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A759" w14:textId="77777777" w:rsidR="0063649D" w:rsidRPr="0063649D" w:rsidRDefault="0063649D" w:rsidP="0063649D">
      <w:pPr>
        <w:keepNext/>
        <w:spacing w:before="100" w:beforeAutospacing="1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2F5496"/>
          <w:kern w:val="36"/>
          <w:sz w:val="32"/>
          <w:szCs w:val="32"/>
          <w:lang w:eastAsia="pl-PL"/>
        </w:rPr>
      </w:pPr>
      <w:r w:rsidRPr="0063649D">
        <w:rPr>
          <w:rFonts w:ascii="Calibri" w:eastAsia="Times New Roman" w:hAnsi="Calibri" w:cs="Times New Roman"/>
          <w:b/>
          <w:bCs/>
          <w:color w:val="000000"/>
          <w:kern w:val="36"/>
          <w:sz w:val="24"/>
          <w:szCs w:val="24"/>
          <w:lang w:eastAsia="pl-PL"/>
        </w:rPr>
        <w:t>INFORMACJA O WYBORZE OFERTY</w:t>
      </w:r>
    </w:p>
    <w:p w14:paraId="31FED241" w14:textId="7346007B" w:rsidR="0063649D" w:rsidRPr="0063649D" w:rsidRDefault="0063649D" w:rsidP="006364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49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związku z prowadzonym postępowaniem na </w:t>
      </w:r>
      <w:r w:rsidR="00A822A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wykonanie </w:t>
      </w:r>
      <w:r w:rsidRPr="0063649D">
        <w:rPr>
          <w:rFonts w:ascii="Calibri" w:eastAsia="Times New Roman" w:hAnsi="Calibri" w:cs="Times New Roman"/>
          <w:sz w:val="24"/>
          <w:szCs w:val="24"/>
          <w:lang w:eastAsia="pl-PL"/>
        </w:rPr>
        <w:t>pracy geodezyjnej polegającej</w:t>
      </w:r>
      <w:r w:rsidR="002206E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na podziale dział</w:t>
      </w:r>
      <w:r w:rsidR="00D23DE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ki nr 136/15</w:t>
      </w:r>
      <w:r w:rsidR="00A822A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obr. </w:t>
      </w:r>
      <w:r w:rsidR="002206E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Jugów</w:t>
      </w:r>
      <w:r w:rsidRPr="0063649D">
        <w:rPr>
          <w:rFonts w:ascii="Calibri" w:eastAsia="Times New Roman" w:hAnsi="Calibri" w:cs="Times New Roman"/>
          <w:sz w:val="24"/>
          <w:szCs w:val="24"/>
          <w:lang w:eastAsia="pl-PL"/>
        </w:rPr>
        <w:t>, Wójt Gminy Nowa Ruda informuje, że:</w:t>
      </w:r>
    </w:p>
    <w:p w14:paraId="17D4E80C" w14:textId="60E504CE" w:rsidR="0063649D" w:rsidRPr="0063649D" w:rsidRDefault="00A822A5" w:rsidP="0063649D">
      <w:pPr>
        <w:numPr>
          <w:ilvl w:val="0"/>
          <w:numId w:val="1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Otwarcia ofert dokonano w dniu </w:t>
      </w:r>
      <w:r w:rsidR="00D23DE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16 grudnia </w:t>
      </w:r>
      <w:r w:rsidR="0063649D" w:rsidRPr="0063649D">
        <w:rPr>
          <w:rFonts w:ascii="Calibri" w:eastAsia="Times New Roman" w:hAnsi="Calibri" w:cs="Times New Roman"/>
          <w:sz w:val="24"/>
          <w:szCs w:val="24"/>
          <w:lang w:eastAsia="pl-PL"/>
        </w:rPr>
        <w:t>2021 r.</w:t>
      </w:r>
    </w:p>
    <w:p w14:paraId="5DD6E56E" w14:textId="0810CCAB" w:rsidR="0063649D" w:rsidRPr="0063649D" w:rsidRDefault="00A822A5" w:rsidP="0063649D">
      <w:pPr>
        <w:numPr>
          <w:ilvl w:val="0"/>
          <w:numId w:val="1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dnia </w:t>
      </w:r>
      <w:r w:rsidR="00D23DE0">
        <w:rPr>
          <w:rFonts w:ascii="Calibri" w:eastAsia="Times New Roman" w:hAnsi="Calibri" w:cs="Times New Roman"/>
          <w:sz w:val="24"/>
          <w:szCs w:val="24"/>
          <w:lang w:eastAsia="pl-PL"/>
        </w:rPr>
        <w:t>16 grudnia</w:t>
      </w:r>
      <w:r w:rsidR="0063649D" w:rsidRPr="0063649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21 r. do godz. 10.00 wpłynęło </w:t>
      </w:r>
      <w:r w:rsidR="00D23DE0">
        <w:rPr>
          <w:rFonts w:ascii="Calibri" w:eastAsia="Times New Roman" w:hAnsi="Calibri" w:cs="Times New Roman"/>
          <w:sz w:val="24"/>
          <w:szCs w:val="24"/>
          <w:lang w:eastAsia="pl-PL"/>
        </w:rPr>
        <w:t>5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2206EF">
        <w:rPr>
          <w:rFonts w:ascii="Calibri" w:eastAsia="Times New Roman" w:hAnsi="Calibri" w:cs="Times New Roman"/>
          <w:sz w:val="24"/>
          <w:szCs w:val="24"/>
          <w:lang w:eastAsia="pl-PL"/>
        </w:rPr>
        <w:t>oferty</w:t>
      </w:r>
      <w:r w:rsidR="00D23DE0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182C9B55" w14:textId="339F7080" w:rsidR="0063649D" w:rsidRPr="0063649D" w:rsidRDefault="0063649D" w:rsidP="0063649D">
      <w:pPr>
        <w:numPr>
          <w:ilvl w:val="0"/>
          <w:numId w:val="1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49D">
        <w:rPr>
          <w:rFonts w:ascii="Calibri" w:eastAsia="Times New Roman" w:hAnsi="Calibri" w:cs="Times New Roman"/>
          <w:sz w:val="24"/>
          <w:szCs w:val="24"/>
          <w:lang w:eastAsia="pl-PL"/>
        </w:rPr>
        <w:t>Liczba ofert złożonych przez oferentów mających siedzibę na terenie Europe</w:t>
      </w:r>
      <w:r w:rsidR="00A822A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jskiego Obszaru Gospodarczego: </w:t>
      </w:r>
      <w:r w:rsidR="00D23DE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 </w:t>
      </w:r>
      <w:r w:rsidRPr="0063649D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</w:p>
    <w:p w14:paraId="024FD4B7" w14:textId="77777777" w:rsidR="0063649D" w:rsidRPr="0063649D" w:rsidRDefault="0063649D" w:rsidP="0063649D">
      <w:pPr>
        <w:numPr>
          <w:ilvl w:val="0"/>
          <w:numId w:val="1"/>
        </w:num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49D">
        <w:rPr>
          <w:rFonts w:ascii="Calibri" w:eastAsia="Times New Roman" w:hAnsi="Calibri" w:cs="Times New Roman"/>
          <w:sz w:val="24"/>
          <w:szCs w:val="24"/>
          <w:lang w:eastAsia="pl-PL"/>
        </w:rPr>
        <w:t>Zestawienie ofert niepodlegających odrzuceniu:</w:t>
      </w:r>
    </w:p>
    <w:tbl>
      <w:tblPr>
        <w:tblW w:w="9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3"/>
        <w:gridCol w:w="3942"/>
        <w:gridCol w:w="2241"/>
        <w:gridCol w:w="2224"/>
      </w:tblGrid>
      <w:tr w:rsidR="0063649D" w:rsidRPr="0063649D" w14:paraId="14DA6906" w14:textId="77777777" w:rsidTr="00A822A5">
        <w:trPr>
          <w:tblCellSpacing w:w="0" w:type="dxa"/>
        </w:trPr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012DF" w14:textId="77777777" w:rsidR="0063649D" w:rsidRPr="0063649D" w:rsidRDefault="0063649D" w:rsidP="006364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4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0DD2A" w14:textId="77777777" w:rsidR="0063649D" w:rsidRPr="0063649D" w:rsidRDefault="0063649D" w:rsidP="006364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4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1712B" w14:textId="77777777" w:rsidR="0063649D" w:rsidRPr="0063649D" w:rsidRDefault="0063649D" w:rsidP="00A82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4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Cena</w:t>
            </w:r>
            <w:r w:rsidR="00A822A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(brutto)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F6174" w14:textId="77777777" w:rsidR="0063649D" w:rsidRPr="0063649D" w:rsidRDefault="0063649D" w:rsidP="006364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4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Inne kryteria</w:t>
            </w:r>
          </w:p>
        </w:tc>
      </w:tr>
      <w:tr w:rsidR="0063649D" w:rsidRPr="0063649D" w14:paraId="6F641C7A" w14:textId="77777777" w:rsidTr="00A822A5">
        <w:trPr>
          <w:tblCellSpacing w:w="0" w:type="dxa"/>
        </w:trPr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BC268" w14:textId="77777777" w:rsidR="0063649D" w:rsidRPr="0063649D" w:rsidRDefault="0063649D" w:rsidP="005F4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49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DBE3C" w14:textId="1C10A0E0" w:rsidR="0063649D" w:rsidRPr="0063649D" w:rsidRDefault="00A822A5" w:rsidP="005F4030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Grzegorz Kosicki Sp. z o.o. </w:t>
            </w:r>
          </w:p>
          <w:p w14:paraId="2957F551" w14:textId="77777777" w:rsidR="0063649D" w:rsidRPr="0063649D" w:rsidRDefault="00A822A5" w:rsidP="005F4030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ul. Wojska Polskiego 20/1</w:t>
            </w:r>
          </w:p>
          <w:p w14:paraId="2E6ADF05" w14:textId="77777777" w:rsidR="0063649D" w:rsidRPr="0063649D" w:rsidRDefault="0063649D" w:rsidP="005F4030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63649D">
              <w:rPr>
                <w:sz w:val="24"/>
                <w:szCs w:val="24"/>
                <w:lang w:eastAsia="pl-PL"/>
              </w:rPr>
              <w:t>57-300 Kłodzko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7E7DC" w14:textId="628B7677" w:rsidR="0063649D" w:rsidRDefault="00791D73" w:rsidP="005F403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5 900</w:t>
            </w:r>
            <w:r w:rsidR="002206EF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,0</w:t>
            </w:r>
            <w:r w:rsidR="0063649D" w:rsidRPr="0063649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0 zł</w:t>
            </w:r>
          </w:p>
          <w:p w14:paraId="37A6AE60" w14:textId="3ED91586" w:rsidR="00A822A5" w:rsidRPr="0063649D" w:rsidRDefault="00A822A5" w:rsidP="005F403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 w tym 23 % VAT</w:t>
            </w:r>
            <w:r w:rsidR="002206EF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F403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84DFA" w14:textId="4AA576E5" w:rsidR="0063649D" w:rsidRPr="0063649D" w:rsidRDefault="005F4030" w:rsidP="0063649D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63649D" w:rsidRPr="0063649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100 % cena</w:t>
            </w:r>
          </w:p>
        </w:tc>
      </w:tr>
      <w:tr w:rsidR="00791D73" w:rsidRPr="0063649D" w14:paraId="2E68B472" w14:textId="77777777" w:rsidTr="00A822A5">
        <w:trPr>
          <w:tblCellSpacing w:w="0" w:type="dxa"/>
        </w:trPr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52F60" w14:textId="01DF4000" w:rsidR="00791D73" w:rsidRPr="0063649D" w:rsidRDefault="00791D73" w:rsidP="005F4030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1515A6" w14:textId="77777777" w:rsidR="00791D73" w:rsidRDefault="005F4030" w:rsidP="005F4030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OPGK Wrocław Spółka z o.o.</w:t>
            </w:r>
          </w:p>
          <w:p w14:paraId="5D072D05" w14:textId="77F20476" w:rsidR="005F4030" w:rsidRDefault="005F4030" w:rsidP="005F4030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al. Kasztanowa 18, 53-125 Wrocław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16929B" w14:textId="13CDF3B9" w:rsidR="00791D73" w:rsidRDefault="005F4030" w:rsidP="005F403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03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4 920,00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  <w:p w14:paraId="77570D07" w14:textId="1AA2100A" w:rsidR="005F4030" w:rsidRPr="005F4030" w:rsidRDefault="005F4030" w:rsidP="005F403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 w tym 23 % VAT )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BBB2E" w14:textId="6F22D156" w:rsidR="00791D73" w:rsidRPr="0063649D" w:rsidRDefault="005F4030" w:rsidP="0063649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649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100 % cena</w:t>
            </w:r>
          </w:p>
        </w:tc>
      </w:tr>
      <w:tr w:rsidR="00791D73" w:rsidRPr="0063649D" w14:paraId="47BECD02" w14:textId="77777777" w:rsidTr="00A822A5">
        <w:trPr>
          <w:tblCellSpacing w:w="0" w:type="dxa"/>
        </w:trPr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7BFF8D" w14:textId="7DCBACC0" w:rsidR="00791D73" w:rsidRDefault="00791D73" w:rsidP="005F4030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D0686" w14:textId="77777777" w:rsidR="00791D73" w:rsidRDefault="005F4030" w:rsidP="003C100B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IM GEO Iwona Mały</w:t>
            </w:r>
          </w:p>
          <w:p w14:paraId="4307906D" w14:textId="0869E666" w:rsidR="005F4030" w:rsidRDefault="005F4030" w:rsidP="003C100B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55-100 Trzebnica ul. Rynek 14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4D8E2D" w14:textId="77777777" w:rsidR="00791D73" w:rsidRDefault="005F4030" w:rsidP="0063649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030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9 840,00 zł</w:t>
            </w:r>
          </w:p>
          <w:p w14:paraId="143C7506" w14:textId="05543A8E" w:rsidR="005F4030" w:rsidRPr="005F4030" w:rsidRDefault="005F4030" w:rsidP="0063649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 w tym 23 % VAT )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22F55" w14:textId="26A753FF" w:rsidR="00791D73" w:rsidRPr="0063649D" w:rsidRDefault="005F4030" w:rsidP="0063649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649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100 % cena</w:t>
            </w:r>
          </w:p>
        </w:tc>
      </w:tr>
      <w:tr w:rsidR="00791D73" w:rsidRPr="0063649D" w14:paraId="07B3D576" w14:textId="77777777" w:rsidTr="003C100B">
        <w:trPr>
          <w:trHeight w:val="890"/>
          <w:tblCellSpacing w:w="0" w:type="dxa"/>
        </w:trPr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1CA41" w14:textId="1910C777" w:rsidR="00791D73" w:rsidRDefault="00791D73" w:rsidP="009E36FD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0639E" w14:textId="77777777" w:rsidR="003C100B" w:rsidRDefault="003C100B" w:rsidP="003C100B">
            <w:pPr>
              <w:pStyle w:val="Textbody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Usługi Geodezyjno - Kartograficzne Krzysztof  Kozaczkiewicz ul. Wolności 63, 57-300 Kłodzko</w:t>
            </w:r>
          </w:p>
          <w:p w14:paraId="04391747" w14:textId="77777777" w:rsidR="00791D73" w:rsidRDefault="00791D73" w:rsidP="003C100B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3EB56B" w14:textId="42496C40" w:rsidR="00791D73" w:rsidRPr="009E36FD" w:rsidRDefault="002726CB" w:rsidP="0063649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726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726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00,00 zł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C28D4F" w14:textId="6C56562B" w:rsidR="00791D73" w:rsidRPr="0063649D" w:rsidRDefault="009E36FD" w:rsidP="0063649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649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100 % cena</w:t>
            </w:r>
          </w:p>
        </w:tc>
      </w:tr>
      <w:tr w:rsidR="00791D73" w:rsidRPr="0063649D" w14:paraId="124AE4F2" w14:textId="77777777" w:rsidTr="00A822A5">
        <w:trPr>
          <w:tblCellSpacing w:w="0" w:type="dxa"/>
        </w:trPr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1DCD55" w14:textId="5E3DD102" w:rsidR="00791D73" w:rsidRDefault="00791D73" w:rsidP="009E36FD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F1AE84" w14:textId="77777777" w:rsidR="003C100B" w:rsidRDefault="003C100B" w:rsidP="003C100B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Kasztelanic Usługi Geodezyjne</w:t>
            </w:r>
          </w:p>
          <w:p w14:paraId="3FC0E32E" w14:textId="77777777" w:rsidR="003C100B" w:rsidRDefault="003C100B" w:rsidP="003C100B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I Kartograficzne Grzegorz Kasztelanic</w:t>
            </w:r>
          </w:p>
          <w:p w14:paraId="65D844C2" w14:textId="77777777" w:rsidR="003C100B" w:rsidRDefault="003C100B" w:rsidP="003C100B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ul. Słoneczna 6, Jaszkowa Dolna</w:t>
            </w:r>
          </w:p>
          <w:p w14:paraId="3305BB76" w14:textId="35A324B6" w:rsidR="003C100B" w:rsidRDefault="003C100B" w:rsidP="003C100B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57-300 Kłodzko</w:t>
            </w:r>
          </w:p>
          <w:p w14:paraId="4A0FEE2E" w14:textId="77777777" w:rsidR="003C100B" w:rsidRDefault="003C100B" w:rsidP="0063649D">
            <w:pPr>
              <w:pStyle w:val="Bezodstpw"/>
              <w:rPr>
                <w:sz w:val="24"/>
                <w:szCs w:val="24"/>
                <w:lang w:eastAsia="pl-PL"/>
              </w:rPr>
            </w:pPr>
          </w:p>
          <w:p w14:paraId="4B5AE456" w14:textId="7DF56425" w:rsidR="003C100B" w:rsidRDefault="003C100B" w:rsidP="0063649D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68264" w14:textId="4855BBC0" w:rsidR="00791D73" w:rsidRPr="002726CB" w:rsidRDefault="00CD4346" w:rsidP="0063649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2726CB" w:rsidRPr="002726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2726CB" w:rsidRPr="002726C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00,00 zł</w:t>
            </w:r>
          </w:p>
        </w:tc>
        <w:tc>
          <w:tcPr>
            <w:tcW w:w="2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F53DA7" w14:textId="5E8E54C0" w:rsidR="00791D73" w:rsidRPr="0063649D" w:rsidRDefault="009E36FD" w:rsidP="0063649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649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100 % cena</w:t>
            </w:r>
          </w:p>
        </w:tc>
      </w:tr>
    </w:tbl>
    <w:p w14:paraId="6EA5580C" w14:textId="77777777" w:rsidR="0063649D" w:rsidRPr="0063649D" w:rsidRDefault="0063649D" w:rsidP="006364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14F26" w14:textId="02332F75" w:rsidR="00BC20CD" w:rsidRPr="00BC20CD" w:rsidRDefault="0063649D" w:rsidP="00BC20CD">
      <w:pPr>
        <w:pStyle w:val="Bezodstpw"/>
        <w:rPr>
          <w:b/>
          <w:sz w:val="24"/>
          <w:szCs w:val="24"/>
          <w:lang w:eastAsia="pl-PL"/>
        </w:rPr>
      </w:pPr>
      <w:r w:rsidRPr="0063649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Wójt Gminy Nowa Ruda informuje, że w wyniku prowadzonego postępowania ofertowego została wybrana oferta : </w:t>
      </w:r>
      <w:r w:rsidR="00BC20CD">
        <w:rPr>
          <w:sz w:val="24"/>
        </w:rPr>
        <w:t>Kasztelanic Usługi Geodezyjne</w:t>
      </w:r>
      <w:r w:rsidR="00BC20CD">
        <w:rPr>
          <w:sz w:val="24"/>
        </w:rPr>
        <w:t xml:space="preserve"> </w:t>
      </w:r>
      <w:r w:rsidR="00BC20CD">
        <w:rPr>
          <w:sz w:val="24"/>
        </w:rPr>
        <w:t>I Kartograficzne Grzegorz Kasztelanic</w:t>
      </w:r>
    </w:p>
    <w:p w14:paraId="3A3BA994" w14:textId="4ACEA2CE" w:rsidR="0063649D" w:rsidRPr="00BC20CD" w:rsidRDefault="00BC20CD" w:rsidP="00BC20CD">
      <w:pPr>
        <w:pStyle w:val="Textbody"/>
        <w:rPr>
          <w:sz w:val="24"/>
        </w:rPr>
      </w:pPr>
      <w:r>
        <w:rPr>
          <w:sz w:val="24"/>
        </w:rPr>
        <w:t>ul. Słoneczna 6, Jaszkowa Dolna</w:t>
      </w:r>
      <w:r>
        <w:rPr>
          <w:sz w:val="24"/>
        </w:rPr>
        <w:t xml:space="preserve">, </w:t>
      </w:r>
      <w:r>
        <w:rPr>
          <w:sz w:val="24"/>
          <w:szCs w:val="24"/>
          <w:lang w:eastAsia="pl-PL"/>
        </w:rPr>
        <w:t>57-300 Kłodzko</w:t>
      </w:r>
    </w:p>
    <w:p w14:paraId="05DD63FA" w14:textId="77777777" w:rsidR="0063649D" w:rsidRPr="0063649D" w:rsidRDefault="0063649D" w:rsidP="002206EF">
      <w:pPr>
        <w:spacing w:before="100" w:beforeAutospacing="1" w:after="0" w:line="240" w:lineRule="auto"/>
        <w:ind w:right="17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11430" w14:textId="652984AA" w:rsidR="00681204" w:rsidRPr="0095140C" w:rsidRDefault="0095140C" w:rsidP="002206EF">
      <w:pPr>
        <w:ind w:right="1758"/>
        <w:rPr>
          <w:b/>
        </w:rPr>
      </w:pPr>
      <w:r>
        <w:rPr>
          <w:rStyle w:val="Nagwek1Znak"/>
          <w:rFonts w:asciiTheme="minorHAnsi" w:eastAsiaTheme="minorHAnsi" w:hAnsiTheme="minorHAnsi"/>
          <w:color w:val="000000" w:themeColor="text1"/>
          <w:sz w:val="24"/>
          <w:szCs w:val="24"/>
        </w:rPr>
        <w:t xml:space="preserve">                                   </w:t>
      </w:r>
      <w:r w:rsidR="00D43F0F">
        <w:rPr>
          <w:rStyle w:val="Nagwek1Znak"/>
          <w:rFonts w:asciiTheme="minorHAnsi" w:eastAsiaTheme="minorHAnsi" w:hAnsiTheme="minorHAnsi"/>
          <w:color w:val="000000" w:themeColor="text1"/>
          <w:sz w:val="24"/>
          <w:szCs w:val="24"/>
        </w:rPr>
        <w:t xml:space="preserve">               </w:t>
      </w:r>
      <w:r w:rsidR="002206EF">
        <w:rPr>
          <w:rStyle w:val="Nagwek1Znak"/>
          <w:rFonts w:asciiTheme="minorHAnsi" w:eastAsiaTheme="minorHAnsi" w:hAnsiTheme="minorHAnsi"/>
          <w:color w:val="000000" w:themeColor="text1"/>
          <w:sz w:val="24"/>
          <w:szCs w:val="24"/>
        </w:rPr>
        <w:t xml:space="preserve">                       </w:t>
      </w:r>
      <w:r>
        <w:rPr>
          <w:rStyle w:val="Nagwek1Znak"/>
          <w:rFonts w:asciiTheme="minorHAnsi" w:eastAsiaTheme="minorHAnsi" w:hAnsiTheme="minorHAnsi"/>
          <w:color w:val="000000" w:themeColor="text1"/>
          <w:sz w:val="24"/>
          <w:szCs w:val="24"/>
        </w:rPr>
        <w:t xml:space="preserve">  </w:t>
      </w:r>
      <w:r w:rsidRPr="0095140C">
        <w:rPr>
          <w:rStyle w:val="Nagwek1Znak"/>
          <w:rFonts w:asciiTheme="minorHAnsi" w:eastAsiaTheme="minorHAnsi" w:hAnsiTheme="minorHAnsi"/>
          <w:b w:val="0"/>
          <w:color w:val="000000" w:themeColor="text1"/>
          <w:sz w:val="24"/>
          <w:szCs w:val="24"/>
        </w:rPr>
        <w:t>/</w:t>
      </w:r>
      <w:r w:rsidR="002206EF">
        <w:rPr>
          <w:rStyle w:val="Nagwek1Znak"/>
          <w:rFonts w:asciiTheme="minorHAnsi" w:eastAsiaTheme="minorHAnsi" w:hAnsiTheme="minorHAnsi"/>
          <w:b w:val="0"/>
          <w:color w:val="000000" w:themeColor="text1"/>
          <w:sz w:val="24"/>
          <w:szCs w:val="24"/>
        </w:rPr>
        <w:t xml:space="preserve"> </w:t>
      </w:r>
      <w:r w:rsidR="00BC20CD">
        <w:rPr>
          <w:rStyle w:val="Nagwek1Znak"/>
          <w:rFonts w:asciiTheme="minorHAnsi" w:eastAsiaTheme="minorHAnsi" w:hAnsiTheme="minorHAnsi"/>
          <w:b w:val="0"/>
          <w:color w:val="000000" w:themeColor="text1"/>
          <w:sz w:val="24"/>
          <w:szCs w:val="24"/>
        </w:rPr>
        <w:t xml:space="preserve">Zastępca </w:t>
      </w:r>
      <w:r w:rsidR="002206EF">
        <w:rPr>
          <w:rStyle w:val="Nagwek1Znak"/>
          <w:rFonts w:asciiTheme="minorHAnsi" w:eastAsiaTheme="minorHAnsi" w:hAnsiTheme="minorHAnsi"/>
          <w:b w:val="0"/>
          <w:color w:val="000000" w:themeColor="text1"/>
          <w:sz w:val="24"/>
          <w:szCs w:val="24"/>
        </w:rPr>
        <w:t>Wójta A</w:t>
      </w:r>
      <w:r w:rsidR="00BC20CD">
        <w:rPr>
          <w:rStyle w:val="Nagwek1Znak"/>
          <w:rFonts w:asciiTheme="minorHAnsi" w:eastAsiaTheme="minorHAnsi" w:hAnsiTheme="minorHAnsi"/>
          <w:b w:val="0"/>
          <w:color w:val="000000" w:themeColor="text1"/>
          <w:sz w:val="24"/>
          <w:szCs w:val="24"/>
        </w:rPr>
        <w:t>nna Zawiślak</w:t>
      </w:r>
      <w:r w:rsidRPr="0095140C">
        <w:rPr>
          <w:rStyle w:val="Nagwek1Znak"/>
          <w:rFonts w:asciiTheme="minorHAnsi" w:eastAsiaTheme="minorHAnsi" w:hAnsiTheme="minorHAnsi"/>
          <w:b w:val="0"/>
          <w:color w:val="000000" w:themeColor="text1"/>
          <w:sz w:val="24"/>
          <w:szCs w:val="24"/>
        </w:rPr>
        <w:t>/</w:t>
      </w:r>
    </w:p>
    <w:sectPr w:rsidR="00681204" w:rsidRPr="0095140C" w:rsidSect="0068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A92"/>
    <w:multiLevelType w:val="hybridMultilevel"/>
    <w:tmpl w:val="474C7F22"/>
    <w:lvl w:ilvl="0" w:tplc="8034E978">
      <w:start w:val="100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53940"/>
    <w:multiLevelType w:val="multilevel"/>
    <w:tmpl w:val="1676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57C80"/>
    <w:multiLevelType w:val="multilevel"/>
    <w:tmpl w:val="712E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49D"/>
    <w:rsid w:val="00174AE4"/>
    <w:rsid w:val="002206EF"/>
    <w:rsid w:val="002726CB"/>
    <w:rsid w:val="003C100B"/>
    <w:rsid w:val="005F4030"/>
    <w:rsid w:val="0063649D"/>
    <w:rsid w:val="00681204"/>
    <w:rsid w:val="00791073"/>
    <w:rsid w:val="00791D73"/>
    <w:rsid w:val="00821326"/>
    <w:rsid w:val="0095140C"/>
    <w:rsid w:val="009E36FD"/>
    <w:rsid w:val="00A822A5"/>
    <w:rsid w:val="00BC20CD"/>
    <w:rsid w:val="00C30530"/>
    <w:rsid w:val="00CD4346"/>
    <w:rsid w:val="00D23DE0"/>
    <w:rsid w:val="00D43F0F"/>
    <w:rsid w:val="00D46E71"/>
    <w:rsid w:val="00DA204C"/>
    <w:rsid w:val="00E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6AAF"/>
  <w15:docId w15:val="{E3DA77DF-4088-4EC2-822A-50C10045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204"/>
  </w:style>
  <w:style w:type="paragraph" w:styleId="Nagwek1">
    <w:name w:val="heading 1"/>
    <w:basedOn w:val="Normalny"/>
    <w:link w:val="Nagwek1Znak"/>
    <w:uiPriority w:val="9"/>
    <w:qFormat/>
    <w:rsid w:val="0063649D"/>
    <w:pPr>
      <w:keepNext/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49D"/>
    <w:rPr>
      <w:rFonts w:ascii="Times New Roman" w:eastAsia="Times New Roman" w:hAnsi="Times New Roman" w:cs="Times New Roman"/>
      <w:b/>
      <w:bCs/>
      <w:color w:val="2F5496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364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49D"/>
    <w:pPr>
      <w:ind w:left="720"/>
      <w:contextualSpacing/>
    </w:pPr>
  </w:style>
  <w:style w:type="paragraph" w:styleId="Bezodstpw">
    <w:name w:val="No Spacing"/>
    <w:uiPriority w:val="1"/>
    <w:qFormat/>
    <w:rsid w:val="0063649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822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2A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3C100B"/>
    <w:pPr>
      <w:autoSpaceDN w:val="0"/>
      <w:spacing w:after="120" w:line="242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14</cp:revision>
  <dcterms:created xsi:type="dcterms:W3CDTF">2021-05-12T12:08:00Z</dcterms:created>
  <dcterms:modified xsi:type="dcterms:W3CDTF">2021-12-16T12:53:00Z</dcterms:modified>
</cp:coreProperties>
</file>