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35193E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C2077">
        <w:rPr>
          <w:rStyle w:val="Pogrubienie"/>
        </w:rPr>
        <w:t>431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BC2077">
        <w:rPr>
          <w:rStyle w:val="Pogrubienie"/>
        </w:rPr>
        <w:t>03</w:t>
      </w:r>
      <w:r w:rsidR="00137DF8">
        <w:rPr>
          <w:rStyle w:val="Pogrubienie"/>
        </w:rPr>
        <w:t xml:space="preserve"> </w:t>
      </w:r>
      <w:r w:rsidR="004D60D5">
        <w:rPr>
          <w:rStyle w:val="Pogrubienie"/>
        </w:rPr>
        <w:t>października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6B067894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D60D5" w:rsidRPr="004D60D5">
        <w:t>Dz. U. z 2024 r. poz. 609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4D60D5" w:rsidRPr="004D60D5">
        <w:t>Dz. U. z 2024 r. poz. 1145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598CB1E0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4D60D5">
        <w:rPr>
          <w:rFonts w:ascii="Calibri" w:hAnsi="Calibri" w:cs="Calibri"/>
        </w:rPr>
        <w:t>2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4B749A">
        <w:rPr>
          <w:rFonts w:ascii="Calibri" w:hAnsi="Calibri" w:cs="Calibri"/>
        </w:rPr>
        <w:t>Jugowie</w:t>
      </w:r>
      <w:r w:rsidR="00A56C30">
        <w:rPr>
          <w:rFonts w:ascii="Calibri" w:hAnsi="Calibri" w:cs="Calibri"/>
        </w:rPr>
        <w:t xml:space="preserve">, ul. </w:t>
      </w:r>
      <w:r w:rsidR="004D60D5">
        <w:rPr>
          <w:rFonts w:ascii="Calibri" w:hAnsi="Calibri" w:cs="Calibri"/>
        </w:rPr>
        <w:t>Grzybowska</w:t>
      </w:r>
      <w:r w:rsidR="007B35FF">
        <w:rPr>
          <w:rFonts w:ascii="Calibri" w:hAnsi="Calibri" w:cs="Calibri"/>
        </w:rPr>
        <w:t xml:space="preserve"> nr </w:t>
      </w:r>
      <w:r w:rsidR="004D60D5">
        <w:rPr>
          <w:rFonts w:ascii="Calibri" w:hAnsi="Calibri" w:cs="Calibri"/>
        </w:rPr>
        <w:t>15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4D60D5">
        <w:rPr>
          <w:rFonts w:ascii="Calibri" w:hAnsi="Calibri" w:cs="Calibri"/>
        </w:rPr>
        <w:t>583/18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4D60D5">
        <w:rPr>
          <w:rFonts w:ascii="Calibri" w:hAnsi="Calibri" w:cs="Calibri"/>
        </w:rPr>
        <w:t xml:space="preserve">332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4D60D5">
        <w:rPr>
          <w:rFonts w:ascii="Calibri" w:hAnsi="Calibri" w:cs="Calibri"/>
        </w:rPr>
        <w:t>14476/4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1C121992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041055">
        <w:rPr>
          <w:rFonts w:ascii="Calibri" w:eastAsia="Calibri" w:hAnsi="Calibri" w:cs="Calibri"/>
        </w:rPr>
        <w:t>Jugów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4127662D" w:rsidR="00097D7F" w:rsidRPr="00BC2077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BC2077">
        <w:rPr>
          <w:rFonts w:cs="Calibri"/>
        </w:rPr>
        <w:tab/>
        <w:t>/</w:t>
      </w:r>
      <w:bookmarkStart w:id="1" w:name="_Hlk159230355"/>
      <w:r w:rsidR="004D60D5" w:rsidRPr="00BC2077">
        <w:rPr>
          <w:rFonts w:cs="Calibri"/>
        </w:rPr>
        <w:t>Z up. Wójta Anna Zawiślak - Zastępca Wójta</w:t>
      </w:r>
      <w:bookmarkEnd w:id="1"/>
      <w:r w:rsidRPr="00BC2077">
        <w:rPr>
          <w:rFonts w:cs="Calibri"/>
        </w:rPr>
        <w:t>/</w:t>
      </w:r>
    </w:p>
    <w:p w14:paraId="1368CAA4" w14:textId="15ED8FD9" w:rsidR="00880C64" w:rsidRPr="00BC2077" w:rsidRDefault="00880C64" w:rsidP="00E428D9">
      <w:pPr>
        <w:pStyle w:val="Akapitzlist"/>
        <w:spacing w:before="240"/>
        <w:ind w:left="0"/>
        <w:rPr>
          <w:rFonts w:cs="Calibri"/>
        </w:rPr>
      </w:pPr>
      <w:r w:rsidRPr="00BC2077">
        <w:rPr>
          <w:rFonts w:cs="Calibri"/>
        </w:rPr>
        <w:br w:type="page"/>
      </w:r>
    </w:p>
    <w:p w14:paraId="61B83F38" w14:textId="64C7B99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C2077">
        <w:t>431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BC2077">
        <w:t>03</w:t>
      </w:r>
      <w:r w:rsidR="00137DF8">
        <w:t xml:space="preserve"> </w:t>
      </w:r>
      <w:r w:rsidR="004D60D5">
        <w:t>października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552E62C9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C2077">
        <w:rPr>
          <w:rStyle w:val="Pogrubienie"/>
          <w:rFonts w:asciiTheme="minorHAnsi" w:hAnsiTheme="minorHAnsi" w:cstheme="minorHAnsi"/>
        </w:rPr>
        <w:t>03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4D60D5">
        <w:rPr>
          <w:rStyle w:val="Pogrubienie"/>
          <w:rFonts w:asciiTheme="minorHAnsi" w:hAnsiTheme="minorHAnsi" w:cstheme="minorHAnsi"/>
        </w:rPr>
        <w:t>października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C2077">
        <w:rPr>
          <w:rStyle w:val="Pogrubienie"/>
          <w:rFonts w:asciiTheme="minorHAnsi" w:hAnsiTheme="minorHAnsi" w:cstheme="minorHAnsi"/>
        </w:rPr>
        <w:t>23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4D60D5">
        <w:rPr>
          <w:rStyle w:val="Pogrubienie"/>
          <w:rFonts w:asciiTheme="minorHAnsi" w:hAnsiTheme="minorHAnsi" w:cstheme="minorHAnsi"/>
        </w:rPr>
        <w:t>października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2B6007AC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41055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ul. </w:t>
      </w:r>
      <w:r w:rsidR="003F5D76">
        <w:rPr>
          <w:rFonts w:ascii="Calibri" w:hAnsi="Calibri" w:cs="Calibri"/>
        </w:rPr>
        <w:t>G</w:t>
      </w:r>
      <w:r w:rsidR="004D60D5">
        <w:rPr>
          <w:rFonts w:ascii="Calibri" w:hAnsi="Calibri" w:cs="Calibri"/>
        </w:rPr>
        <w:t>rzybowska</w:t>
      </w:r>
      <w:r w:rsidR="003F5D76"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 xml:space="preserve">nr </w:t>
      </w:r>
      <w:r w:rsidR="004D60D5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</w:p>
    <w:p w14:paraId="78E1093B" w14:textId="333F2D84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4D60D5">
        <w:rPr>
          <w:rFonts w:ascii="Calibri" w:hAnsi="Calibri" w:cs="Calibri"/>
        </w:rPr>
        <w:t>583/18</w:t>
      </w:r>
      <w:r w:rsidRPr="00C3744C">
        <w:t xml:space="preserve"> </w:t>
      </w:r>
    </w:p>
    <w:p w14:paraId="6C2C23E7" w14:textId="1D93F759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4D60D5">
        <w:rPr>
          <w:rFonts w:ascii="Calibri" w:hAnsi="Calibri" w:cs="Calibri"/>
        </w:rPr>
        <w:t>332</w:t>
      </w:r>
      <w:r w:rsidR="00501B48">
        <w:rPr>
          <w:rFonts w:ascii="Calibri" w:hAnsi="Calibri" w:cs="Calibri"/>
        </w:rPr>
        <w:t xml:space="preserve"> ha</w:t>
      </w:r>
    </w:p>
    <w:p w14:paraId="04243FBF" w14:textId="59DEF02E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4D60D5">
        <w:rPr>
          <w:rFonts w:ascii="Calibri" w:hAnsi="Calibri" w:cs="Calibri"/>
        </w:rPr>
        <w:t>14476/4</w:t>
      </w:r>
    </w:p>
    <w:p w14:paraId="41E608AF" w14:textId="59BAB5F7" w:rsidR="00FF04F3" w:rsidRDefault="00E32CE7" w:rsidP="00C01B4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4D60D5">
        <w:rPr>
          <w:rFonts w:ascii="Calibri" w:hAnsi="Calibri" w:cs="Calibri"/>
        </w:rPr>
        <w:t>2</w:t>
      </w:r>
      <w:r w:rsidRPr="004771F2">
        <w:rPr>
          <w:rFonts w:ascii="Calibri" w:hAnsi="Calibri" w:cs="Calibri"/>
        </w:rPr>
        <w:t xml:space="preserve"> położony w </w:t>
      </w:r>
      <w:r w:rsidR="00D634B5" w:rsidRPr="004771F2">
        <w:rPr>
          <w:rFonts w:ascii="Calibri" w:hAnsi="Calibri" w:cs="Calibri"/>
        </w:rPr>
        <w:t>Jugowie</w:t>
      </w:r>
      <w:r w:rsidRPr="004771F2">
        <w:rPr>
          <w:rFonts w:ascii="Calibri" w:hAnsi="Calibri" w:cs="Calibri"/>
        </w:rPr>
        <w:t xml:space="preserve">, ul. </w:t>
      </w:r>
      <w:r w:rsidR="00D634B5" w:rsidRPr="004771F2">
        <w:rPr>
          <w:rFonts w:ascii="Calibri" w:hAnsi="Calibri" w:cs="Calibri"/>
        </w:rPr>
        <w:t>G</w:t>
      </w:r>
      <w:r w:rsidR="004D60D5">
        <w:rPr>
          <w:rFonts w:ascii="Calibri" w:hAnsi="Calibri" w:cs="Calibri"/>
        </w:rPr>
        <w:t>rzybowska</w:t>
      </w:r>
      <w:r w:rsidR="003F5D76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nr </w:t>
      </w:r>
      <w:r w:rsidR="004D60D5">
        <w:rPr>
          <w:rFonts w:ascii="Calibri" w:hAnsi="Calibri" w:cs="Calibri"/>
        </w:rPr>
        <w:t>15,</w:t>
      </w:r>
      <w:r w:rsidRPr="004771F2">
        <w:rPr>
          <w:rFonts w:ascii="Calibri" w:hAnsi="Calibri" w:cs="Calibri"/>
        </w:rPr>
        <w:t xml:space="preserve"> na </w:t>
      </w:r>
      <w:r w:rsidR="004D60D5">
        <w:rPr>
          <w:rFonts w:ascii="Calibri" w:hAnsi="Calibri" w:cs="Calibri"/>
        </w:rPr>
        <w:t>parterze</w:t>
      </w:r>
      <w:r w:rsidR="001125E3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411D62">
        <w:rPr>
          <w:rFonts w:ascii="Calibri" w:hAnsi="Calibri" w:cs="Calibri"/>
        </w:rPr>
        <w:t>7</w:t>
      </w:r>
      <w:r w:rsidRPr="004771F2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 xml:space="preserve">, </w:t>
      </w:r>
      <w:r w:rsidR="00411D62">
        <w:rPr>
          <w:rFonts w:ascii="Calibri" w:hAnsi="Calibri" w:cs="Calibri"/>
        </w:rPr>
        <w:t>dwu</w:t>
      </w:r>
      <w:r w:rsidR="001125E3" w:rsidRPr="004771F2">
        <w:rPr>
          <w:rFonts w:ascii="Calibri" w:hAnsi="Calibri" w:cs="Calibri"/>
        </w:rPr>
        <w:t>kondygnacyjnego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411D62">
        <w:rPr>
          <w:rFonts w:ascii="Calibri" w:hAnsi="Calibri" w:cs="Calibri"/>
        </w:rPr>
        <w:t xml:space="preserve">częściowo </w:t>
      </w:r>
      <w:r w:rsidR="00E2350A">
        <w:rPr>
          <w:rFonts w:ascii="Calibri" w:hAnsi="Calibri" w:cs="Calibri"/>
        </w:rPr>
        <w:t xml:space="preserve">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411D62">
        <w:rPr>
          <w:rFonts w:ascii="Calibri" w:hAnsi="Calibri" w:cs="Calibri"/>
        </w:rPr>
        <w:t>kuchni, pokoju, łazienki</w:t>
      </w:r>
      <w:r w:rsidR="00C21AD5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411D62">
        <w:rPr>
          <w:rFonts w:ascii="Calibri" w:hAnsi="Calibri" w:cs="Calibri"/>
        </w:rPr>
        <w:t>37,19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r w:rsidR="00411D62">
        <w:rPr>
          <w:rFonts w:ascii="Calibri" w:hAnsi="Calibri" w:cs="Calibri"/>
        </w:rPr>
        <w:t>komórkę na parterze o pow. 1,57 m</w:t>
      </w:r>
      <w:r w:rsidR="00411D62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 xml:space="preserve"> oraz piwnicę o</w:t>
      </w:r>
      <w:r w:rsidR="00567DC6" w:rsidRPr="004771F2">
        <w:rPr>
          <w:rFonts w:ascii="Calibri" w:hAnsi="Calibri" w:cs="Calibri"/>
        </w:rPr>
        <w:t xml:space="preserve"> pow. </w:t>
      </w:r>
      <w:r w:rsidR="00411D62">
        <w:rPr>
          <w:rFonts w:ascii="Calibri" w:hAnsi="Calibri" w:cs="Calibri"/>
        </w:rPr>
        <w:t>3,12</w:t>
      </w:r>
      <w:r w:rsidR="00567DC6" w:rsidRPr="004771F2">
        <w:rPr>
          <w:rFonts w:ascii="Calibri" w:hAnsi="Calibri" w:cs="Calibri"/>
        </w:rPr>
        <w:t xml:space="preserve"> m</w:t>
      </w:r>
      <w:r w:rsidR="00567DC6" w:rsidRPr="004771F2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411D62">
        <w:rPr>
          <w:rFonts w:ascii="Calibri" w:hAnsi="Calibri" w:cs="Calibri"/>
        </w:rPr>
        <w:t>41,88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 xml:space="preserve">.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 xml:space="preserve">kanalizacyjną. Ogrzewanie </w:t>
      </w:r>
      <w:r w:rsidR="00411D62">
        <w:rPr>
          <w:rFonts w:ascii="Calibri" w:hAnsi="Calibri" w:cs="Calibri"/>
        </w:rPr>
        <w:t>piec kaflowy</w:t>
      </w:r>
      <w:r w:rsidR="00890670">
        <w:rPr>
          <w:rFonts w:ascii="Calibri" w:hAnsi="Calibri" w:cs="Calibri"/>
        </w:rPr>
        <w:t xml:space="preserve"> (wymaga przestawienia).</w:t>
      </w:r>
      <w:r w:rsidR="00411D6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890670">
        <w:rPr>
          <w:rFonts w:ascii="Calibri" w:hAnsi="Calibri" w:cs="Calibri"/>
        </w:rPr>
        <w:t>12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00cz.</w:t>
      </w:r>
      <w:r w:rsidR="009F394E">
        <w:rPr>
          <w:rFonts w:ascii="Calibri" w:hAnsi="Calibri" w:cs="Calibri"/>
        </w:rPr>
        <w:t xml:space="preserve"> </w:t>
      </w:r>
      <w:proofErr w:type="spellStart"/>
      <w:r w:rsidR="009F394E">
        <w:rPr>
          <w:rFonts w:ascii="Calibri" w:hAnsi="Calibri" w:cs="Calibri"/>
        </w:rPr>
        <w:t>Wc</w:t>
      </w:r>
      <w:proofErr w:type="spellEnd"/>
      <w:r w:rsidR="009F394E">
        <w:rPr>
          <w:rFonts w:ascii="Calibri" w:hAnsi="Calibri" w:cs="Calibri"/>
        </w:rPr>
        <w:t xml:space="preserve"> wspólne poza budynkiem -zlokalizowane na działce nr 583/20 w Jugowie stanowiącej własność Gminy Nowa Ruda.</w:t>
      </w:r>
      <w:r w:rsidRPr="004771F2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890670">
        <w:t>583/18</w:t>
      </w:r>
      <w:r w:rsidR="001D1C27">
        <w:t xml:space="preserve"> </w:t>
      </w:r>
      <w:r w:rsidRPr="000454C3">
        <w:t>obręb 00</w:t>
      </w:r>
      <w:r>
        <w:t>0</w:t>
      </w:r>
      <w:r w:rsidR="00124F9B">
        <w:t>7</w:t>
      </w:r>
      <w:r>
        <w:t xml:space="preserve"> </w:t>
      </w:r>
      <w:r w:rsidR="00124F9B">
        <w:t>Jugów</w:t>
      </w:r>
      <w:r w:rsidRPr="000454C3">
        <w:t xml:space="preserve">, o pow. </w:t>
      </w:r>
      <w:r w:rsidR="00501B48">
        <w:t>0,0</w:t>
      </w:r>
      <w:r w:rsidR="00890670">
        <w:t>332</w:t>
      </w:r>
      <w:r w:rsidR="00501B48">
        <w:t xml:space="preserve"> ha</w:t>
      </w:r>
      <w:r w:rsidRPr="000454C3">
        <w:t>, sklasyfikowana jako B-tereny mieszkaniowe</w:t>
      </w:r>
      <w:r w:rsidRPr="004771F2">
        <w:rPr>
          <w:rFonts w:ascii="Calibri" w:hAnsi="Calibri" w:cs="Calibri"/>
        </w:rPr>
        <w:t>.</w:t>
      </w:r>
      <w:r w:rsidRPr="004771F2">
        <w:rPr>
          <w:rFonts w:ascii="Calibri" w:hAnsi="Calibri" w:cs="Calibri"/>
        </w:rPr>
        <w:br/>
      </w:r>
      <w:r w:rsidR="00124F9B" w:rsidRPr="004771F2">
        <w:rPr>
          <w:rFonts w:ascii="Calibri" w:hAnsi="Calibri" w:cs="Calibri"/>
        </w:rPr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890670">
        <w:rPr>
          <w:rFonts w:ascii="Calibri" w:hAnsi="Calibri" w:cs="Calibri"/>
        </w:rPr>
        <w:t>583/18</w:t>
      </w:r>
      <w:r w:rsidR="00124F9B" w:rsidRPr="004771F2">
        <w:rPr>
          <w:rFonts w:ascii="Calibri" w:hAnsi="Calibri" w:cs="Calibri"/>
        </w:rPr>
        <w:t xml:space="preserve"> przeznaczona jest jako teren zabudowy mieszkaniowej </w:t>
      </w:r>
      <w:r w:rsidR="00890670">
        <w:rPr>
          <w:rFonts w:ascii="Calibri" w:hAnsi="Calibri" w:cs="Calibri"/>
        </w:rPr>
        <w:t>średniej intensywności i zabudowy usługowej</w:t>
      </w:r>
      <w:r w:rsidR="00124F9B" w:rsidRPr="004771F2">
        <w:rPr>
          <w:rFonts w:ascii="Calibri" w:hAnsi="Calibri" w:cs="Calibri"/>
        </w:rPr>
        <w:t>, leży w granicach terenu oznaczonego na rysunku ww. planu symbolem M</w:t>
      </w:r>
      <w:r w:rsidR="00890670">
        <w:rPr>
          <w:rFonts w:ascii="Calibri" w:hAnsi="Calibri" w:cs="Calibri"/>
        </w:rPr>
        <w:t>SU</w:t>
      </w:r>
      <w:r w:rsidR="004F54AA">
        <w:rPr>
          <w:rFonts w:ascii="Calibri" w:hAnsi="Calibri" w:cs="Calibri"/>
        </w:rPr>
        <w:t>.</w:t>
      </w:r>
      <w:r w:rsidR="00890670">
        <w:rPr>
          <w:rFonts w:ascii="Calibri" w:hAnsi="Calibri" w:cs="Calibri"/>
        </w:rPr>
        <w:t>29</w:t>
      </w:r>
      <w:r w:rsidR="00124F9B" w:rsidRPr="004771F2">
        <w:rPr>
          <w:rFonts w:ascii="Calibri" w:hAnsi="Calibri" w:cs="Calibri"/>
        </w:rPr>
        <w:t>.</w:t>
      </w:r>
      <w:r w:rsidR="00890670">
        <w:rPr>
          <w:rFonts w:ascii="Calibri" w:hAnsi="Calibri" w:cs="Calibri"/>
        </w:rPr>
        <w:t xml:space="preserve"> Dodatkowo leży w granicach </w:t>
      </w:r>
      <w:r w:rsidR="00FF04F3">
        <w:rPr>
          <w:rFonts w:ascii="Calibri" w:hAnsi="Calibri" w:cs="Calibri"/>
        </w:rPr>
        <w:lastRenderedPageBreak/>
        <w:t>historycznych układów ruralistycznych objętych ochroną w planie oraz w granicach udokumentowanych złóż surowców.</w:t>
      </w:r>
    </w:p>
    <w:p w14:paraId="1F0D428C" w14:textId="42BD307D" w:rsidR="00892117" w:rsidRPr="00FF04F3" w:rsidRDefault="00FF04F3" w:rsidP="00FF04F3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  <w:r w:rsidR="00124F9B" w:rsidRPr="00FF04F3">
        <w:rPr>
          <w:rFonts w:ascii="Calibri" w:hAnsi="Calibri" w:cs="Calibri"/>
        </w:rPr>
        <w:t xml:space="preserve">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339F76C6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FF04F3">
        <w:rPr>
          <w:rFonts w:ascii="Calibri" w:hAnsi="Calibri" w:cs="Calibri"/>
          <w:b/>
          <w:bCs/>
        </w:rPr>
        <w:t>30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1EFD4B6C" w:rsidR="00097D7F" w:rsidRPr="00BC2077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BC2077">
        <w:rPr>
          <w:rFonts w:cs="Calibri"/>
        </w:rPr>
        <w:tab/>
        <w:t>/</w:t>
      </w:r>
      <w:r w:rsidR="00BC2077" w:rsidRPr="00BC2077">
        <w:rPr>
          <w:rFonts w:cs="Calibri"/>
        </w:rPr>
        <w:t>Z up. Wójta Anna Zawiślak - Zastępca Wójta</w:t>
      </w:r>
      <w:r w:rsidRPr="00BC2077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A1D73"/>
    <w:rsid w:val="004B5DE8"/>
    <w:rsid w:val="004B5E6D"/>
    <w:rsid w:val="004B749A"/>
    <w:rsid w:val="004D60D5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F71E6"/>
    <w:rsid w:val="00811C0D"/>
    <w:rsid w:val="00822332"/>
    <w:rsid w:val="0087735E"/>
    <w:rsid w:val="00880C64"/>
    <w:rsid w:val="00890670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9F394E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2077"/>
    <w:rsid w:val="00BC3840"/>
    <w:rsid w:val="00BC3ED0"/>
    <w:rsid w:val="00BC6463"/>
    <w:rsid w:val="00BD4535"/>
    <w:rsid w:val="00C2006A"/>
    <w:rsid w:val="00C21AD5"/>
    <w:rsid w:val="00C51F09"/>
    <w:rsid w:val="00C52978"/>
    <w:rsid w:val="00C5374A"/>
    <w:rsid w:val="00C5415B"/>
    <w:rsid w:val="00C70E21"/>
    <w:rsid w:val="00C75D7E"/>
    <w:rsid w:val="00C81CE8"/>
    <w:rsid w:val="00CA7459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2024-10-01T11:00:00Z</cp:lastPrinted>
  <dcterms:created xsi:type="dcterms:W3CDTF">2024-10-03T07:16:00Z</dcterms:created>
  <dcterms:modified xsi:type="dcterms:W3CDTF">2024-10-03T07:16:00Z</dcterms:modified>
</cp:coreProperties>
</file>