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435657A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C25BD">
        <w:rPr>
          <w:rStyle w:val="Pogrubienie"/>
        </w:rPr>
        <w:t>421</w:t>
      </w:r>
      <w:r w:rsidRPr="007250D9">
        <w:rPr>
          <w:rStyle w:val="Pogrubienie"/>
        </w:rPr>
        <w:t>/2</w:t>
      </w:r>
      <w:r w:rsidR="00BB214B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BB214B">
        <w:rPr>
          <w:rStyle w:val="Pogrubienie"/>
        </w:rPr>
        <w:t xml:space="preserve"> </w:t>
      </w:r>
      <w:r w:rsidR="00CC25BD">
        <w:rPr>
          <w:rStyle w:val="Pogrubienie"/>
        </w:rPr>
        <w:t>26</w:t>
      </w:r>
      <w:r w:rsidR="00BB214B">
        <w:rPr>
          <w:rStyle w:val="Pogrubienie"/>
        </w:rPr>
        <w:t xml:space="preserve"> </w:t>
      </w:r>
      <w:r w:rsidR="00C302C6">
        <w:rPr>
          <w:rStyle w:val="Pogrubienie"/>
        </w:rPr>
        <w:t>września</w:t>
      </w:r>
      <w:r w:rsidRPr="007250D9">
        <w:rPr>
          <w:rStyle w:val="Pogrubienie"/>
        </w:rPr>
        <w:t xml:space="preserve"> 202</w:t>
      </w:r>
      <w:r w:rsidR="00BB214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606C2D1C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r w:rsidR="00BB214B" w:rsidRPr="00BB214B">
        <w:t>Dz. U. z 2024 r. poz. 609 z późn. zm.</w:t>
      </w:r>
      <w:r w:rsidR="00F475AA">
        <w:t>)</w:t>
      </w:r>
      <w:r w:rsidR="00BB214B">
        <w:t>,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734EBF">
        <w:t>(</w:t>
      </w:r>
      <w:r w:rsidR="00BB214B" w:rsidRPr="00BB214B">
        <w:t>Dz. U. z 2024 r. poz. 1145)</w:t>
      </w:r>
      <w:r w:rsidR="00734EBF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F475AA">
        <w:t>, 4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997329">
        <w:t xml:space="preserve"> z późn. zm.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5A9C2AF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BB214B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BB214B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BB214B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6A61B1">
        <w:rPr>
          <w:rFonts w:ascii="Calibri" w:hAnsi="Calibri" w:cs="Calibri"/>
        </w:rPr>
        <w:t>226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</w:t>
      </w:r>
      <w:r w:rsidR="00D85943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>powierzchni</w:t>
      </w:r>
      <w:r w:rsidR="00903B18">
        <w:rPr>
          <w:rFonts w:ascii="Calibri" w:hAnsi="Calibri" w:cs="Calibri"/>
        </w:rPr>
        <w:t xml:space="preserve"> </w:t>
      </w:r>
      <w:r w:rsidR="006A61B1">
        <w:rPr>
          <w:rFonts w:ascii="Calibri" w:hAnsi="Calibri" w:cs="Calibri"/>
        </w:rPr>
        <w:t>1,45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96D27">
        <w:rPr>
          <w:rFonts w:ascii="Calibri" w:hAnsi="Calibri" w:cs="Calibri"/>
        </w:rPr>
        <w:t>0</w:t>
      </w:r>
      <w:r w:rsidR="006A61B1">
        <w:rPr>
          <w:rFonts w:ascii="Calibri" w:hAnsi="Calibri" w:cs="Calibri"/>
        </w:rPr>
        <w:t>6</w:t>
      </w:r>
      <w:r w:rsidR="00496D27">
        <w:rPr>
          <w:rFonts w:ascii="Calibri" w:hAnsi="Calibri" w:cs="Calibri"/>
        </w:rPr>
        <w:t xml:space="preserve"> </w:t>
      </w:r>
      <w:r w:rsidR="006A61B1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39877DBC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</w:t>
      </w:r>
      <w:r w:rsidR="00CF2FC2">
        <w:rPr>
          <w:rFonts w:ascii="Calibri" w:hAnsi="Calibri" w:cs="Calibri"/>
        </w:rPr>
        <w:t> </w:t>
      </w:r>
      <w:r w:rsidRPr="00277783">
        <w:rPr>
          <w:rFonts w:ascii="Calibri" w:hAnsi="Calibri" w:cs="Calibri"/>
        </w:rPr>
        <w:t>wydzierżawienia na cele związane z gospodarką rolną na okres od dnia</w:t>
      </w:r>
      <w:r w:rsidR="001E764D">
        <w:rPr>
          <w:rFonts w:ascii="Calibri" w:hAnsi="Calibri" w:cs="Calibri"/>
        </w:rPr>
        <w:t xml:space="preserve"> 01.12.202</w:t>
      </w:r>
      <w:r w:rsidR="00D85943">
        <w:rPr>
          <w:rFonts w:ascii="Calibri" w:hAnsi="Calibri" w:cs="Calibri"/>
        </w:rPr>
        <w:t>4</w:t>
      </w:r>
      <w:r w:rsidR="001E764D">
        <w:rPr>
          <w:rFonts w:ascii="Calibri" w:hAnsi="Calibri" w:cs="Calibri"/>
        </w:rPr>
        <w:t xml:space="preserve"> r. </w:t>
      </w:r>
      <w:r w:rsidRPr="00277783">
        <w:rPr>
          <w:rFonts w:ascii="Calibri" w:hAnsi="Calibri" w:cs="Calibri"/>
        </w:rPr>
        <w:t xml:space="preserve">do dnia </w:t>
      </w:r>
      <w:r w:rsidR="006A61B1">
        <w:rPr>
          <w:rFonts w:ascii="Calibri" w:hAnsi="Calibri" w:cs="Calibri"/>
        </w:rPr>
        <w:t>31.12.2027</w:t>
      </w:r>
      <w:r w:rsidRPr="00277783">
        <w:rPr>
          <w:rFonts w:ascii="Calibri" w:hAnsi="Calibri" w:cs="Calibri"/>
        </w:rPr>
        <w:t xml:space="preserve"> r.</w:t>
      </w:r>
    </w:p>
    <w:p w14:paraId="053501AA" w14:textId="3F254080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>za nieruchomość opisaną w</w:t>
      </w:r>
      <w:r w:rsidR="00983EFC">
        <w:rPr>
          <w:rFonts w:ascii="Calibri" w:hAnsi="Calibri" w:cs="Calibri"/>
        </w:rPr>
        <w:t> </w:t>
      </w:r>
      <w:r w:rsidR="008A61C2" w:rsidRPr="004303A5">
        <w:rPr>
          <w:rFonts w:ascii="Calibri" w:hAnsi="Calibri" w:cs="Calibri"/>
        </w:rPr>
        <w:t xml:space="preserve">ust. 1 wynosi </w:t>
      </w:r>
      <w:r w:rsidR="006A61B1">
        <w:rPr>
          <w:rFonts w:ascii="Calibri" w:hAnsi="Calibri" w:cs="Calibri"/>
        </w:rPr>
        <w:t>435,00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6A61B1">
        <w:rPr>
          <w:rFonts w:ascii="Calibri" w:hAnsi="Calibri" w:cs="Calibri"/>
        </w:rPr>
        <w:t>czterysta trzydzieści pięć z</w:t>
      </w:r>
      <w:r w:rsidR="00983EFC">
        <w:rPr>
          <w:rFonts w:ascii="Calibri" w:hAnsi="Calibri" w:cs="Calibri"/>
        </w:rPr>
        <w:t xml:space="preserve">łotych </w:t>
      </w:r>
      <w:r w:rsidR="006A61B1">
        <w:rPr>
          <w:rFonts w:ascii="Calibri" w:hAnsi="Calibri" w:cs="Calibri"/>
        </w:rPr>
        <w:t>0</w:t>
      </w:r>
      <w:r w:rsidR="00983EFC">
        <w:rPr>
          <w:rFonts w:ascii="Calibri" w:hAnsi="Calibri" w:cs="Calibri"/>
        </w:rPr>
        <w:t>0</w:t>
      </w:r>
      <w:r w:rsidR="002055CF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6A61B1">
        <w:rPr>
          <w:rFonts w:ascii="Calibri" w:hAnsi="Calibri" w:cs="Calibri"/>
        </w:rPr>
        <w:t>30</w:t>
      </w:r>
      <w:r w:rsidR="00983EFC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</w:t>
      </w:r>
      <w:r w:rsidR="00CF2FC2">
        <w:rPr>
          <w:rFonts w:ascii="Calibri" w:hAnsi="Calibri" w:cs="Calibri"/>
        </w:rPr>
        <w:t> 1 </w:t>
      </w:r>
      <w:r w:rsidR="008A61C2" w:rsidRPr="004303A5">
        <w:rPr>
          <w:rFonts w:ascii="Calibri" w:hAnsi="Calibri" w:cs="Calibri"/>
        </w:rPr>
        <w:t>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</w:t>
      </w:r>
      <w:r w:rsidR="00CF2FC2">
        <w:rPr>
          <w:rFonts w:cstheme="minorHAnsi"/>
        </w:rPr>
        <w:t> </w:t>
      </w:r>
      <w:r w:rsidR="00594CB9" w:rsidRPr="004303A5">
        <w:rPr>
          <w:rFonts w:cstheme="minorHAnsi"/>
        </w:rPr>
        <w:t xml:space="preserve">r. w sprawie zwolnień od podatku od towarów i usług oraz warunków stosowania tych zwolnień </w:t>
      </w:r>
      <w:r w:rsidR="00696EEA">
        <w:rPr>
          <w:rFonts w:cstheme="minorHAnsi"/>
        </w:rPr>
        <w:t>(</w:t>
      </w:r>
      <w:r w:rsidR="00C302C6" w:rsidRPr="00C302C6">
        <w:t>Dz. U. z 2023 r. poz. 955 z późn. zm.</w:t>
      </w:r>
      <w:r w:rsidR="00B83F59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14A832AC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>Zapłata czynszu dzierżawnego w roku 202</w:t>
      </w:r>
      <w:r w:rsidR="00C302C6">
        <w:rPr>
          <w:rFonts w:ascii="Calibri" w:hAnsi="Calibri" w:cs="Calibri"/>
        </w:rPr>
        <w:t>4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132844D2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rok dzierżawy zostanie ustalony proporcjonalnie do okresu użytkowania.</w:t>
      </w:r>
    </w:p>
    <w:p w14:paraId="399590E3" w14:textId="1CBB0D11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915E07">
        <w:rPr>
          <w:rFonts w:ascii="Calibri" w:eastAsia="Calibri" w:hAnsi="Calibri" w:cs="Calibri"/>
        </w:rPr>
        <w:t>5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2B427F7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A61B1">
        <w:rPr>
          <w:rFonts w:ascii="Calibri" w:eastAsia="Calibri" w:hAnsi="Calibri" w:cs="Calibri"/>
        </w:rPr>
        <w:t>Dzikowiec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EAABD02" w14:textId="779B3538" w:rsidR="007F1F66" w:rsidRPr="00CC25BD" w:rsidRDefault="007F1F66" w:rsidP="007F1F66">
      <w:pPr>
        <w:tabs>
          <w:tab w:val="right" w:pos="8931"/>
        </w:tabs>
        <w:spacing w:before="240" w:after="240"/>
        <w:rPr>
          <w:rFonts w:cs="Calibri"/>
          <w:sz w:val="28"/>
          <w:szCs w:val="28"/>
        </w:rPr>
      </w:pPr>
      <w:bookmarkStart w:id="2" w:name="_Hlk51660687"/>
      <w:r w:rsidRPr="00CC25BD">
        <w:rPr>
          <w:rFonts w:cs="Calibri"/>
        </w:rPr>
        <w:tab/>
      </w:r>
      <w:r w:rsidR="00CC25BD">
        <w:rPr>
          <w:rFonts w:cs="Calibri"/>
        </w:rPr>
        <w:t>/Z up. Wójta Anna Zawiślak - Zastępca Wójta/</w:t>
      </w:r>
    </w:p>
    <w:p w14:paraId="0A378A82" w14:textId="0721E0F4" w:rsidR="00170181" w:rsidRDefault="00170181" w:rsidP="007F1F6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D49A508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CC25BD">
        <w:t>421</w:t>
      </w:r>
      <w:r w:rsidRPr="003F30A7">
        <w:t>/2</w:t>
      </w:r>
      <w:r w:rsidR="00C302C6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</w:t>
      </w:r>
      <w:r w:rsidR="00CC25BD">
        <w:t xml:space="preserve">26 </w:t>
      </w:r>
      <w:r w:rsidR="00C302C6">
        <w:t>września</w:t>
      </w:r>
      <w:r w:rsidR="006A61B1">
        <w:t xml:space="preserve"> 2024</w:t>
      </w:r>
      <w:r w:rsidRPr="003F30A7">
        <w:t xml:space="preserve"> r.</w:t>
      </w:r>
    </w:p>
    <w:p w14:paraId="376E9F52" w14:textId="34B30D6E" w:rsidR="00EF28E4" w:rsidRPr="002F62FD" w:rsidRDefault="00EF28E4" w:rsidP="002C2BDA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C25BD">
        <w:rPr>
          <w:rStyle w:val="Pogrubienie"/>
          <w:rFonts w:asciiTheme="minorHAnsi" w:hAnsiTheme="minorHAnsi" w:cstheme="minorHAnsi"/>
        </w:rPr>
        <w:t>26</w:t>
      </w:r>
      <w:r w:rsidR="00C302C6">
        <w:rPr>
          <w:rStyle w:val="Pogrubienie"/>
          <w:rFonts w:asciiTheme="minorHAnsi" w:hAnsiTheme="minorHAnsi" w:cstheme="minorHAnsi"/>
        </w:rPr>
        <w:t xml:space="preserve"> września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C302C6">
        <w:rPr>
          <w:rStyle w:val="Pogrubienie"/>
          <w:rFonts w:asciiTheme="minorHAnsi" w:hAnsiTheme="minorHAnsi" w:cstheme="minorHAnsi"/>
        </w:rPr>
        <w:t>4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CC25BD">
        <w:rPr>
          <w:rStyle w:val="Pogrubienie"/>
          <w:rFonts w:asciiTheme="minorHAnsi" w:hAnsiTheme="minorHAnsi" w:cstheme="minorHAnsi"/>
        </w:rPr>
        <w:t xml:space="preserve">16 </w:t>
      </w:r>
      <w:r w:rsidR="00C302C6">
        <w:rPr>
          <w:rStyle w:val="Pogrubienie"/>
          <w:rFonts w:asciiTheme="minorHAnsi" w:hAnsiTheme="minorHAnsi" w:cstheme="minorHAnsi"/>
        </w:rPr>
        <w:t xml:space="preserve">października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C302C6">
        <w:rPr>
          <w:rStyle w:val="Pogrubienie"/>
          <w:rFonts w:asciiTheme="minorHAnsi" w:hAnsiTheme="minorHAnsi" w:cstheme="minorHAnsi"/>
        </w:rPr>
        <w:t>4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3F4021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A61B1">
        <w:rPr>
          <w:rFonts w:ascii="Calibri" w:hAnsi="Calibri" w:cs="Calibri"/>
        </w:rPr>
        <w:t>Dzikowiec</w:t>
      </w:r>
    </w:p>
    <w:p w14:paraId="728CD286" w14:textId="2516A59E" w:rsidR="00723CAE" w:rsidRDefault="00D77178" w:rsidP="00723C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Numer działki</w:t>
      </w:r>
      <w:r w:rsidRPr="00496D27">
        <w:rPr>
          <w:rFonts w:ascii="Calibri" w:hAnsi="Calibri" w:cs="Calibri"/>
        </w:rPr>
        <w:t>:</w:t>
      </w:r>
      <w:r w:rsidR="006C7FC0" w:rsidRPr="00496D27">
        <w:rPr>
          <w:rFonts w:ascii="Calibri" w:hAnsi="Calibri" w:cs="Calibri"/>
        </w:rPr>
        <w:t xml:space="preserve"> </w:t>
      </w:r>
      <w:r w:rsidR="006A61B1">
        <w:rPr>
          <w:rFonts w:ascii="Calibri" w:hAnsi="Calibri" w:cs="Calibri"/>
        </w:rPr>
        <w:t>226</w:t>
      </w:r>
    </w:p>
    <w:p w14:paraId="2D2855BE" w14:textId="753728D8" w:rsidR="00DF31E8" w:rsidRPr="00C302C6" w:rsidRDefault="00D77178" w:rsidP="00C302C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Księga Wieczysta</w:t>
      </w:r>
      <w:r w:rsidRPr="00496D27">
        <w:rPr>
          <w:rFonts w:ascii="Calibri" w:hAnsi="Calibri" w:cs="Calibri"/>
        </w:rPr>
        <w:t>:</w:t>
      </w:r>
      <w:r w:rsidR="00A31B0B" w:rsidRPr="00496D27">
        <w:rPr>
          <w:rFonts w:ascii="Calibri" w:hAnsi="Calibri" w:cs="Calibri"/>
        </w:rPr>
        <w:t xml:space="preserve"> </w:t>
      </w:r>
      <w:r w:rsidR="00CA15EB" w:rsidRPr="00C302C6">
        <w:rPr>
          <w:rFonts w:ascii="Calibri" w:hAnsi="Calibri" w:cs="Calibri"/>
        </w:rPr>
        <w:t>SW2K/000</w:t>
      </w:r>
      <w:r w:rsidR="006A61B1">
        <w:rPr>
          <w:rFonts w:ascii="Calibri" w:hAnsi="Calibri" w:cs="Calibri"/>
        </w:rPr>
        <w:t>04055/4</w:t>
      </w:r>
    </w:p>
    <w:p w14:paraId="353A3E4D" w14:textId="5473E9F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61B1">
        <w:rPr>
          <w:rFonts w:ascii="Calibri" w:hAnsi="Calibri" w:cs="Calibri"/>
        </w:rPr>
        <w:t>1,45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B21A43A" w14:textId="04C588A7" w:rsidR="006A61B1" w:rsidRDefault="00D77178" w:rsidP="00723C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A61B1">
        <w:rPr>
          <w:rStyle w:val="Pogrubienie"/>
          <w:rFonts w:ascii="Calibri" w:hAnsi="Calibri" w:cs="Calibri"/>
        </w:rPr>
        <w:t>Opis nieruchomości, przeznaczenie i sposób zagospodarowania</w:t>
      </w:r>
      <w:r w:rsidRPr="006A61B1">
        <w:rPr>
          <w:rFonts w:ascii="Calibri" w:hAnsi="Calibri" w:cs="Calibri"/>
        </w:rPr>
        <w:t>: nieruchomość</w:t>
      </w:r>
      <w:bookmarkStart w:id="3" w:name="_Hlk532814726"/>
      <w:r w:rsidRPr="006A61B1">
        <w:rPr>
          <w:rFonts w:ascii="Calibri" w:hAnsi="Calibri" w:cs="Calibri"/>
        </w:rPr>
        <w:t xml:space="preserve"> gruntowa niezabudowana w granicach</w:t>
      </w:r>
      <w:r w:rsidR="00F335C1" w:rsidRPr="006A61B1">
        <w:rPr>
          <w:rFonts w:ascii="Calibri" w:hAnsi="Calibri" w:cs="Calibri"/>
        </w:rPr>
        <w:t xml:space="preserve"> </w:t>
      </w:r>
      <w:r w:rsidR="00DF31E8" w:rsidRPr="006A61B1">
        <w:rPr>
          <w:rFonts w:ascii="Calibri" w:hAnsi="Calibri" w:cs="Calibri"/>
        </w:rPr>
        <w:t>działk</w:t>
      </w:r>
      <w:r w:rsidR="00C302C6" w:rsidRPr="006A61B1">
        <w:rPr>
          <w:rFonts w:ascii="Calibri" w:hAnsi="Calibri" w:cs="Calibri"/>
        </w:rPr>
        <w:t>i</w:t>
      </w:r>
      <w:r w:rsidR="00DF31E8" w:rsidRPr="006A61B1">
        <w:rPr>
          <w:rFonts w:ascii="Calibri" w:hAnsi="Calibri" w:cs="Calibri"/>
        </w:rPr>
        <w:t xml:space="preserve"> nr</w:t>
      </w:r>
      <w:r w:rsidR="00C302C6" w:rsidRPr="006A61B1">
        <w:rPr>
          <w:rFonts w:ascii="Calibri" w:hAnsi="Calibri" w:cs="Calibri"/>
        </w:rPr>
        <w:t xml:space="preserve"> </w:t>
      </w:r>
      <w:r w:rsidR="006A61B1" w:rsidRPr="006A61B1">
        <w:rPr>
          <w:rFonts w:ascii="Calibri" w:hAnsi="Calibri" w:cs="Calibri"/>
        </w:rPr>
        <w:t>226</w:t>
      </w:r>
      <w:r w:rsidR="00161A07" w:rsidRPr="006A61B1">
        <w:rPr>
          <w:rFonts w:ascii="Calibri" w:hAnsi="Calibri" w:cs="Calibri"/>
        </w:rPr>
        <w:t>, obręb 000</w:t>
      </w:r>
      <w:r w:rsidR="006A61B1" w:rsidRPr="006A61B1">
        <w:rPr>
          <w:rFonts w:ascii="Calibri" w:hAnsi="Calibri" w:cs="Calibri"/>
        </w:rPr>
        <w:t>6 Dzikowiec</w:t>
      </w:r>
      <w:r w:rsidR="00161A07" w:rsidRPr="006A61B1">
        <w:rPr>
          <w:rFonts w:ascii="Calibri" w:hAnsi="Calibri" w:cs="Calibri"/>
        </w:rPr>
        <w:t>,</w:t>
      </w:r>
      <w:r w:rsidR="00C302C6" w:rsidRPr="006A61B1">
        <w:rPr>
          <w:rFonts w:ascii="Calibri" w:hAnsi="Calibri" w:cs="Calibri"/>
        </w:rPr>
        <w:t xml:space="preserve"> o</w:t>
      </w:r>
      <w:r w:rsidR="00CF2FC2">
        <w:rPr>
          <w:rFonts w:ascii="Calibri" w:hAnsi="Calibri" w:cs="Calibri"/>
        </w:rPr>
        <w:t> </w:t>
      </w:r>
      <w:r w:rsidR="00C302C6" w:rsidRPr="006A61B1">
        <w:rPr>
          <w:rFonts w:ascii="Calibri" w:hAnsi="Calibri" w:cs="Calibri"/>
        </w:rPr>
        <w:t xml:space="preserve">ogólnej pow. </w:t>
      </w:r>
      <w:r w:rsidR="006A61B1" w:rsidRPr="006A61B1">
        <w:rPr>
          <w:rFonts w:ascii="Calibri" w:hAnsi="Calibri" w:cs="Calibri"/>
        </w:rPr>
        <w:t>1,45</w:t>
      </w:r>
      <w:r w:rsidR="00C302C6" w:rsidRPr="006A61B1">
        <w:rPr>
          <w:rFonts w:ascii="Calibri" w:hAnsi="Calibri" w:cs="Calibri"/>
        </w:rPr>
        <w:t xml:space="preserve"> ha sklasyfikowana jako </w:t>
      </w:r>
      <w:r w:rsidR="006A61B1" w:rsidRPr="006A61B1">
        <w:rPr>
          <w:rFonts w:ascii="Calibri" w:hAnsi="Calibri" w:cs="Calibri"/>
        </w:rPr>
        <w:t>ŁIII-0,95</w:t>
      </w:r>
      <w:r w:rsidR="00C302C6" w:rsidRPr="006A61B1">
        <w:rPr>
          <w:rFonts w:ascii="Calibri" w:hAnsi="Calibri" w:cs="Calibri"/>
        </w:rPr>
        <w:t xml:space="preserve"> ha, </w:t>
      </w:r>
      <w:r w:rsidR="006A61B1" w:rsidRPr="006A61B1">
        <w:rPr>
          <w:rFonts w:ascii="Calibri" w:hAnsi="Calibri" w:cs="Calibri"/>
        </w:rPr>
        <w:t>ŁIV</w:t>
      </w:r>
      <w:r w:rsidR="00C302C6" w:rsidRPr="006A61B1">
        <w:rPr>
          <w:rFonts w:ascii="Calibri" w:hAnsi="Calibri" w:cs="Calibri"/>
        </w:rPr>
        <w:t>-0,</w:t>
      </w:r>
      <w:r w:rsidR="00983EFC" w:rsidRPr="006A61B1">
        <w:rPr>
          <w:rFonts w:ascii="Calibri" w:hAnsi="Calibri" w:cs="Calibri"/>
        </w:rPr>
        <w:t>5</w:t>
      </w:r>
      <w:r w:rsidR="006A61B1" w:rsidRPr="006A61B1">
        <w:rPr>
          <w:rFonts w:ascii="Calibri" w:hAnsi="Calibri" w:cs="Calibri"/>
        </w:rPr>
        <w:t>0</w:t>
      </w:r>
      <w:r w:rsidR="00C302C6" w:rsidRPr="006A61B1">
        <w:rPr>
          <w:rFonts w:ascii="Calibri" w:hAnsi="Calibri" w:cs="Calibri"/>
        </w:rPr>
        <w:t xml:space="preserve"> ha,</w:t>
      </w:r>
      <w:r w:rsidR="0098782F" w:rsidRPr="006A61B1">
        <w:rPr>
          <w:rFonts w:ascii="Calibri" w:hAnsi="Calibri" w:cs="Calibri"/>
        </w:rPr>
        <w:t xml:space="preserve"> </w:t>
      </w:r>
      <w:r w:rsidR="00DF31E8" w:rsidRPr="006A61B1">
        <w:rPr>
          <w:rFonts w:ascii="Calibri" w:hAnsi="Calibri" w:cs="Calibri"/>
        </w:rPr>
        <w:t>przeznaczona do</w:t>
      </w:r>
      <w:r w:rsidR="00CF2FC2">
        <w:rPr>
          <w:rFonts w:ascii="Calibri" w:hAnsi="Calibri" w:cs="Calibri"/>
        </w:rPr>
        <w:t> </w:t>
      </w:r>
      <w:r w:rsidR="00DF31E8" w:rsidRPr="006A61B1">
        <w:rPr>
          <w:rFonts w:ascii="Calibri" w:hAnsi="Calibri" w:cs="Calibri"/>
        </w:rPr>
        <w:t>wydzierżawienia na cele związane z gospodarką rolną</w:t>
      </w:r>
      <w:bookmarkEnd w:id="3"/>
      <w:r w:rsidR="006A61B1">
        <w:rPr>
          <w:rFonts w:ascii="Calibri" w:hAnsi="Calibri" w:cs="Calibri"/>
        </w:rPr>
        <w:t xml:space="preserve">. </w:t>
      </w:r>
    </w:p>
    <w:p w14:paraId="091D02CC" w14:textId="2438E962" w:rsidR="0098782F" w:rsidRPr="006A61B1" w:rsidRDefault="0098782F" w:rsidP="006A61B1">
      <w:pPr>
        <w:pStyle w:val="Akapitzlist"/>
        <w:rPr>
          <w:rFonts w:ascii="Calibri" w:hAnsi="Calibri" w:cs="Calibri"/>
        </w:rPr>
      </w:pPr>
      <w:r w:rsidRPr="006A61B1">
        <w:rPr>
          <w:rFonts w:ascii="Calibri" w:hAnsi="Calibri" w:cs="Calibri"/>
        </w:rPr>
        <w:t>Działk</w:t>
      </w:r>
      <w:r w:rsidR="00C302C6" w:rsidRPr="006A61B1">
        <w:rPr>
          <w:rFonts w:ascii="Calibri" w:hAnsi="Calibri" w:cs="Calibri"/>
        </w:rPr>
        <w:t>a</w:t>
      </w:r>
      <w:r w:rsidRPr="006A61B1">
        <w:rPr>
          <w:rFonts w:ascii="Calibri" w:hAnsi="Calibri" w:cs="Calibri"/>
        </w:rPr>
        <w:t xml:space="preserve"> nr </w:t>
      </w:r>
      <w:r w:rsidR="006A61B1">
        <w:rPr>
          <w:rFonts w:ascii="Calibri" w:hAnsi="Calibri" w:cs="Calibri"/>
        </w:rPr>
        <w:t>226</w:t>
      </w:r>
      <w:r w:rsidRPr="006A61B1">
        <w:rPr>
          <w:rFonts w:ascii="Calibri" w:hAnsi="Calibri" w:cs="Calibri"/>
        </w:rPr>
        <w:t xml:space="preserve"> położon</w:t>
      </w:r>
      <w:r w:rsidR="00C302C6" w:rsidRPr="006A61B1">
        <w:rPr>
          <w:rFonts w:ascii="Calibri" w:hAnsi="Calibri" w:cs="Calibri"/>
        </w:rPr>
        <w:t>a</w:t>
      </w:r>
      <w:r w:rsidRPr="006A61B1">
        <w:rPr>
          <w:rFonts w:ascii="Calibri" w:hAnsi="Calibri" w:cs="Calibri"/>
        </w:rPr>
        <w:t xml:space="preserve"> w </w:t>
      </w:r>
      <w:r w:rsidR="006A61B1">
        <w:rPr>
          <w:rFonts w:ascii="Calibri" w:hAnsi="Calibri" w:cs="Calibri"/>
        </w:rPr>
        <w:t xml:space="preserve">Dzikowcu </w:t>
      </w:r>
      <w:r w:rsidRPr="006A61B1">
        <w:rPr>
          <w:rFonts w:ascii="Calibri" w:hAnsi="Calibri" w:cs="Calibri"/>
        </w:rPr>
        <w:t xml:space="preserve">nie </w:t>
      </w:r>
      <w:r w:rsidR="00C302C6" w:rsidRPr="006A61B1">
        <w:rPr>
          <w:rFonts w:ascii="Calibri" w:hAnsi="Calibri" w:cs="Calibri"/>
        </w:rPr>
        <w:t>jest u</w:t>
      </w:r>
      <w:r w:rsidRPr="006A61B1">
        <w:rPr>
          <w:rFonts w:ascii="Calibri" w:hAnsi="Calibri" w:cs="Calibri"/>
        </w:rPr>
        <w:t>jęt</w:t>
      </w:r>
      <w:r w:rsidR="00C302C6" w:rsidRPr="006A61B1">
        <w:rPr>
          <w:rFonts w:ascii="Calibri" w:hAnsi="Calibri" w:cs="Calibri"/>
        </w:rPr>
        <w:t>a</w:t>
      </w:r>
      <w:r w:rsidRPr="006A61B1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7CB7AD82" w:rsidR="00D77178" w:rsidRPr="000477B6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</w:t>
      </w:r>
      <w:r w:rsidR="00C302C6">
        <w:rPr>
          <w:rFonts w:ascii="Calibri" w:hAnsi="Calibri" w:cs="Calibri"/>
        </w:rPr>
        <w:t>4</w:t>
      </w:r>
      <w:r w:rsidR="00A00C0A">
        <w:rPr>
          <w:rFonts w:ascii="Calibri" w:hAnsi="Calibri" w:cs="Calibri"/>
        </w:rPr>
        <w:t xml:space="preserve"> r.</w:t>
      </w:r>
      <w:r w:rsidRPr="000477B6">
        <w:rPr>
          <w:rFonts w:ascii="Calibri" w:hAnsi="Calibri" w:cs="Calibri"/>
        </w:rPr>
        <w:t xml:space="preserve"> do dnia 3</w:t>
      </w:r>
      <w:r w:rsidR="006A61B1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>.1</w:t>
      </w:r>
      <w:r w:rsidR="006A61B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>.20</w:t>
      </w:r>
      <w:r w:rsidR="006A61B1">
        <w:rPr>
          <w:rFonts w:ascii="Calibri" w:hAnsi="Calibri" w:cs="Calibri"/>
        </w:rPr>
        <w:t>27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E3F1F4A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6A61B1">
        <w:rPr>
          <w:rFonts w:ascii="Calibri" w:hAnsi="Calibri" w:cs="Calibri"/>
        </w:rPr>
        <w:t>435,00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</w:t>
      </w:r>
      <w:r w:rsidR="00915E07">
        <w:rPr>
          <w:rFonts w:ascii="Calibri" w:hAnsi="Calibri" w:cs="Calibri"/>
        </w:rPr>
        <w:t xml:space="preserve"> (</w:t>
      </w:r>
      <w:r w:rsidR="00915E07" w:rsidRPr="00915E07">
        <w:rPr>
          <w:rFonts w:ascii="Calibri" w:hAnsi="Calibri" w:cs="Calibri"/>
        </w:rPr>
        <w:t>Dz. U. z 2023 r. poz. 955 z późn. zm.</w:t>
      </w:r>
      <w:r w:rsidR="00CA15EB" w:rsidRPr="00CA15EB">
        <w:rPr>
          <w:rFonts w:ascii="Calibri" w:hAnsi="Calibri" w:cs="Calibri"/>
        </w:rPr>
        <w:t>).</w:t>
      </w:r>
      <w:r w:rsidR="00146DBF">
        <w:rPr>
          <w:rFonts w:ascii="Calibri" w:hAnsi="Calibri" w:cs="Calibri"/>
        </w:rPr>
        <w:br/>
        <w:t>Czynsz dzierżawny za pierwszy</w:t>
      </w:r>
      <w:r w:rsidR="00CF2FC2">
        <w:rPr>
          <w:rFonts w:ascii="Calibri" w:hAnsi="Calibri" w:cs="Calibri"/>
        </w:rPr>
        <w:t xml:space="preserve"> </w:t>
      </w:r>
      <w:r w:rsidR="00146DBF">
        <w:rPr>
          <w:rFonts w:ascii="Calibri" w:hAnsi="Calibri" w:cs="Calibri"/>
        </w:rPr>
        <w:t>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79072F6D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>Zapłata czynszu dzierżawnego w roku 202</w:t>
      </w:r>
      <w:r w:rsidR="00915E07">
        <w:rPr>
          <w:rFonts w:ascii="Calibri" w:hAnsi="Calibri" w:cs="Calibri"/>
        </w:rPr>
        <w:t>4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32A90ABD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702F06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15E07">
        <w:rPr>
          <w:rFonts w:ascii="Calibri" w:hAnsi="Calibri" w:cs="Calibri"/>
          <w:iCs/>
        </w:rPr>
        <w:t>5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59D96ADD" w14:textId="0E904634" w:rsidR="00CE0CB8" w:rsidRPr="00CC25BD" w:rsidRDefault="00702F06" w:rsidP="002C2BDA">
      <w:pPr>
        <w:tabs>
          <w:tab w:val="right" w:pos="8931"/>
        </w:tabs>
        <w:rPr>
          <w:rFonts w:cs="Calibri"/>
          <w:szCs w:val="28"/>
        </w:rPr>
      </w:pPr>
      <w:r w:rsidRPr="00CC25BD">
        <w:rPr>
          <w:rFonts w:cs="Calibri"/>
        </w:rPr>
        <w:tab/>
      </w:r>
      <w:r w:rsidR="00CC25BD" w:rsidRPr="00CC25BD">
        <w:rPr>
          <w:rFonts w:cs="Calibri"/>
          <w:szCs w:val="28"/>
        </w:rPr>
        <w:t>/Z up. Wójta Anna Zawiślak - Zastępca Wójta/</w:t>
      </w:r>
    </w:p>
    <w:p w14:paraId="50E60076" w14:textId="7C4EDB46" w:rsidR="000477B6" w:rsidRPr="000477B6" w:rsidRDefault="000477B6" w:rsidP="002C2BDA">
      <w:pPr>
        <w:tabs>
          <w:tab w:val="right" w:pos="8931"/>
        </w:tabs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390506CB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15E07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C3739"/>
    <w:multiLevelType w:val="hybridMultilevel"/>
    <w:tmpl w:val="EFBCAA08"/>
    <w:lvl w:ilvl="0" w:tplc="A6C8EA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B047B2"/>
    <w:multiLevelType w:val="hybridMultilevel"/>
    <w:tmpl w:val="2DA6812A"/>
    <w:lvl w:ilvl="0" w:tplc="F4A853D6">
      <w:start w:val="1"/>
      <w:numFmt w:val="decimal"/>
      <w:suff w:val="space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8247700">
    <w:abstractNumId w:val="4"/>
  </w:num>
  <w:num w:numId="2" w16cid:durableId="1354186515">
    <w:abstractNumId w:val="17"/>
  </w:num>
  <w:num w:numId="3" w16cid:durableId="1082409271">
    <w:abstractNumId w:val="19"/>
  </w:num>
  <w:num w:numId="4" w16cid:durableId="1121803041">
    <w:abstractNumId w:val="13"/>
  </w:num>
  <w:num w:numId="5" w16cid:durableId="45301860">
    <w:abstractNumId w:val="5"/>
  </w:num>
  <w:num w:numId="6" w16cid:durableId="1275676714">
    <w:abstractNumId w:val="3"/>
  </w:num>
  <w:num w:numId="7" w16cid:durableId="1627542404">
    <w:abstractNumId w:val="9"/>
  </w:num>
  <w:num w:numId="8" w16cid:durableId="1511990760">
    <w:abstractNumId w:val="11"/>
  </w:num>
  <w:num w:numId="9" w16cid:durableId="1775976982">
    <w:abstractNumId w:val="12"/>
  </w:num>
  <w:num w:numId="10" w16cid:durableId="97912351">
    <w:abstractNumId w:val="7"/>
  </w:num>
  <w:num w:numId="11" w16cid:durableId="930702733">
    <w:abstractNumId w:val="18"/>
  </w:num>
  <w:num w:numId="12" w16cid:durableId="148451019">
    <w:abstractNumId w:val="0"/>
  </w:num>
  <w:num w:numId="13" w16cid:durableId="363752996">
    <w:abstractNumId w:val="1"/>
  </w:num>
  <w:num w:numId="14" w16cid:durableId="94713309">
    <w:abstractNumId w:val="10"/>
  </w:num>
  <w:num w:numId="15" w16cid:durableId="548419180">
    <w:abstractNumId w:val="16"/>
  </w:num>
  <w:num w:numId="16" w16cid:durableId="744188105">
    <w:abstractNumId w:val="8"/>
  </w:num>
  <w:num w:numId="17" w16cid:durableId="1957565561">
    <w:abstractNumId w:val="14"/>
  </w:num>
  <w:num w:numId="18" w16cid:durableId="1591623561">
    <w:abstractNumId w:val="2"/>
  </w:num>
  <w:num w:numId="19" w16cid:durableId="229464776">
    <w:abstractNumId w:val="15"/>
  </w:num>
  <w:num w:numId="20" w16cid:durableId="139155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180E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61A07"/>
    <w:rsid w:val="00170181"/>
    <w:rsid w:val="00196EBA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1E07"/>
    <w:rsid w:val="0027759B"/>
    <w:rsid w:val="00277783"/>
    <w:rsid w:val="0028454D"/>
    <w:rsid w:val="002B0391"/>
    <w:rsid w:val="002C2BDA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71D51"/>
    <w:rsid w:val="0048031F"/>
    <w:rsid w:val="0048559D"/>
    <w:rsid w:val="00496D27"/>
    <w:rsid w:val="004B5DE8"/>
    <w:rsid w:val="00546ED7"/>
    <w:rsid w:val="005566BE"/>
    <w:rsid w:val="005877D1"/>
    <w:rsid w:val="00594CB9"/>
    <w:rsid w:val="005A64A7"/>
    <w:rsid w:val="005C3606"/>
    <w:rsid w:val="005F080C"/>
    <w:rsid w:val="005F159A"/>
    <w:rsid w:val="00616427"/>
    <w:rsid w:val="00663799"/>
    <w:rsid w:val="00696EEA"/>
    <w:rsid w:val="006A5D52"/>
    <w:rsid w:val="006A61B1"/>
    <w:rsid w:val="006B074D"/>
    <w:rsid w:val="006B2912"/>
    <w:rsid w:val="006C7FC0"/>
    <w:rsid w:val="006D6AE2"/>
    <w:rsid w:val="006E0685"/>
    <w:rsid w:val="00702F06"/>
    <w:rsid w:val="007057E1"/>
    <w:rsid w:val="00723CAE"/>
    <w:rsid w:val="007244F1"/>
    <w:rsid w:val="007250D9"/>
    <w:rsid w:val="00733C3C"/>
    <w:rsid w:val="00734EBF"/>
    <w:rsid w:val="00736D1D"/>
    <w:rsid w:val="007443EF"/>
    <w:rsid w:val="00746DC1"/>
    <w:rsid w:val="0077037E"/>
    <w:rsid w:val="007A2D3A"/>
    <w:rsid w:val="007A55E7"/>
    <w:rsid w:val="007B035A"/>
    <w:rsid w:val="007F1F66"/>
    <w:rsid w:val="00811C0D"/>
    <w:rsid w:val="00822332"/>
    <w:rsid w:val="00825DF9"/>
    <w:rsid w:val="00853050"/>
    <w:rsid w:val="00890685"/>
    <w:rsid w:val="008A61C2"/>
    <w:rsid w:val="008D6B27"/>
    <w:rsid w:val="008E5460"/>
    <w:rsid w:val="00903B18"/>
    <w:rsid w:val="00915E07"/>
    <w:rsid w:val="00920C35"/>
    <w:rsid w:val="009416F7"/>
    <w:rsid w:val="00983EFC"/>
    <w:rsid w:val="00985085"/>
    <w:rsid w:val="00986A39"/>
    <w:rsid w:val="0098782F"/>
    <w:rsid w:val="00997329"/>
    <w:rsid w:val="009C5545"/>
    <w:rsid w:val="009D6B85"/>
    <w:rsid w:val="009F3822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5D2F"/>
    <w:rsid w:val="00B33599"/>
    <w:rsid w:val="00B34E76"/>
    <w:rsid w:val="00B65FD8"/>
    <w:rsid w:val="00B671B0"/>
    <w:rsid w:val="00B83F59"/>
    <w:rsid w:val="00B84ADD"/>
    <w:rsid w:val="00B90019"/>
    <w:rsid w:val="00B95D8D"/>
    <w:rsid w:val="00BA513F"/>
    <w:rsid w:val="00BB214B"/>
    <w:rsid w:val="00BB6F33"/>
    <w:rsid w:val="00BC1CF8"/>
    <w:rsid w:val="00BC3840"/>
    <w:rsid w:val="00BC3ED0"/>
    <w:rsid w:val="00BD3D0C"/>
    <w:rsid w:val="00C1528A"/>
    <w:rsid w:val="00C302C6"/>
    <w:rsid w:val="00C52978"/>
    <w:rsid w:val="00C81CE8"/>
    <w:rsid w:val="00CA15EB"/>
    <w:rsid w:val="00CC25BD"/>
    <w:rsid w:val="00CD0FB4"/>
    <w:rsid w:val="00CE0CB8"/>
    <w:rsid w:val="00CF0B5A"/>
    <w:rsid w:val="00CF2FC2"/>
    <w:rsid w:val="00D1622F"/>
    <w:rsid w:val="00D2756C"/>
    <w:rsid w:val="00D3271C"/>
    <w:rsid w:val="00D55419"/>
    <w:rsid w:val="00D77178"/>
    <w:rsid w:val="00D85943"/>
    <w:rsid w:val="00D96483"/>
    <w:rsid w:val="00D97EAE"/>
    <w:rsid w:val="00DF31E8"/>
    <w:rsid w:val="00E040D0"/>
    <w:rsid w:val="00E8407C"/>
    <w:rsid w:val="00E91208"/>
    <w:rsid w:val="00EA7980"/>
    <w:rsid w:val="00EF28E4"/>
    <w:rsid w:val="00F05A25"/>
    <w:rsid w:val="00F263FA"/>
    <w:rsid w:val="00F30F7A"/>
    <w:rsid w:val="00F335C1"/>
    <w:rsid w:val="00F475AA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15E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2024-09-25T12:04:00Z</cp:lastPrinted>
  <dcterms:created xsi:type="dcterms:W3CDTF">2024-09-26T09:42:00Z</dcterms:created>
  <dcterms:modified xsi:type="dcterms:W3CDTF">2024-09-26T09:42:00Z</dcterms:modified>
</cp:coreProperties>
</file>