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1724E" w14:textId="77777777" w:rsidR="00B10DF8" w:rsidRDefault="002B1F29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6F4A00">
        <w:rPr>
          <w:rFonts w:cstheme="minorHAnsi"/>
          <w:b/>
          <w:bCs/>
        </w:rPr>
        <w:t>2</w:t>
      </w:r>
      <w:r w:rsidR="00904C57">
        <w:rPr>
          <w:rFonts w:cstheme="minorHAnsi"/>
          <w:b/>
          <w:bCs/>
        </w:rPr>
        <w:t>68</w:t>
      </w:r>
      <w:r w:rsidR="00B10DF8">
        <w:rPr>
          <w:rFonts w:cstheme="minorHAnsi"/>
          <w:b/>
          <w:bCs/>
        </w:rPr>
        <w:t>/24</w:t>
      </w:r>
    </w:p>
    <w:p w14:paraId="16DB1E5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6F288B5B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904C57">
        <w:rPr>
          <w:rFonts w:cstheme="minorHAnsi"/>
          <w:b/>
          <w:bCs/>
        </w:rPr>
        <w:t>28</w:t>
      </w:r>
      <w:r w:rsidR="00652C73">
        <w:rPr>
          <w:rFonts w:cstheme="minorHAnsi"/>
          <w:b/>
          <w:bCs/>
        </w:rPr>
        <w:t xml:space="preserve"> czerwca</w:t>
      </w:r>
      <w:r>
        <w:rPr>
          <w:rFonts w:cstheme="minorHAnsi"/>
          <w:b/>
          <w:bCs/>
        </w:rPr>
        <w:t xml:space="preserve"> 2024 roku</w:t>
      </w:r>
    </w:p>
    <w:p w14:paraId="01771D6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51AF5E9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4FCBC75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57AAC0F9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§ 1. Dokonuje się zmiany w zakresie planu dochodów Gminy Nowa Ruda na rok 2024 zgodnie z załącznikiem nr 1 do niniejszego zarządzenia.</w:t>
      </w:r>
    </w:p>
    <w:p w14:paraId="4CB9FA08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15B9DC20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163E7B96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7617F9A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0D1D63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D148FCA" w14:textId="715616B7" w:rsidR="00B10DF8" w:rsidRPr="00391B67" w:rsidRDefault="00391B67" w:rsidP="00391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78DD29F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7A01D6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494100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F384ED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E36381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112D95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B27E82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501A69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B61A07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B56B1F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7F5AF9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75EE8F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F1AFCE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6603B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9A9415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D3DB4B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34A130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BC9429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430BB002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326C15D1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904C57">
        <w:rPr>
          <w:rFonts w:cstheme="minorHAnsi"/>
          <w:b/>
          <w:bCs/>
          <w:i/>
          <w:u w:val="single"/>
        </w:rPr>
        <w:t>291 924,29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778DCBA3" w14:textId="77777777" w:rsidR="000B21C3" w:rsidRDefault="000B21C3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15CA2ED1" w14:textId="77777777" w:rsidR="00A21D8F" w:rsidRDefault="00A21D8F" w:rsidP="00A21D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600 – Transport i łączność – zwiększenie planu dochodów i wydatków o kwotę </w:t>
      </w:r>
      <w:r w:rsidR="00904C57">
        <w:rPr>
          <w:b/>
          <w:bCs/>
          <w:iCs/>
        </w:rPr>
        <w:t>1</w:t>
      </w:r>
      <w:r>
        <w:rPr>
          <w:b/>
          <w:bCs/>
          <w:iCs/>
        </w:rPr>
        <w:t xml:space="preserve"> </w:t>
      </w:r>
      <w:r w:rsidR="00904C57">
        <w:rPr>
          <w:b/>
          <w:bCs/>
          <w:iCs/>
        </w:rPr>
        <w:t>5</w:t>
      </w:r>
      <w:r>
        <w:rPr>
          <w:b/>
          <w:bCs/>
          <w:iCs/>
        </w:rPr>
        <w:t>00,00 zł.</w:t>
      </w:r>
    </w:p>
    <w:p w14:paraId="0872D27C" w14:textId="77777777" w:rsidR="00A21D8F" w:rsidRDefault="00A21D8F" w:rsidP="00A21D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FB-BP.3111.169.2024.KK Wojewody Dolnośląskiego dokonano zwiększenia planu dochodów i wydatków na zorganizowanie bezpłatnych przewozów do i z lokali wyborczych.</w:t>
      </w:r>
    </w:p>
    <w:p w14:paraId="38018842" w14:textId="77777777" w:rsidR="000B21C3" w:rsidRDefault="00A21D8F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751</w:t>
      </w:r>
      <w:r w:rsidR="000B21C3">
        <w:rPr>
          <w:b/>
          <w:bCs/>
          <w:iCs/>
        </w:rPr>
        <w:t xml:space="preserve"> – </w:t>
      </w:r>
      <w:r>
        <w:rPr>
          <w:b/>
          <w:bCs/>
          <w:iCs/>
        </w:rPr>
        <w:t>Urzędy naczelnych organów władzy państwowej, kontroli i ochrony prawa oraz sądownictwa</w:t>
      </w:r>
      <w:r w:rsidR="000B21C3">
        <w:rPr>
          <w:b/>
          <w:bCs/>
          <w:iCs/>
        </w:rPr>
        <w:t xml:space="preserve"> – zwiększenie planu dochodów i wydatków o kwotę </w:t>
      </w:r>
      <w:r>
        <w:rPr>
          <w:b/>
          <w:bCs/>
          <w:iCs/>
        </w:rPr>
        <w:t>800</w:t>
      </w:r>
      <w:r w:rsidR="000B21C3">
        <w:rPr>
          <w:b/>
          <w:bCs/>
          <w:iCs/>
        </w:rPr>
        <w:t>,00 zł.</w:t>
      </w:r>
    </w:p>
    <w:p w14:paraId="2DD52212" w14:textId="77777777" w:rsidR="000B21C3" w:rsidRDefault="000B21C3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BF07FD">
        <w:rPr>
          <w:bCs/>
          <w:iCs/>
        </w:rPr>
        <w:t>DWB.3122.26</w:t>
      </w:r>
      <w:r w:rsidR="00A21D8F">
        <w:rPr>
          <w:bCs/>
          <w:iCs/>
        </w:rPr>
        <w:t>.2024</w:t>
      </w:r>
      <w:r>
        <w:rPr>
          <w:bCs/>
          <w:iCs/>
        </w:rPr>
        <w:t xml:space="preserve"> Wojewody Dolnośląskiego z dnia </w:t>
      </w:r>
      <w:r w:rsidR="00BF07FD">
        <w:rPr>
          <w:bCs/>
          <w:iCs/>
        </w:rPr>
        <w:t>25</w:t>
      </w:r>
      <w:r w:rsidR="00A21D8F">
        <w:rPr>
          <w:bCs/>
          <w:iCs/>
        </w:rPr>
        <w:t xml:space="preserve"> czerwca</w:t>
      </w:r>
      <w:r>
        <w:rPr>
          <w:bCs/>
          <w:iCs/>
        </w:rPr>
        <w:t xml:space="preserve"> 2024 roku dokonano zwiększenia planu dochodów i wydatków na </w:t>
      </w:r>
      <w:r w:rsidR="00A21D8F">
        <w:rPr>
          <w:bCs/>
          <w:iCs/>
        </w:rPr>
        <w:t>diety członków obwodowych komisji wyborczych</w:t>
      </w:r>
      <w:r>
        <w:rPr>
          <w:bCs/>
          <w:iCs/>
        </w:rPr>
        <w:t>.</w:t>
      </w:r>
    </w:p>
    <w:p w14:paraId="6488DB10" w14:textId="77777777" w:rsidR="00C96E5B" w:rsidRDefault="00C96E5B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852 – Pomoc społeczna – zwiększenie planu dochodów i wydatków o kwotę </w:t>
      </w:r>
      <w:r w:rsidR="003F483F">
        <w:rPr>
          <w:b/>
          <w:bCs/>
          <w:iCs/>
        </w:rPr>
        <w:t>104 222,60</w:t>
      </w:r>
      <w:r>
        <w:rPr>
          <w:b/>
          <w:bCs/>
          <w:iCs/>
        </w:rPr>
        <w:t xml:space="preserve"> zł.</w:t>
      </w:r>
    </w:p>
    <w:p w14:paraId="7148DC70" w14:textId="77777777" w:rsidR="007D1515" w:rsidRDefault="007D1515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Decyzją FB-BP.3111.203.2024.GF z dnia 21 czerwca 2024 roku przyznano kwotę 6 000,00 zł tytułem kosztów funkcjonowania zespołów interdyscyplinarnych.</w:t>
      </w:r>
    </w:p>
    <w:p w14:paraId="133D968C" w14:textId="77777777" w:rsidR="00C96E5B" w:rsidRDefault="00C96E5B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 w:rsidRPr="00C96E5B">
        <w:rPr>
          <w:bCs/>
          <w:iCs/>
        </w:rPr>
        <w:t>Pismem nr ZP-ZS.946.379.2024.AN Urzą</w:t>
      </w:r>
      <w:r>
        <w:rPr>
          <w:bCs/>
          <w:iCs/>
        </w:rPr>
        <w:t>d Wojewódzki przekazał informację z Ministerstwa Rodziny, Pracy i Polityki Społecznej (DPR-I.0210.1.2024 z dnia 25-06-2024 r.) o uruchomieniu – na podstawie złożonego wniosku – środków na dodatki motywacyjne dla pracowników w samorządowych instytucjach opieki do lat 3, pracownikó</w:t>
      </w:r>
      <w:r w:rsidR="00A33AAA">
        <w:rPr>
          <w:bCs/>
          <w:iCs/>
        </w:rPr>
        <w:t>w</w:t>
      </w:r>
      <w:r>
        <w:rPr>
          <w:bCs/>
          <w:iCs/>
        </w:rPr>
        <w:t xml:space="preserve"> wspierania rodziny i systemu pieczy zastępczej, rodzin zastępczych zawodowych</w:t>
      </w:r>
      <w:r w:rsidR="00A33AAA">
        <w:rPr>
          <w:bCs/>
          <w:iCs/>
        </w:rPr>
        <w:t xml:space="preserve"> oraz pracowników pomocy społecznej Uchwała nr 61, 62, 63 i 64 rady Ministrów z dnia 19  czerwca 2024 roku) – 93 342,60 zł.</w:t>
      </w:r>
    </w:p>
    <w:p w14:paraId="3CC53507" w14:textId="77777777" w:rsidR="00C96E5B" w:rsidRDefault="00A33AAA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Decyzją nr FB-BP-3111.213.2024.AB z dnia 27 czerwca 2024 roku przyznano kwotę 4 880,00 zł na zadanie „Posiłek w szkole i w domu”.</w:t>
      </w:r>
    </w:p>
    <w:p w14:paraId="749021E9" w14:textId="77777777" w:rsidR="00FD4913" w:rsidRPr="00FD4913" w:rsidRDefault="00FD4913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FD4913">
        <w:rPr>
          <w:b/>
          <w:bCs/>
          <w:iCs/>
        </w:rPr>
        <w:t xml:space="preserve">Dz. 855 – Rodzina – zwiększenie planu dochodów i wydatków o kwotę </w:t>
      </w:r>
      <w:r w:rsidR="003F483F">
        <w:rPr>
          <w:b/>
          <w:bCs/>
          <w:iCs/>
        </w:rPr>
        <w:t>172 658,20</w:t>
      </w:r>
      <w:r w:rsidRPr="00FD4913">
        <w:rPr>
          <w:b/>
          <w:bCs/>
          <w:iCs/>
        </w:rPr>
        <w:t xml:space="preserve"> zł.</w:t>
      </w:r>
    </w:p>
    <w:p w14:paraId="5871D5B7" w14:textId="77777777" w:rsidR="007D1515" w:rsidRDefault="000276A2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FB-BP.3111.195.2024.MJ Wojewody Dolnośląskiego z dnia 19 czerwca 2024 roku zwiększono plan na wypłatę świadczenia wychowawczego.</w:t>
      </w:r>
    </w:p>
    <w:p w14:paraId="2220A0E1" w14:textId="77777777" w:rsidR="000276A2" w:rsidRDefault="000276A2" w:rsidP="000276A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 w:rsidRPr="00C96E5B">
        <w:rPr>
          <w:bCs/>
          <w:iCs/>
        </w:rPr>
        <w:t>Pismem nr ZP-ZS.946.379.2024.AN Urzą</w:t>
      </w:r>
      <w:r>
        <w:rPr>
          <w:bCs/>
          <w:iCs/>
        </w:rPr>
        <w:t>d Wojewódzki przekazał informację z Ministerstwa Rodziny, Pracy i Polityki Społecznej (DPR-I.0210.1.2024 z dnia 25-06-2024 r.) o uruchomieniu – na podstawie złożonego wniosku – środków na dodatki motywacyjne dla pracowników w samorządowych instytucjach opieki do lat 3, pracowników wspierania rodziny i systemu pieczy zastępczej, rodzin zastępczych zawodowych oraz pracowników pomocy społecznej Uchwała nr 61, 62, 63 i 64 rady Ministrów z dnia 19  czerwca 2024 roku) – 8 180,20 zł (rodziny zastępcze) oraz 152 368,00 (żłobek publiczny w Bożkowie i Ludwikowicach Kłodzkich).</w:t>
      </w:r>
    </w:p>
    <w:p w14:paraId="58C89195" w14:textId="77777777" w:rsidR="00860249" w:rsidRPr="00C96E5B" w:rsidRDefault="00860249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2185E3A9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287B9EC4" w14:textId="77777777" w:rsidR="00B10DF8" w:rsidRDefault="007D1515" w:rsidP="00B10DF8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</w:t>
      </w:r>
      <w:r w:rsidR="00B10DF8">
        <w:rPr>
          <w:bCs/>
          <w:iCs/>
        </w:rPr>
        <w:t>na</w:t>
      </w:r>
      <w:r w:rsidR="00B10DF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="00B10DF8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="00B10DF8"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 w:rsidR="00B10DF8">
        <w:rPr>
          <w:bCs/>
          <w:iCs/>
        </w:rPr>
        <w:t xml:space="preserve"> </w:t>
      </w:r>
    </w:p>
    <w:p w14:paraId="29868CE9" w14:textId="77777777" w:rsidR="007D1515" w:rsidRDefault="00B10DF8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 xml:space="preserve">- </w:t>
      </w:r>
      <w:r w:rsidR="0009029F">
        <w:rPr>
          <w:b/>
          <w:bCs/>
          <w:iCs/>
        </w:rPr>
        <w:t xml:space="preserve">z tytułu </w:t>
      </w:r>
      <w:r w:rsidR="004F391D">
        <w:rPr>
          <w:b/>
          <w:bCs/>
          <w:iCs/>
        </w:rPr>
        <w:t xml:space="preserve">dodatkowych zadań oświatowych – 3 178,00 zł </w:t>
      </w:r>
      <w:r w:rsidR="004F391D">
        <w:rPr>
          <w:bCs/>
          <w:iCs/>
        </w:rPr>
        <w:t>(pismo ST34752.7.2024.g</w:t>
      </w:r>
      <w:r w:rsidR="00C96E5B">
        <w:rPr>
          <w:bCs/>
          <w:iCs/>
        </w:rPr>
        <w:t>)</w:t>
      </w:r>
      <w:r w:rsidR="007D1515">
        <w:rPr>
          <w:bCs/>
          <w:iCs/>
        </w:rPr>
        <w:t>,</w:t>
      </w:r>
    </w:p>
    <w:p w14:paraId="29D899F7" w14:textId="77777777" w:rsidR="007D1515" w:rsidRDefault="007D1515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z tytułu pomocy społecznej: 9 565,49 zł: </w:t>
      </w:r>
    </w:p>
    <w:p w14:paraId="759771F8" w14:textId="77777777" w:rsidR="007D1515" w:rsidRPr="007D1515" w:rsidRDefault="007D1515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Cs/>
          <w:iCs/>
        </w:rPr>
        <w:tab/>
      </w:r>
      <w:r w:rsidRPr="007D1515">
        <w:rPr>
          <w:bCs/>
          <w:iCs/>
        </w:rPr>
        <w:t>z tytułu świadczeń rodzinnych – 4 372,49 zł,</w:t>
      </w:r>
    </w:p>
    <w:p w14:paraId="4DFC1DBF" w14:textId="77777777" w:rsidR="007D1515" w:rsidRPr="007D1515" w:rsidRDefault="007D1515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Cs/>
          <w:iCs/>
        </w:rPr>
        <w:tab/>
      </w:r>
      <w:r w:rsidRPr="007D1515">
        <w:rPr>
          <w:bCs/>
          <w:iCs/>
        </w:rPr>
        <w:t>z tytułu posiłku – 217,00 zł,</w:t>
      </w:r>
    </w:p>
    <w:p w14:paraId="5C0DFC88" w14:textId="77777777" w:rsidR="007D1515" w:rsidRPr="007D1515" w:rsidRDefault="007D1515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Cs/>
          <w:iCs/>
        </w:rPr>
        <w:tab/>
      </w:r>
      <w:r w:rsidRPr="007D1515">
        <w:rPr>
          <w:bCs/>
          <w:iCs/>
        </w:rPr>
        <w:t>z tytułu zakwaterowania i kosztów obsługi – 4 976,00 zł.</w:t>
      </w:r>
    </w:p>
    <w:p w14:paraId="1F9DC693" w14:textId="77777777" w:rsidR="00860249" w:rsidRPr="00860249" w:rsidRDefault="00860249" w:rsidP="0086024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2D7AEBA" w14:textId="77777777" w:rsidR="00B10DF8" w:rsidRPr="00BC59B2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lastRenderedPageBreak/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2756C75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47298602" w14:textId="77777777" w:rsidR="00680E22" w:rsidRDefault="00680E22">
      <w:r>
        <w:t>Dz. 600 – Transport i łączność – zabezpiecza się środki na ekspertyzę dot. uruchomienia transportu publicznego w G</w:t>
      </w:r>
      <w:r w:rsidR="00960A40">
        <w:t>m</w:t>
      </w:r>
      <w:r>
        <w:t>inie Nowa Ruda.</w:t>
      </w:r>
    </w:p>
    <w:p w14:paraId="1F06D6D1" w14:textId="77777777" w:rsidR="00680E22" w:rsidRDefault="00680E22">
      <w:r>
        <w:t>Dz. 630 – Turystyka – dokonuje się zmiany źródła finansowania dla zadania :</w:t>
      </w:r>
    </w:p>
    <w:p w14:paraId="646BCC77" w14:textId="77777777" w:rsidR="00680E22" w:rsidRDefault="00680E22"/>
    <w:p w14:paraId="168FE872" w14:textId="77777777" w:rsidR="00680E22" w:rsidRDefault="00680E22">
      <w:r w:rsidRPr="00680E22">
        <w:rPr>
          <w:noProof/>
          <w:lang w:eastAsia="pl-PL"/>
        </w:rPr>
        <w:drawing>
          <wp:inline distT="0" distB="0" distL="0" distR="0" wp14:anchorId="59D083D5" wp14:editId="2F5E7133">
            <wp:extent cx="5689600" cy="123825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51084" w14:textId="77777777" w:rsidR="00680E22" w:rsidRDefault="00680E22">
      <w:r>
        <w:t>z uwagi na nie kwalifikowalność dokumentacji kosztorysowej projektu.</w:t>
      </w:r>
    </w:p>
    <w:p w14:paraId="6DE76D25" w14:textId="77777777" w:rsidR="00680E22" w:rsidRDefault="00680E22">
      <w:r>
        <w:t>Dz. 700 – Gospodarka mieszkaniowa – dokonuje się zmian w planach wydatków bieżących zgodnie z analizą jego przewidywanego wykonania.</w:t>
      </w:r>
    </w:p>
    <w:p w14:paraId="6253126F" w14:textId="77777777" w:rsidR="00680E22" w:rsidRDefault="00680E22">
      <w:r>
        <w:t>Dz. 750 – Administracja – dokonuje się zmian w planach wydatków bieżących zgodnie z analizą jego przewidywanego wykonania; zabezpiecza się środki na konieczną naprawę pieca co w budynku Urzędu Gminy – 5 400,00 zł.</w:t>
      </w:r>
    </w:p>
    <w:p w14:paraId="27F71F0B" w14:textId="77777777" w:rsidR="00F66106" w:rsidRDefault="00F66106">
      <w:r>
        <w:t>Dokonuje się zmiany źródeł finansowania dla zadania :</w:t>
      </w:r>
    </w:p>
    <w:p w14:paraId="4E6E9FFE" w14:textId="77777777" w:rsidR="00F66106" w:rsidRDefault="00F66106">
      <w:r w:rsidRPr="00F66106">
        <w:rPr>
          <w:noProof/>
          <w:lang w:eastAsia="pl-PL"/>
        </w:rPr>
        <w:drawing>
          <wp:inline distT="0" distB="0" distL="0" distR="0" wp14:anchorId="55297DCE" wp14:editId="33CC1E3B">
            <wp:extent cx="5657850" cy="1403350"/>
            <wp:effectExtent l="0" t="0" r="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CB98E" w14:textId="77777777" w:rsidR="00F66106" w:rsidRDefault="00F66106" w:rsidP="00F66106">
      <w:r>
        <w:t>z uwagi na nie kwalifikowalność dokumentacji kosztorysowej projektu.</w:t>
      </w:r>
    </w:p>
    <w:p w14:paraId="6E672DBD" w14:textId="77777777" w:rsidR="00680E22" w:rsidRDefault="00680E22" w:rsidP="00680E22">
      <w:r>
        <w:t>Dz. 754 – Bezpieczeństwo publiczne i ochrona przeciwpożarowa – dokonuje się zmian w planach wydatków bieżących zgodnie z analizą jego przewidywanego wykonania.</w:t>
      </w:r>
    </w:p>
    <w:p w14:paraId="07528B7F" w14:textId="77777777" w:rsidR="00680E22" w:rsidRDefault="00680E22">
      <w:r>
        <w:t>Dz. 801 – Oświata i wychowanie – dokonuje się zmian zgodnie z dyspozycją dyrektorów placówek.</w:t>
      </w:r>
    </w:p>
    <w:p w14:paraId="04BE46E8" w14:textId="77777777" w:rsidR="00860249" w:rsidRDefault="00402616">
      <w:r>
        <w:t>Dokonuje się zmian w planach wydatków bieżących z uwagi na charakter wydatku zgodnie z z</w:t>
      </w:r>
      <w:r w:rsidR="00860249">
        <w:t>ałącznikiem nr 2 do zarządzenia</w:t>
      </w:r>
      <w:r w:rsidR="00EA7C56">
        <w:t xml:space="preserve"> - </w:t>
      </w:r>
      <w:r w:rsidR="00860249">
        <w:t xml:space="preserve"> w ramach projekt</w:t>
      </w:r>
      <w:r w:rsidR="00680E22">
        <w:t>u</w:t>
      </w:r>
      <w:r w:rsidR="00860249">
        <w:t xml:space="preserve">: </w:t>
      </w:r>
    </w:p>
    <w:p w14:paraId="12B2D580" w14:textId="77777777" w:rsidR="00E24B1A" w:rsidRDefault="00860249" w:rsidP="00E845CA">
      <w:pPr>
        <w:pStyle w:val="Akapitzlist"/>
        <w:numPr>
          <w:ilvl w:val="0"/>
          <w:numId w:val="3"/>
        </w:numPr>
      </w:pPr>
      <w:r>
        <w:t xml:space="preserve"> </w:t>
      </w:r>
      <w:r w:rsidRPr="00860249">
        <w:t>"Wiem,</w:t>
      </w:r>
      <w:r w:rsidR="00960A40">
        <w:t xml:space="preserve"> </w:t>
      </w:r>
      <w:r w:rsidRPr="00860249">
        <w:t>umiem/potrafię i lubię przedszkole-wsparcie edukacyjne placówek wychowania przedszkolnego prowadzonych przez Gminę Nowa Ruda"</w:t>
      </w:r>
      <w:r>
        <w:t xml:space="preserve"> </w:t>
      </w:r>
      <w:r w:rsidR="00E24B1A">
        <w:t>– w ramach rozliczeń wydatków bieżących,</w:t>
      </w:r>
    </w:p>
    <w:p w14:paraId="71B55136" w14:textId="77777777" w:rsidR="00E24B1A" w:rsidRDefault="00E24B1A" w:rsidP="00E24B1A"/>
    <w:p w14:paraId="53F969EB" w14:textId="77777777" w:rsidR="00E24B1A" w:rsidRDefault="00280915" w:rsidP="00E24B1A">
      <w:r w:rsidRPr="00280915">
        <w:rPr>
          <w:noProof/>
          <w:lang w:eastAsia="pl-PL"/>
        </w:rPr>
        <w:drawing>
          <wp:inline distT="0" distB="0" distL="0" distR="0" wp14:anchorId="38B08178" wp14:editId="6663AFBC">
            <wp:extent cx="5035550" cy="13144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14C64" w14:textId="77777777" w:rsidR="00860249" w:rsidRDefault="00860249" w:rsidP="00860249">
      <w:r>
        <w:t>zgodnie z dyspozycją koordynator</w:t>
      </w:r>
      <w:r w:rsidR="00E24B1A">
        <w:t>a</w:t>
      </w:r>
      <w:r>
        <w:t xml:space="preserve"> projektu.</w:t>
      </w:r>
    </w:p>
    <w:p w14:paraId="09BC6103" w14:textId="77777777" w:rsidR="00BF339D" w:rsidRDefault="00BF339D" w:rsidP="00860249"/>
    <w:p w14:paraId="1AE26AE9" w14:textId="77777777" w:rsidR="00BF339D" w:rsidRDefault="00BF339D" w:rsidP="00BF339D">
      <w:r>
        <w:t>Dokonuje się zmiany źródeł finansowania dla zadania :</w:t>
      </w:r>
    </w:p>
    <w:p w14:paraId="7B2C36AC" w14:textId="77777777" w:rsidR="00BF339D" w:rsidRDefault="00BF339D" w:rsidP="00860249"/>
    <w:p w14:paraId="6A3A5001" w14:textId="77777777" w:rsidR="00BF339D" w:rsidRDefault="00BF339D" w:rsidP="00860249">
      <w:r w:rsidRPr="00BF339D">
        <w:rPr>
          <w:noProof/>
          <w:lang w:eastAsia="pl-PL"/>
        </w:rPr>
        <w:lastRenderedPageBreak/>
        <w:drawing>
          <wp:inline distT="0" distB="0" distL="0" distR="0" wp14:anchorId="1959A2A8" wp14:editId="1EC1B4F7">
            <wp:extent cx="5657850" cy="14668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C2960" w14:textId="77777777" w:rsidR="00BF339D" w:rsidRDefault="00BF339D" w:rsidP="00BF339D">
      <w:r>
        <w:t>z uwagi na nie kwalifikowalność dokumentacji kosztorysowej projektu.</w:t>
      </w:r>
    </w:p>
    <w:p w14:paraId="056C411D" w14:textId="77777777" w:rsidR="00BF339D" w:rsidRDefault="00BF339D" w:rsidP="00860249"/>
    <w:p w14:paraId="250AA4F7" w14:textId="77777777" w:rsidR="00121DFA" w:rsidRDefault="00121DFA" w:rsidP="00121DFA">
      <w:r>
        <w:t>Dz. 851 – Ochrona zdrowia – dokonuje się zmian w planach wydatków bieżących zgodnie z dyspozycją pełnomocnika ds. przeciwdziałania alkoholizmowi i narkomanii.</w:t>
      </w:r>
    </w:p>
    <w:p w14:paraId="246770BF" w14:textId="77777777" w:rsidR="00C97FA9" w:rsidRDefault="00121DFA">
      <w:r>
        <w:t>Dz. 900 - dokonuje się zmian w planach wydatków bieżących zgodnie z wnioskiem o zabezpieczenie kwoty na usługę związaną z koniecznością ogłoszenia przetargu i wyłonienia wykonawcy na odbiór i zagospodarowanie odpadów komunalnych w Gminie  Nowa Ruda.</w:t>
      </w:r>
    </w:p>
    <w:p w14:paraId="2F5D2123" w14:textId="77777777" w:rsidR="00B273E9" w:rsidRDefault="00B273E9">
      <w:r>
        <w:t>Dz. 926 – Kultura fizyczna – zwiększa się plan wydatków majątkowych na realizację poniższego zadania :</w:t>
      </w:r>
    </w:p>
    <w:p w14:paraId="22CCF5B6" w14:textId="77777777" w:rsidR="00B273E9" w:rsidRDefault="00B273E9">
      <w:r w:rsidRPr="00B273E9">
        <w:rPr>
          <w:noProof/>
          <w:lang w:eastAsia="pl-PL"/>
        </w:rPr>
        <w:drawing>
          <wp:inline distT="0" distB="0" distL="0" distR="0" wp14:anchorId="08482879" wp14:editId="53455B09">
            <wp:extent cx="5760720" cy="1087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B1139" w14:textId="77777777" w:rsidR="00B273E9" w:rsidRDefault="00B273E9">
      <w:r>
        <w:t>Środki przesuwa się z wydatków bieżących przeznaczonych do dyspozycji sołectwa.</w:t>
      </w:r>
    </w:p>
    <w:sectPr w:rsidR="00B27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3A1E0" w14:textId="77777777" w:rsidR="006423AF" w:rsidRDefault="006423AF" w:rsidP="00680E22">
      <w:r>
        <w:separator/>
      </w:r>
    </w:p>
  </w:endnote>
  <w:endnote w:type="continuationSeparator" w:id="0">
    <w:p w14:paraId="1BD4323D" w14:textId="77777777" w:rsidR="006423AF" w:rsidRDefault="006423AF" w:rsidP="0068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F6C1E" w14:textId="77777777" w:rsidR="006423AF" w:rsidRDefault="006423AF" w:rsidP="00680E22">
      <w:r>
        <w:separator/>
      </w:r>
    </w:p>
  </w:footnote>
  <w:footnote w:type="continuationSeparator" w:id="0">
    <w:p w14:paraId="5A1A415D" w14:textId="77777777" w:rsidR="006423AF" w:rsidRDefault="006423AF" w:rsidP="0068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60E"/>
    <w:multiLevelType w:val="hybridMultilevel"/>
    <w:tmpl w:val="CA6E8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849CD"/>
    <w:multiLevelType w:val="hybridMultilevel"/>
    <w:tmpl w:val="DE9C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10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717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6703755">
    <w:abstractNumId w:val="1"/>
  </w:num>
  <w:num w:numId="4" w16cid:durableId="2097051286">
    <w:abstractNumId w:val="0"/>
  </w:num>
  <w:num w:numId="5" w16cid:durableId="4803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0276A2"/>
    <w:rsid w:val="00047838"/>
    <w:rsid w:val="0009029F"/>
    <w:rsid w:val="000B21C3"/>
    <w:rsid w:val="00121DFA"/>
    <w:rsid w:val="00182E8D"/>
    <w:rsid w:val="00280915"/>
    <w:rsid w:val="002B1F29"/>
    <w:rsid w:val="002E3DDB"/>
    <w:rsid w:val="002F09D2"/>
    <w:rsid w:val="002F6165"/>
    <w:rsid w:val="00391B67"/>
    <w:rsid w:val="003F483F"/>
    <w:rsid w:val="00402616"/>
    <w:rsid w:val="00410383"/>
    <w:rsid w:val="004277BA"/>
    <w:rsid w:val="00433BF4"/>
    <w:rsid w:val="00485201"/>
    <w:rsid w:val="004F391D"/>
    <w:rsid w:val="005F5AED"/>
    <w:rsid w:val="006204BE"/>
    <w:rsid w:val="006423AF"/>
    <w:rsid w:val="00652C73"/>
    <w:rsid w:val="00655BA4"/>
    <w:rsid w:val="00680E22"/>
    <w:rsid w:val="0069558B"/>
    <w:rsid w:val="006F4A00"/>
    <w:rsid w:val="007B260B"/>
    <w:rsid w:val="007D1515"/>
    <w:rsid w:val="008003E3"/>
    <w:rsid w:val="0084045B"/>
    <w:rsid w:val="00860249"/>
    <w:rsid w:val="008622E2"/>
    <w:rsid w:val="008F4A1A"/>
    <w:rsid w:val="00904C57"/>
    <w:rsid w:val="00960A40"/>
    <w:rsid w:val="00962D96"/>
    <w:rsid w:val="009E52E8"/>
    <w:rsid w:val="00A21D8F"/>
    <w:rsid w:val="00A33AAA"/>
    <w:rsid w:val="00AF0170"/>
    <w:rsid w:val="00B10DF8"/>
    <w:rsid w:val="00B1639F"/>
    <w:rsid w:val="00B237F6"/>
    <w:rsid w:val="00B273E9"/>
    <w:rsid w:val="00B43E17"/>
    <w:rsid w:val="00BF07FD"/>
    <w:rsid w:val="00BF339D"/>
    <w:rsid w:val="00C102E8"/>
    <w:rsid w:val="00C96E5B"/>
    <w:rsid w:val="00C97FA9"/>
    <w:rsid w:val="00CA59E9"/>
    <w:rsid w:val="00CD4D1A"/>
    <w:rsid w:val="00CE7085"/>
    <w:rsid w:val="00DE2714"/>
    <w:rsid w:val="00E24B1A"/>
    <w:rsid w:val="00E40027"/>
    <w:rsid w:val="00E44A37"/>
    <w:rsid w:val="00E63CDB"/>
    <w:rsid w:val="00EA591C"/>
    <w:rsid w:val="00EA7C56"/>
    <w:rsid w:val="00F0562D"/>
    <w:rsid w:val="00F66106"/>
    <w:rsid w:val="00FD4913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C15B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E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E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E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4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51</cp:revision>
  <cp:lastPrinted>2024-07-05T09:37:00Z</cp:lastPrinted>
  <dcterms:created xsi:type="dcterms:W3CDTF">2024-04-23T11:34:00Z</dcterms:created>
  <dcterms:modified xsi:type="dcterms:W3CDTF">2024-07-09T10:16:00Z</dcterms:modified>
</cp:coreProperties>
</file>