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87581" w14:textId="179C119D" w:rsidR="0023301D" w:rsidRPr="007250D9" w:rsidRDefault="0023301D" w:rsidP="0023301D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9D7633">
        <w:rPr>
          <w:rStyle w:val="Pogrubienie"/>
        </w:rPr>
        <w:t>235</w:t>
      </w:r>
      <w:r>
        <w:rPr>
          <w:rStyle w:val="Pogrubienie"/>
        </w:rPr>
        <w:t>/24</w:t>
      </w:r>
      <w:r w:rsidRPr="007250D9">
        <w:rPr>
          <w:rStyle w:val="Pogrubienie"/>
        </w:rPr>
        <w:t xml:space="preserve"> Wójta Gminy Nowa Ruda z dnia </w:t>
      </w:r>
      <w:r w:rsidR="009D7633">
        <w:rPr>
          <w:rStyle w:val="Pogrubienie"/>
        </w:rPr>
        <w:t xml:space="preserve">04 </w:t>
      </w:r>
      <w:r w:rsidR="00FD16C2">
        <w:rPr>
          <w:rStyle w:val="Pogrubienie"/>
        </w:rPr>
        <w:t xml:space="preserve">czerwca </w:t>
      </w:r>
      <w:r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FD16C2">
        <w:rPr>
          <w:rStyle w:val="Pogrubienie"/>
        </w:rPr>
        <w:t xml:space="preserve"> sprostowanie oczywistej omyłki pisarskiej w Zarządzeniu N</w:t>
      </w:r>
      <w:r w:rsidR="005823A4">
        <w:rPr>
          <w:rStyle w:val="Pogrubienie"/>
        </w:rPr>
        <w:t>r</w:t>
      </w:r>
      <w:r w:rsidR="00FD16C2">
        <w:rPr>
          <w:rStyle w:val="Pogrubienie"/>
        </w:rPr>
        <w:t xml:space="preserve"> 147/24 Wójta Gminy Nowa Ruda z dnia 04 kwietnia 2024 roku w sprawie</w:t>
      </w:r>
      <w:r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i zawarcia kolejnej umowy </w:t>
      </w:r>
      <w:r>
        <w:rPr>
          <w:rStyle w:val="Pogrubienie"/>
        </w:rPr>
        <w:t>użyczenia oraz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użyczenia stanowiących własność Gminy Nowa Ruda</w:t>
      </w:r>
    </w:p>
    <w:p w14:paraId="6010C19C" w14:textId="5606F2D5" w:rsidR="0023301D" w:rsidRPr="00B671B0" w:rsidRDefault="0023301D" w:rsidP="0023301D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823A4">
        <w:t>Dz. U. z 2024 r. poz. 609 z późn. zm.</w:t>
      </w:r>
      <w:r>
        <w:t>),</w:t>
      </w:r>
      <w:r w:rsidRPr="00B671B0">
        <w:t xml:space="preserve"> art. 13 ust. 1, art. 25 ust. 1, art. 35 ust. 1 i 2 ustawy z dnia 21 sierpnia 1997 r. o gospodarce nieruchomościami</w:t>
      </w:r>
      <w:r>
        <w:t xml:space="preserve"> (</w:t>
      </w:r>
      <w:r w:rsidRPr="00997329">
        <w:t>Dz. U. z 202</w:t>
      </w:r>
      <w:r>
        <w:t>3</w:t>
      </w:r>
      <w:r w:rsidRPr="00997329">
        <w:t xml:space="preserve"> r. poz. </w:t>
      </w:r>
      <w:r>
        <w:t>344 z późn. zm.),</w:t>
      </w:r>
      <w:r w:rsidRPr="00B671B0">
        <w:t xml:space="preserve"> § 4, § 5 ust. 1</w:t>
      </w:r>
      <w:r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zm.)</w:t>
      </w:r>
      <w:r w:rsidRPr="00B671B0">
        <w:t xml:space="preserve">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28ACEE0D" w14:textId="71761345" w:rsidR="00E66D98" w:rsidRPr="00E66D98" w:rsidRDefault="00E66D98" w:rsidP="00E66D98">
      <w:pPr>
        <w:pStyle w:val="Akapitzlist"/>
        <w:numPr>
          <w:ilvl w:val="0"/>
          <w:numId w:val="31"/>
        </w:numPr>
        <w:tabs>
          <w:tab w:val="left" w:pos="360"/>
          <w:tab w:val="left" w:pos="426"/>
        </w:tabs>
        <w:suppressAutoHyphens/>
        <w:autoSpaceDN w:val="0"/>
        <w:spacing w:before="240"/>
        <w:textAlignment w:val="baseline"/>
        <w:rPr>
          <w:rStyle w:val="Pogrubienie"/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</w:rPr>
        <w:t xml:space="preserve"> </w:t>
      </w:r>
      <w:r w:rsidR="00FD16C2">
        <w:rPr>
          <w:rFonts w:ascii="Calibri" w:eastAsia="Calibri" w:hAnsi="Calibri" w:cs="Calibri"/>
        </w:rPr>
        <w:t xml:space="preserve">W zarządzeniu </w:t>
      </w:r>
      <w:r w:rsidR="00FD16C2" w:rsidRPr="00FD16C2">
        <w:rPr>
          <w:rStyle w:val="Pogrubienie"/>
          <w:b w:val="0"/>
          <w:bCs w:val="0"/>
        </w:rPr>
        <w:t>N</w:t>
      </w:r>
      <w:r w:rsidR="006D5F08">
        <w:rPr>
          <w:rStyle w:val="Pogrubienie"/>
          <w:b w:val="0"/>
          <w:bCs w:val="0"/>
        </w:rPr>
        <w:t>r</w:t>
      </w:r>
      <w:r w:rsidR="00FD16C2" w:rsidRPr="00FD16C2">
        <w:rPr>
          <w:rStyle w:val="Pogrubienie"/>
          <w:b w:val="0"/>
          <w:bCs w:val="0"/>
        </w:rPr>
        <w:t xml:space="preserve"> 147/24 Wójta Gminy Nowa Ruda z dnia 04 kwietnia 2024 roku w sprawie przeznaczenia do użyczenia i zawarcia kolejnej umowy użyczenia oraz ogłoszenia wykazu nieruchomości przeznaczonych do użyczenia stanowiących własność Gminy Nowa Ruda</w:t>
      </w:r>
      <w:r w:rsidR="00FD16C2">
        <w:rPr>
          <w:rStyle w:val="Pogrubienie"/>
          <w:b w:val="0"/>
          <w:bCs w:val="0"/>
        </w:rPr>
        <w:t xml:space="preserve"> prostuje się oczywist</w:t>
      </w:r>
      <w:r w:rsidR="006D5F08">
        <w:rPr>
          <w:rStyle w:val="Pogrubienie"/>
          <w:b w:val="0"/>
          <w:bCs w:val="0"/>
        </w:rPr>
        <w:t>ą</w:t>
      </w:r>
      <w:r w:rsidR="00FD16C2">
        <w:rPr>
          <w:rStyle w:val="Pogrubienie"/>
          <w:b w:val="0"/>
          <w:bCs w:val="0"/>
        </w:rPr>
        <w:t xml:space="preserve"> omyłk</w:t>
      </w:r>
      <w:r w:rsidR="006D5F08">
        <w:rPr>
          <w:rStyle w:val="Pogrubienie"/>
          <w:b w:val="0"/>
          <w:bCs w:val="0"/>
        </w:rPr>
        <w:t>ę</w:t>
      </w:r>
      <w:r w:rsidR="00FD16C2">
        <w:rPr>
          <w:rStyle w:val="Pogrubienie"/>
          <w:b w:val="0"/>
          <w:bCs w:val="0"/>
        </w:rPr>
        <w:t xml:space="preserve"> pisarsk</w:t>
      </w:r>
      <w:r w:rsidR="006D5F08">
        <w:rPr>
          <w:rStyle w:val="Pogrubienie"/>
          <w:b w:val="0"/>
          <w:bCs w:val="0"/>
        </w:rPr>
        <w:t>ą</w:t>
      </w:r>
      <w:r w:rsidR="00FD16C2">
        <w:rPr>
          <w:rStyle w:val="Pogrubienie"/>
          <w:b w:val="0"/>
          <w:bCs w:val="0"/>
        </w:rPr>
        <w:t xml:space="preserve"> w ten sposób, że w </w:t>
      </w:r>
      <w:r w:rsidR="00FD16C2">
        <w:rPr>
          <w:rStyle w:val="Pogrubienie"/>
          <w:rFonts w:cstheme="minorHAnsi"/>
          <w:b w:val="0"/>
          <w:bCs w:val="0"/>
        </w:rPr>
        <w:t>§</w:t>
      </w:r>
      <w:r w:rsidR="00FD16C2">
        <w:rPr>
          <w:rStyle w:val="Pogrubienie"/>
          <w:b w:val="0"/>
          <w:bCs w:val="0"/>
        </w:rPr>
        <w:t>1.1 w miejsce „KS Tom-Dar</w:t>
      </w:r>
      <w:r w:rsidR="006D5F08">
        <w:rPr>
          <w:rStyle w:val="Pogrubienie"/>
          <w:b w:val="0"/>
          <w:bCs w:val="0"/>
        </w:rPr>
        <w:t>. Ludwikowice” wpisuje się „K</w:t>
      </w:r>
      <w:r w:rsidR="00B93D31">
        <w:rPr>
          <w:rStyle w:val="Pogrubienie"/>
          <w:b w:val="0"/>
          <w:bCs w:val="0"/>
        </w:rPr>
        <w:t>lub Sportowy</w:t>
      </w:r>
      <w:r w:rsidR="006D5F08">
        <w:rPr>
          <w:rStyle w:val="Pogrubienie"/>
          <w:b w:val="0"/>
          <w:bCs w:val="0"/>
        </w:rPr>
        <w:t xml:space="preserve"> Ludwikowice”</w:t>
      </w:r>
      <w:r w:rsidR="00B93D31">
        <w:rPr>
          <w:rStyle w:val="Pogrubienie"/>
          <w:b w:val="0"/>
          <w:bCs w:val="0"/>
        </w:rPr>
        <w:t>.</w:t>
      </w:r>
    </w:p>
    <w:p w14:paraId="71BB6FDD" w14:textId="5AC923FA" w:rsidR="00E66D98" w:rsidRPr="00E66D98" w:rsidRDefault="00E66D98" w:rsidP="00E66D98">
      <w:pPr>
        <w:pStyle w:val="Akapitzlist"/>
        <w:numPr>
          <w:ilvl w:val="0"/>
          <w:numId w:val="31"/>
        </w:numPr>
        <w:tabs>
          <w:tab w:val="left" w:pos="360"/>
          <w:tab w:val="left" w:pos="426"/>
        </w:tabs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E66D98">
        <w:rPr>
          <w:rFonts w:ascii="Calibri" w:eastAsia="Calibri" w:hAnsi="Calibri" w:cs="Calibri"/>
        </w:rPr>
        <w:t xml:space="preserve"> </w:t>
      </w:r>
      <w:r w:rsidR="006D5F08" w:rsidRPr="00E66D98">
        <w:rPr>
          <w:rStyle w:val="Pogrubienie"/>
          <w:rFonts w:ascii="Calibri" w:eastAsia="Calibri" w:hAnsi="Calibri" w:cs="Calibri"/>
          <w:b w:val="0"/>
          <w:bCs w:val="0"/>
        </w:rPr>
        <w:t xml:space="preserve">W załączniku do zarządzenia </w:t>
      </w:r>
      <w:r w:rsidR="006D5F08" w:rsidRPr="00E66D98">
        <w:rPr>
          <w:rStyle w:val="Pogrubienie"/>
          <w:b w:val="0"/>
          <w:bCs w:val="0"/>
        </w:rPr>
        <w:t>Nr 147/24 Wójta Gminy Nowa Ruda z dnia 04 kwietnia 2024 roku w sprawie przeznaczenia do użyczenia i zawarcia kolejnej umowy użyczenia oraz ogłoszenia wykazu nieruchomości przeznaczonych do użyczenia stanowiących własność Gminy Nowa Ruda prostuje się oczywistą omyłkę pisarską w ten sposób, że w pkt 5 w miejsce „KS Tom-Dar. Ludwikowice” wpisuje się „</w:t>
      </w:r>
      <w:r w:rsidR="00B93D31">
        <w:rPr>
          <w:rStyle w:val="Pogrubienie"/>
          <w:b w:val="0"/>
          <w:bCs w:val="0"/>
        </w:rPr>
        <w:t>Klub Sportowy Ludwikowice</w:t>
      </w:r>
      <w:r w:rsidR="006D5F08" w:rsidRPr="00E66D98">
        <w:rPr>
          <w:rStyle w:val="Pogrubienie"/>
          <w:b w:val="0"/>
          <w:bCs w:val="0"/>
        </w:rPr>
        <w:t>”</w:t>
      </w:r>
      <w:r w:rsidR="00A01187" w:rsidRPr="00E66D98">
        <w:rPr>
          <w:rFonts w:cstheme="minorHAnsi"/>
        </w:rPr>
        <w:t>.</w:t>
      </w:r>
    </w:p>
    <w:p w14:paraId="54DEAD2F" w14:textId="77777777" w:rsidR="00E66D98" w:rsidRPr="00E66D98" w:rsidRDefault="00E66D98" w:rsidP="00E66D98">
      <w:pPr>
        <w:pStyle w:val="Akapitzlist"/>
        <w:numPr>
          <w:ilvl w:val="0"/>
          <w:numId w:val="31"/>
        </w:numPr>
        <w:tabs>
          <w:tab w:val="left" w:pos="360"/>
          <w:tab w:val="left" w:pos="426"/>
        </w:tabs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E66D98">
        <w:rPr>
          <w:rFonts w:ascii="Calibri" w:eastAsia="Calibri" w:hAnsi="Calibri" w:cs="Calibri"/>
        </w:rPr>
        <w:t xml:space="preserve"> </w:t>
      </w:r>
      <w:r w:rsidR="006D5F08" w:rsidRPr="00A05184">
        <w:t xml:space="preserve">Zarządzenie podlega publikacji poprzez ogłoszenie w Biuletynie Informacji Publicznej Gminy Nowa Ruda, na stronie internetowej Urzędu Gminy Nowa Ruda i wywiesza się na tablicy ogłoszeń w Urzędzie Gminy Nowa Ruda, ul. Niepodległości </w:t>
      </w:r>
      <w:r w:rsidR="006D5F08">
        <w:t>2 oraz na tablicy ogłoszeń Sołectwa Jugów</w:t>
      </w:r>
      <w:r w:rsidR="006D5F08" w:rsidRPr="00A05184">
        <w:t xml:space="preserve">. </w:t>
      </w:r>
    </w:p>
    <w:p w14:paraId="448FBDAF" w14:textId="77777777" w:rsidR="00E66D98" w:rsidRDefault="00E66D98" w:rsidP="00E66D98">
      <w:pPr>
        <w:pStyle w:val="Akapitzlist"/>
        <w:numPr>
          <w:ilvl w:val="0"/>
          <w:numId w:val="31"/>
        </w:numPr>
        <w:tabs>
          <w:tab w:val="left" w:pos="360"/>
          <w:tab w:val="left" w:pos="426"/>
        </w:tabs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E66D98">
        <w:rPr>
          <w:rFonts w:ascii="Calibri" w:eastAsia="Calibri" w:hAnsi="Calibri" w:cs="Calibri"/>
        </w:rPr>
        <w:t xml:space="preserve"> </w:t>
      </w:r>
      <w:r w:rsidR="006A5D52" w:rsidRPr="00E66D98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1DD30C68" w:rsidR="006A5D52" w:rsidRPr="00E66D98" w:rsidRDefault="00E66D98" w:rsidP="00E66D98">
      <w:pPr>
        <w:pStyle w:val="Akapitzlist"/>
        <w:numPr>
          <w:ilvl w:val="0"/>
          <w:numId w:val="31"/>
        </w:numPr>
        <w:tabs>
          <w:tab w:val="left" w:pos="360"/>
          <w:tab w:val="left" w:pos="426"/>
        </w:tabs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E66D98">
        <w:rPr>
          <w:rFonts w:ascii="Calibri" w:eastAsia="Calibri" w:hAnsi="Calibri" w:cs="Calibri"/>
        </w:rPr>
        <w:t xml:space="preserve"> </w:t>
      </w:r>
      <w:r w:rsidR="00170181" w:rsidRPr="00E66D98">
        <w:rPr>
          <w:rFonts w:ascii="Calibri" w:eastAsia="Calibri" w:hAnsi="Calibri" w:cs="Calibri"/>
        </w:rPr>
        <w:t>Zarządzenie wchodzi w życie z dniem wydania.</w:t>
      </w:r>
    </w:p>
    <w:p w14:paraId="1368CAA4" w14:textId="21A7F872" w:rsidR="00880C64" w:rsidRPr="008D471B" w:rsidRDefault="00CD3E47" w:rsidP="00464931">
      <w:pPr>
        <w:tabs>
          <w:tab w:val="right" w:pos="8931"/>
        </w:tabs>
        <w:spacing w:line="240" w:lineRule="auto"/>
        <w:rPr>
          <w:rFonts w:asciiTheme="majorHAnsi" w:eastAsiaTheme="majorEastAsia" w:hAnsiTheme="majorHAnsi" w:cstheme="majorBidi"/>
          <w:sz w:val="28"/>
          <w:szCs w:val="32"/>
        </w:rPr>
      </w:pPr>
      <w:bookmarkStart w:id="0" w:name="_Hlk98923515"/>
      <w:r w:rsidRPr="008D471B">
        <w:rPr>
          <w:rFonts w:cs="Calibri"/>
        </w:rPr>
        <w:tab/>
        <w:t>/Z up. Wójta Anna Zawiślak - Zastępca Wójta/</w:t>
      </w:r>
      <w:bookmarkEnd w:id="0"/>
    </w:p>
    <w:sectPr w:rsidR="00880C64" w:rsidRPr="008D471B" w:rsidSect="004C5F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0432"/>
    <w:multiLevelType w:val="hybridMultilevel"/>
    <w:tmpl w:val="046C176E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BFA73A5"/>
    <w:multiLevelType w:val="hybridMultilevel"/>
    <w:tmpl w:val="B80C21BA"/>
    <w:lvl w:ilvl="0" w:tplc="9C1C5660">
      <w:start w:val="1"/>
      <w:numFmt w:val="decimal"/>
      <w:lvlText w:val="§ 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5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C8CCB1B6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7"/>
  </w:num>
  <w:num w:numId="3" w16cid:durableId="400177924">
    <w:abstractNumId w:val="29"/>
  </w:num>
  <w:num w:numId="4" w16cid:durableId="1247037824">
    <w:abstractNumId w:val="23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8"/>
  </w:num>
  <w:num w:numId="8" w16cid:durableId="801071686">
    <w:abstractNumId w:val="20"/>
  </w:num>
  <w:num w:numId="9" w16cid:durableId="914432544">
    <w:abstractNumId w:val="22"/>
  </w:num>
  <w:num w:numId="10" w16cid:durableId="4403090">
    <w:abstractNumId w:val="14"/>
  </w:num>
  <w:num w:numId="11" w16cid:durableId="880634723">
    <w:abstractNumId w:val="28"/>
  </w:num>
  <w:num w:numId="12" w16cid:durableId="1116025702">
    <w:abstractNumId w:val="1"/>
  </w:num>
  <w:num w:numId="13" w16cid:durableId="1584217023">
    <w:abstractNumId w:val="2"/>
  </w:num>
  <w:num w:numId="14" w16cid:durableId="1898668202">
    <w:abstractNumId w:val="19"/>
  </w:num>
  <w:num w:numId="15" w16cid:durableId="1516454139">
    <w:abstractNumId w:val="26"/>
  </w:num>
  <w:num w:numId="16" w16cid:durableId="673722015">
    <w:abstractNumId w:val="17"/>
  </w:num>
  <w:num w:numId="17" w16cid:durableId="1812139950">
    <w:abstractNumId w:val="24"/>
  </w:num>
  <w:num w:numId="18" w16cid:durableId="200478591">
    <w:abstractNumId w:val="13"/>
  </w:num>
  <w:num w:numId="19" w16cid:durableId="1620143392">
    <w:abstractNumId w:val="21"/>
  </w:num>
  <w:num w:numId="20" w16cid:durableId="911232398">
    <w:abstractNumId w:val="16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5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30"/>
  </w:num>
  <w:num w:numId="29" w16cid:durableId="100761319">
    <w:abstractNumId w:val="6"/>
  </w:num>
  <w:num w:numId="30" w16cid:durableId="1820222403">
    <w:abstractNumId w:val="0"/>
  </w:num>
  <w:num w:numId="31" w16cid:durableId="794908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43182"/>
    <w:rsid w:val="00153836"/>
    <w:rsid w:val="00170181"/>
    <w:rsid w:val="00196EBA"/>
    <w:rsid w:val="001A3096"/>
    <w:rsid w:val="001B5759"/>
    <w:rsid w:val="001F430F"/>
    <w:rsid w:val="002062EA"/>
    <w:rsid w:val="002146E6"/>
    <w:rsid w:val="00223E9F"/>
    <w:rsid w:val="0022429B"/>
    <w:rsid w:val="00230B46"/>
    <w:rsid w:val="0023301D"/>
    <w:rsid w:val="00241921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04519"/>
    <w:rsid w:val="00417FD7"/>
    <w:rsid w:val="004211AB"/>
    <w:rsid w:val="004303A5"/>
    <w:rsid w:val="00430672"/>
    <w:rsid w:val="00432D82"/>
    <w:rsid w:val="00435138"/>
    <w:rsid w:val="004354AD"/>
    <w:rsid w:val="00440E92"/>
    <w:rsid w:val="00441AB2"/>
    <w:rsid w:val="00444F57"/>
    <w:rsid w:val="004573FD"/>
    <w:rsid w:val="00464931"/>
    <w:rsid w:val="00481638"/>
    <w:rsid w:val="0048536A"/>
    <w:rsid w:val="0048559D"/>
    <w:rsid w:val="004A0BD4"/>
    <w:rsid w:val="004A1D73"/>
    <w:rsid w:val="004B5DE8"/>
    <w:rsid w:val="004B7BEA"/>
    <w:rsid w:val="004C3CD2"/>
    <w:rsid w:val="004C5F0A"/>
    <w:rsid w:val="004E531A"/>
    <w:rsid w:val="004F12B3"/>
    <w:rsid w:val="004F3C31"/>
    <w:rsid w:val="00505FBD"/>
    <w:rsid w:val="00522F12"/>
    <w:rsid w:val="00534DEF"/>
    <w:rsid w:val="00546ED7"/>
    <w:rsid w:val="00580725"/>
    <w:rsid w:val="005823A4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1D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D5F08"/>
    <w:rsid w:val="006E0685"/>
    <w:rsid w:val="006F0AE0"/>
    <w:rsid w:val="007032D7"/>
    <w:rsid w:val="007057E1"/>
    <w:rsid w:val="00705BB8"/>
    <w:rsid w:val="00706F67"/>
    <w:rsid w:val="0071441E"/>
    <w:rsid w:val="00715AFB"/>
    <w:rsid w:val="00722DC1"/>
    <w:rsid w:val="00723659"/>
    <w:rsid w:val="007250D9"/>
    <w:rsid w:val="00733C3C"/>
    <w:rsid w:val="00736D1D"/>
    <w:rsid w:val="007443EF"/>
    <w:rsid w:val="00746DC1"/>
    <w:rsid w:val="00754C28"/>
    <w:rsid w:val="0077037E"/>
    <w:rsid w:val="00772CFB"/>
    <w:rsid w:val="00797722"/>
    <w:rsid w:val="007A2D3A"/>
    <w:rsid w:val="007A55E7"/>
    <w:rsid w:val="007B035A"/>
    <w:rsid w:val="007C3DC0"/>
    <w:rsid w:val="007E1D17"/>
    <w:rsid w:val="007E2C69"/>
    <w:rsid w:val="00811203"/>
    <w:rsid w:val="00811C0D"/>
    <w:rsid w:val="00821BC2"/>
    <w:rsid w:val="008222E9"/>
    <w:rsid w:val="00822332"/>
    <w:rsid w:val="00876778"/>
    <w:rsid w:val="008772D2"/>
    <w:rsid w:val="00880C64"/>
    <w:rsid w:val="00890685"/>
    <w:rsid w:val="00892192"/>
    <w:rsid w:val="008A1A26"/>
    <w:rsid w:val="008A61C2"/>
    <w:rsid w:val="008D3754"/>
    <w:rsid w:val="008D471B"/>
    <w:rsid w:val="008D6B27"/>
    <w:rsid w:val="008E5460"/>
    <w:rsid w:val="008F27F5"/>
    <w:rsid w:val="00923DC1"/>
    <w:rsid w:val="009416F7"/>
    <w:rsid w:val="00954761"/>
    <w:rsid w:val="009605DE"/>
    <w:rsid w:val="00980F0F"/>
    <w:rsid w:val="00985085"/>
    <w:rsid w:val="00986A39"/>
    <w:rsid w:val="009B2A07"/>
    <w:rsid w:val="009D5AC9"/>
    <w:rsid w:val="009D6B85"/>
    <w:rsid w:val="009D7633"/>
    <w:rsid w:val="009E4097"/>
    <w:rsid w:val="009E5ABB"/>
    <w:rsid w:val="00A01187"/>
    <w:rsid w:val="00A0505C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6595"/>
    <w:rsid w:val="00B671B0"/>
    <w:rsid w:val="00B83F59"/>
    <w:rsid w:val="00B84ADD"/>
    <w:rsid w:val="00B90019"/>
    <w:rsid w:val="00B93D31"/>
    <w:rsid w:val="00B95D8D"/>
    <w:rsid w:val="00BA513F"/>
    <w:rsid w:val="00BB1BC7"/>
    <w:rsid w:val="00BB6F33"/>
    <w:rsid w:val="00BB7CCC"/>
    <w:rsid w:val="00BC3840"/>
    <w:rsid w:val="00BC3ED0"/>
    <w:rsid w:val="00BD611D"/>
    <w:rsid w:val="00BF6E50"/>
    <w:rsid w:val="00C316F4"/>
    <w:rsid w:val="00C34150"/>
    <w:rsid w:val="00C354F7"/>
    <w:rsid w:val="00C5192A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09DC"/>
    <w:rsid w:val="00DA44CA"/>
    <w:rsid w:val="00DD5C43"/>
    <w:rsid w:val="00DF31E8"/>
    <w:rsid w:val="00DF34C8"/>
    <w:rsid w:val="00E040D0"/>
    <w:rsid w:val="00E52487"/>
    <w:rsid w:val="00E66D98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26C1"/>
    <w:rsid w:val="00F2193F"/>
    <w:rsid w:val="00F23108"/>
    <w:rsid w:val="00F250C8"/>
    <w:rsid w:val="00F25A8D"/>
    <w:rsid w:val="00F30F7A"/>
    <w:rsid w:val="00F335C1"/>
    <w:rsid w:val="00F556C3"/>
    <w:rsid w:val="00F725DA"/>
    <w:rsid w:val="00F748D4"/>
    <w:rsid w:val="00FB28A6"/>
    <w:rsid w:val="00FB6210"/>
    <w:rsid w:val="00FC783C"/>
    <w:rsid w:val="00FD16C2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2024-06-04T06:34:00Z</cp:lastPrinted>
  <dcterms:created xsi:type="dcterms:W3CDTF">2024-06-04T11:50:00Z</dcterms:created>
  <dcterms:modified xsi:type="dcterms:W3CDTF">2024-06-04T12:05:00Z</dcterms:modified>
</cp:coreProperties>
</file>