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1E6E9" w14:textId="77777777" w:rsidR="00605389" w:rsidRDefault="00605389" w:rsidP="00605389">
      <w:pPr>
        <w:pStyle w:val="Nagwek2"/>
        <w:rPr>
          <w:b/>
          <w:bCs/>
          <w:color w:val="auto"/>
        </w:rPr>
      </w:pPr>
    </w:p>
    <w:p w14:paraId="00B46AD7" w14:textId="32C7E525" w:rsidR="00605389" w:rsidRPr="0091499B" w:rsidRDefault="00605389" w:rsidP="00605389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344A7A">
        <w:rPr>
          <w:b/>
          <w:bCs/>
          <w:color w:val="auto"/>
        </w:rPr>
        <w:t>200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344A7A">
        <w:rPr>
          <w:b/>
          <w:bCs/>
          <w:color w:val="auto"/>
        </w:rPr>
        <w:t xml:space="preserve">16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247366B1" w14:textId="77777777" w:rsidR="00605389" w:rsidRDefault="00605389" w:rsidP="00605389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7A374AB2" w14:textId="77777777" w:rsidR="00605389" w:rsidRPr="00EB556A" w:rsidRDefault="00605389" w:rsidP="00605389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3639956C" w14:textId="41C9974A" w:rsidR="00605389" w:rsidRPr="00ED60AB" w:rsidRDefault="00605389" w:rsidP="00605389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Dzikowcu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247/4 o powierzchni 1,41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0112798/7.</w:t>
      </w:r>
    </w:p>
    <w:p w14:paraId="5A26311E" w14:textId="77777777" w:rsidR="00605389" w:rsidRPr="002C0D4F" w:rsidRDefault="00605389" w:rsidP="00605389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637206C" w14:textId="77777777" w:rsidR="00605389" w:rsidRPr="00414BA3" w:rsidRDefault="00605389" w:rsidP="00605389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BE37E85" w14:textId="77777777" w:rsidR="00605389" w:rsidRPr="00EB556A" w:rsidRDefault="00605389" w:rsidP="0060538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1795908" w14:textId="77777777" w:rsidR="00605389" w:rsidRDefault="00605389" w:rsidP="00605389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175961E6" w14:textId="77777777" w:rsidR="00605389" w:rsidRDefault="00605389" w:rsidP="0060538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B0D6DCC" w14:textId="77777777" w:rsidR="00605389" w:rsidRDefault="00605389" w:rsidP="00605389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D3A229F" w14:textId="77777777" w:rsidR="00605389" w:rsidRDefault="00605389" w:rsidP="00605389">
      <w:pPr>
        <w:spacing w:after="0" w:line="360" w:lineRule="auto"/>
        <w:ind w:left="3540"/>
      </w:pPr>
    </w:p>
    <w:p w14:paraId="2A4EFCBD" w14:textId="77777777" w:rsidR="00605389" w:rsidRDefault="00605389" w:rsidP="00605389">
      <w:pPr>
        <w:spacing w:after="0" w:line="360" w:lineRule="auto"/>
        <w:ind w:left="3540"/>
      </w:pPr>
    </w:p>
    <w:p w14:paraId="3342A35F" w14:textId="77777777" w:rsidR="00605389" w:rsidRDefault="00605389" w:rsidP="00605389">
      <w:pPr>
        <w:spacing w:after="0" w:line="360" w:lineRule="auto"/>
        <w:ind w:left="3540"/>
      </w:pPr>
    </w:p>
    <w:p w14:paraId="1E823CA5" w14:textId="77777777" w:rsidR="00605389" w:rsidRDefault="00605389" w:rsidP="00605389">
      <w:pPr>
        <w:spacing w:after="0" w:line="360" w:lineRule="auto"/>
        <w:ind w:left="3540"/>
      </w:pPr>
    </w:p>
    <w:p w14:paraId="055D4436" w14:textId="77777777" w:rsidR="00605389" w:rsidRDefault="00605389" w:rsidP="00605389">
      <w:pPr>
        <w:spacing w:after="0" w:line="360" w:lineRule="auto"/>
        <w:ind w:left="3540"/>
      </w:pPr>
    </w:p>
    <w:p w14:paraId="660E7CEB" w14:textId="77777777" w:rsidR="00605389" w:rsidRDefault="00605389" w:rsidP="00605389">
      <w:pPr>
        <w:spacing w:after="0" w:line="360" w:lineRule="auto"/>
        <w:ind w:left="3540"/>
      </w:pPr>
    </w:p>
    <w:p w14:paraId="54DB3124" w14:textId="75A51363" w:rsidR="00605389" w:rsidRPr="00810C5F" w:rsidRDefault="00605389" w:rsidP="0060538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344A7A">
        <w:rPr>
          <w:rFonts w:asciiTheme="minorHAnsi" w:hAnsiTheme="minorHAnsi" w:cstheme="minorHAnsi"/>
          <w:sz w:val="24"/>
          <w:szCs w:val="24"/>
        </w:rPr>
        <w:t>200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44A7A">
        <w:rPr>
          <w:rFonts w:asciiTheme="minorHAnsi" w:hAnsiTheme="minorHAnsi" w:cstheme="minorHAnsi"/>
          <w:sz w:val="24"/>
          <w:szCs w:val="24"/>
        </w:rPr>
        <w:t xml:space="preserve">16 </w:t>
      </w:r>
      <w:r>
        <w:rPr>
          <w:rFonts w:asciiTheme="minorHAnsi" w:hAnsiTheme="minorHAnsi" w:cstheme="minorHAnsi"/>
          <w:sz w:val="24"/>
          <w:szCs w:val="24"/>
        </w:rPr>
        <w:t xml:space="preserve">maja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7F90FE3" w14:textId="77777777" w:rsidR="00605389" w:rsidRPr="00810C5F" w:rsidRDefault="00605389" w:rsidP="00605389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8E36131" w14:textId="7E62F668" w:rsidR="00605389" w:rsidRPr="00810C5F" w:rsidRDefault="00605389" w:rsidP="00605389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344A7A">
        <w:rPr>
          <w:rFonts w:asciiTheme="minorHAnsi" w:hAnsiTheme="minorHAnsi" w:cstheme="minorHAnsi"/>
          <w:sz w:val="24"/>
          <w:szCs w:val="24"/>
        </w:rPr>
        <w:t>16.05.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344A7A">
        <w:rPr>
          <w:rFonts w:asciiTheme="minorHAnsi" w:hAnsiTheme="minorHAnsi" w:cstheme="minorHAnsi"/>
          <w:sz w:val="24"/>
          <w:szCs w:val="24"/>
        </w:rPr>
        <w:t>05.06.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61453AB" w14:textId="77777777" w:rsidR="00605389" w:rsidRPr="00810C5F" w:rsidRDefault="00605389" w:rsidP="0060538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4DA89CF" w14:textId="326EC3CA" w:rsidR="00605389" w:rsidRPr="0068220E" w:rsidRDefault="00605389" w:rsidP="0060538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SW1K/00112</w:t>
      </w:r>
      <w:r>
        <w:rPr>
          <w:rFonts w:asciiTheme="minorHAnsi" w:hAnsiTheme="minorHAnsi" w:cstheme="minorHAnsi"/>
          <w:sz w:val="24"/>
          <w:szCs w:val="24"/>
        </w:rPr>
        <w:t>798/7</w:t>
      </w:r>
    </w:p>
    <w:p w14:paraId="0EE59701" w14:textId="3AE34A6A" w:rsidR="00605389" w:rsidRPr="00810C5F" w:rsidRDefault="00605389" w:rsidP="00605389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247/4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Dzikowiec</w:t>
      </w:r>
    </w:p>
    <w:p w14:paraId="18DEBBCF" w14:textId="429A32ED" w:rsidR="00605389" w:rsidRPr="00810C5F" w:rsidRDefault="00605389" w:rsidP="0060538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1,41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3D7C1C0" w14:textId="78528CDF" w:rsidR="00605389" w:rsidRDefault="00605389" w:rsidP="0060538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247/</w:t>
      </w:r>
      <w:r w:rsidR="004D2759">
        <w:rPr>
          <w:rFonts w:asciiTheme="minorHAnsi" w:eastAsia="Times New Roman" w:hAnsiTheme="minorHAnsi" w:cstheme="minorHAnsi"/>
        </w:rPr>
        <w:t>4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PsIV-0,38 ha, PsV-0,33 ha, RVI-0,29 ha, RIVb-0,29 ha, RV-0,12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1,41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Dzikowcu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dość </w:t>
      </w:r>
      <w:r w:rsidR="00207E32">
        <w:rPr>
          <w:rFonts w:asciiTheme="minorHAnsi" w:hAnsiTheme="minorHAnsi" w:cstheme="minorHAnsi"/>
        </w:rPr>
        <w:t>nieregularnym, użytkowana rolniczo, położona w otoczeniu lasu, z dojazdem drogą gruntową. Teren nachylony w kierunku drogi gruntowej nr 248. Na działce w części północnej oraz zachodniej znajdują się kępy brzózek o niskiej wartości użytkowej.</w:t>
      </w:r>
    </w:p>
    <w:p w14:paraId="7730BC83" w14:textId="7ED28E8E" w:rsidR="00605389" w:rsidRDefault="00605389" w:rsidP="0060538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</w:t>
      </w:r>
      <w:r w:rsidR="00207E32">
        <w:rPr>
          <w:rFonts w:asciiTheme="minorHAnsi" w:hAnsiTheme="minorHAnsi" w:cstheme="minorHAnsi"/>
        </w:rPr>
        <w:t xml:space="preserve"> w części </w:t>
      </w:r>
      <w:r>
        <w:rPr>
          <w:rFonts w:asciiTheme="minorHAnsi" w:hAnsiTheme="minorHAnsi" w:cstheme="minorHAnsi"/>
        </w:rPr>
        <w:t xml:space="preserve"> teren użytkowania rolniczego</w:t>
      </w:r>
      <w:r w:rsidR="00207E32">
        <w:rPr>
          <w:rFonts w:asciiTheme="minorHAnsi" w:hAnsiTheme="minorHAnsi" w:cstheme="minorHAnsi"/>
        </w:rPr>
        <w:t xml:space="preserve"> (D.9.R), w części jako tereny z przewagą lasów i </w:t>
      </w:r>
      <w:proofErr w:type="spellStart"/>
      <w:r w:rsidR="00207E32">
        <w:rPr>
          <w:rFonts w:asciiTheme="minorHAnsi" w:hAnsiTheme="minorHAnsi" w:cstheme="minorHAnsi"/>
        </w:rPr>
        <w:t>dolesień</w:t>
      </w:r>
      <w:proofErr w:type="spellEnd"/>
      <w:r w:rsidR="00207E32">
        <w:rPr>
          <w:rFonts w:asciiTheme="minorHAnsi" w:hAnsiTheme="minorHAnsi" w:cstheme="minorHAnsi"/>
        </w:rPr>
        <w:t xml:space="preserve"> oraz obiektów gospodarki leśnej (D.12.Zl), w części jako tereny z przewagą zabudowy mieszkaniowej jednorodzinnej i towarzyszącymi jej usługami (D.5.MN)</w:t>
      </w:r>
    </w:p>
    <w:p w14:paraId="23BCDEA9" w14:textId="77777777" w:rsidR="00605389" w:rsidRPr="00810C5F" w:rsidRDefault="00605389" w:rsidP="00605389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FB6B09E" w14:textId="13E76640" w:rsidR="00605389" w:rsidRPr="00810C5F" w:rsidRDefault="00605389" w:rsidP="0060538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07E32">
        <w:rPr>
          <w:rFonts w:asciiTheme="minorHAnsi" w:hAnsiTheme="minorHAnsi" w:cstheme="minorHAnsi"/>
          <w:b/>
          <w:bCs/>
          <w:sz w:val="24"/>
          <w:szCs w:val="24"/>
        </w:rPr>
        <w:t>232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 ustawy o podatku od towarów o usług</w:t>
      </w:r>
    </w:p>
    <w:p w14:paraId="3EA27238" w14:textId="77777777" w:rsidR="00605389" w:rsidRPr="00810C5F" w:rsidRDefault="00605389" w:rsidP="00605389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904997E" w14:textId="77777777" w:rsidR="00605389" w:rsidRPr="00810C5F" w:rsidRDefault="00605389" w:rsidP="0060538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0817E18" w14:textId="77777777" w:rsidR="00605389" w:rsidRPr="00810C5F" w:rsidRDefault="00605389" w:rsidP="0060538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2CF3A5B" w14:textId="77777777" w:rsidR="00605389" w:rsidRDefault="00605389" w:rsidP="0060538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22FE9485" w14:textId="77777777" w:rsidR="00605389" w:rsidRDefault="00605389" w:rsidP="0060538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B947588" w14:textId="77777777" w:rsidR="00605389" w:rsidRDefault="00605389" w:rsidP="00605389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</w:p>
    <w:p w14:paraId="296D9343" w14:textId="77777777" w:rsidR="00605389" w:rsidRPr="008500E0" w:rsidRDefault="00605389" w:rsidP="00605389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77F30269" w14:textId="77777777" w:rsidR="00ED48FD" w:rsidRDefault="00ED48FD"/>
    <w:sectPr w:rsidR="00ED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89"/>
    <w:rsid w:val="000976FD"/>
    <w:rsid w:val="00207E32"/>
    <w:rsid w:val="00344A7A"/>
    <w:rsid w:val="00385878"/>
    <w:rsid w:val="004D2759"/>
    <w:rsid w:val="00605389"/>
    <w:rsid w:val="00912AC2"/>
    <w:rsid w:val="009E1E95"/>
    <w:rsid w:val="00A779F1"/>
    <w:rsid w:val="00ED48F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C0D8"/>
  <w15:chartTrackingRefBased/>
  <w15:docId w15:val="{1C95A5E6-30E5-4A9A-9BCB-74BE946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8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38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538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38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538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05389"/>
    <w:pPr>
      <w:ind w:left="720"/>
    </w:pPr>
  </w:style>
  <w:style w:type="paragraph" w:customStyle="1" w:styleId="Standard">
    <w:name w:val="Standard"/>
    <w:rsid w:val="00605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0538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2024-05-14T11:07:00Z</dcterms:created>
  <dcterms:modified xsi:type="dcterms:W3CDTF">2024-05-16T11:33:00Z</dcterms:modified>
</cp:coreProperties>
</file>