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BF44" w14:textId="165EBA42" w:rsidR="0081637F" w:rsidRPr="0081637F" w:rsidRDefault="0081637F" w:rsidP="0081637F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</w:pPr>
      <w:r w:rsidRPr="0081637F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Zarządzenie Nr </w:t>
      </w:r>
      <w:r w:rsidR="00B56F6E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5</w:t>
      </w:r>
      <w:r w:rsidR="00DE4D33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/2</w:t>
      </w:r>
      <w:r w:rsidR="00B56F6E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4</w:t>
      </w:r>
      <w:r w:rsidRPr="0081637F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 Wójta Gminy Nowa Ruda z dnia</w:t>
      </w:r>
      <w:r w:rsidR="00DE4D33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 8</w:t>
      </w:r>
      <w:r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 </w:t>
      </w:r>
      <w:r w:rsidR="00B56F6E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stycznia</w:t>
      </w:r>
      <w:r w:rsidRPr="0081637F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 202</w:t>
      </w:r>
      <w:r w:rsidR="00B56F6E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4</w:t>
      </w:r>
      <w:r w:rsidRPr="0081637F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 roku w sprawie przeprowadzenia naboru na wolne stanowisko urzędnicze – </w:t>
      </w:r>
      <w:r w:rsidR="000B4735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Podinspektora ds. płac</w:t>
      </w:r>
      <w:r w:rsidRPr="00DE4D33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 w Referacie Rachunkowości Budżetowej i Dochodów w Urzędzie Gminy Nowa Ruda</w:t>
      </w:r>
    </w:p>
    <w:p w14:paraId="29CB7E54" w14:textId="60DF1249" w:rsidR="0081637F" w:rsidRPr="0081637F" w:rsidRDefault="0081637F" w:rsidP="0081637F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Na podstawie art. 11 ust. 1 i 2 ustawy z dnia 21 listopada 2008 roku o pracownikach samorządowych (Dz.U.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z 2023 r., poz. 40 ze zm.) oraz § 3 ust. 5 załącznika do  zarządzenia Nr 465/09 Wójta Gminy Nowa Ruda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z dnia 30 kwietnia 2009 r. w sprawie wprowadzenia Regulaminu naboru na wolne stanowiska urzędnicze,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w tym kierownicze stanowiska urzędnicze w Urzędzie Gminy Nowa Ruda oraz na wolne stanowiska kierowników jednostek organizacyjnych Gminy Nowa Ruda, zmienionego zarządzeniem nr 187/12 z dnia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17 sierpnia 2012 r., zarządzeniem nr 466/14 z dnia 2 czerwca 2014 r., zarządzeniem nr 560/19 z dnia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  <w:t>20 listopada 2019 r. oraz zarządzeniem nr 77/22 z dnia 8 marca 2022 Wójt Gminy Nowa Ruda zarządza, co następuje: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81637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1.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1. Ogłasza nabór na stanowisko urzędnicze: </w:t>
      </w:r>
      <w:r w:rsidR="00B56F6E">
        <w:rPr>
          <w:rFonts w:ascii="Calibri" w:eastAsia="Times New Roman" w:hAnsi="Calibri" w:cs="Calibri"/>
          <w:kern w:val="0"/>
          <w:lang w:eastAsia="pl-PL"/>
          <w14:ligatures w14:val="none"/>
        </w:rPr>
        <w:t>Podinspektora ds. płac</w:t>
      </w:r>
      <w:r w:rsidRPr="00DE4D3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Referacie Rachunkowości Budżetowej i Dochodów w Urzędzie Gminy Nowa Ruda.</w:t>
      </w:r>
    </w:p>
    <w:p w14:paraId="7EBA2232" w14:textId="77777777" w:rsidR="0081637F" w:rsidRPr="0081637F" w:rsidRDefault="0081637F" w:rsidP="0081637F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t>2. Ogłoszenie o naborze stanowi załącznik do niniejszego zarządzenia.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81637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2. </w:t>
      </w:r>
      <w:r w:rsidRPr="0081637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Nabór, o którym mowa w § 1 będzie przeprowadzony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t>w dwóch etapach: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  <w:t>1) pierwszy etap – analiza dokumentów aplikacyjnych pod względem formalnym i wyłonienie kandydatów uprawnionych do udziału w drugim etapie naboru,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2) drugi etap - ocena merytoryczna złożonych dokumentów aplikacyjnych, przeprowadzenie rozmów kwalifikacyjnych.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81637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3.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Powołuję Komisję Rekrutacyjną do przeprowadzenia naboru na wyżej wskazane stanowisko </w:t>
      </w:r>
      <w:r w:rsidRPr="0081637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w następującym składzie: </w:t>
      </w:r>
      <w:r w:rsidRPr="0081637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br/>
        <w:t>1. Anna Zawiślak – przewodniczący,</w:t>
      </w:r>
    </w:p>
    <w:p w14:paraId="45BED585" w14:textId="77777777" w:rsidR="0081637F" w:rsidRPr="0081637F" w:rsidRDefault="0081637F" w:rsidP="0081637F">
      <w:pPr>
        <w:spacing w:after="0" w:line="360" w:lineRule="auto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81637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2. Gabriela Koleśnik – członek, </w:t>
      </w:r>
    </w:p>
    <w:p w14:paraId="451224CF" w14:textId="77777777" w:rsidR="0081637F" w:rsidRPr="0081637F" w:rsidRDefault="0081637F" w:rsidP="0081637F">
      <w:pPr>
        <w:spacing w:after="0" w:line="360" w:lineRule="auto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81637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3. Agnieszka Polak – sekretarz.</w:t>
      </w:r>
    </w:p>
    <w:p w14:paraId="641AFCB4" w14:textId="77777777" w:rsidR="0081637F" w:rsidRPr="0081637F" w:rsidRDefault="0081637F" w:rsidP="0081637F">
      <w:pPr>
        <w:suppressAutoHyphens/>
        <w:spacing w:after="0" w:line="36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81637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4. </w:t>
      </w:r>
      <w:r w:rsidRPr="0081637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Ogłoszenie o naborze podlega publikacji na tablicy ogłoszeń w siedzibie Urzędu Gminy Nowa Ruda oraz na stronie Biuletynu Informacji Publicznej Gminy Nowa Ruda.</w:t>
      </w:r>
    </w:p>
    <w:p w14:paraId="7A5D679E" w14:textId="1703884D" w:rsidR="0081637F" w:rsidRPr="0081637F" w:rsidRDefault="0081637F" w:rsidP="0081637F">
      <w:pPr>
        <w:suppressAutoHyphens/>
        <w:spacing w:after="0" w:line="360" w:lineRule="auto"/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</w:pPr>
      <w:r w:rsidRPr="0081637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5. </w:t>
      </w:r>
      <w:r w:rsidRPr="0081637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Z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t>arządzenie wchodzi w życie z dniem podpisania.</w:t>
      </w:r>
    </w:p>
    <w:p w14:paraId="6C5D1D9E" w14:textId="77777777" w:rsidR="0081637F" w:rsidRPr="008F6657" w:rsidRDefault="0081637F" w:rsidP="0081637F">
      <w:pPr>
        <w:suppressAutoHyphens/>
        <w:spacing w:after="0" w:line="360" w:lineRule="auto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81637F">
        <w:rPr>
          <w:rFonts w:ascii="Calibri" w:eastAsia="Times New Roman" w:hAnsi="Calibri" w:cs="Calibri"/>
          <w:color w:val="FFFFFF"/>
          <w:kern w:val="0"/>
          <w:lang w:eastAsia="pl-PL"/>
          <w14:ligatures w14:val="none"/>
        </w:rPr>
        <w:t xml:space="preserve">/oryginale dokument podpisała: Z up. Wójta Anna Zawiślak Zastępca </w:t>
      </w:r>
      <w:r w:rsidRPr="008F6657">
        <w:rPr>
          <w:rFonts w:ascii="Calibri" w:eastAsia="Times New Roman" w:hAnsi="Calibri" w:cs="Calibri"/>
          <w:kern w:val="0"/>
          <w:lang w:eastAsia="pl-PL"/>
          <w14:ligatures w14:val="none"/>
        </w:rPr>
        <w:t>Wójta/</w:t>
      </w:r>
    </w:p>
    <w:p w14:paraId="4B46351A" w14:textId="77777777" w:rsidR="0081637F" w:rsidRPr="008F6657" w:rsidRDefault="0081637F" w:rsidP="0081637F">
      <w:pPr>
        <w:suppressAutoHyphens/>
        <w:spacing w:after="0" w:line="100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F700647" w14:textId="72C35A48" w:rsidR="0081637F" w:rsidRPr="008F6657" w:rsidRDefault="0081637F" w:rsidP="0081637F">
      <w:pPr>
        <w:rPr>
          <w:kern w:val="0"/>
          <w14:ligatures w14:val="none"/>
        </w:rPr>
      </w:pPr>
      <w:r w:rsidRPr="008F6657">
        <w:rPr>
          <w:kern w:val="0"/>
          <w14:ligatures w14:val="none"/>
        </w:rPr>
        <w:t xml:space="preserve">/oryginał podpisany przez </w:t>
      </w:r>
      <w:r w:rsidR="00922022" w:rsidRPr="008F6657">
        <w:rPr>
          <w:kern w:val="0"/>
          <w14:ligatures w14:val="none"/>
        </w:rPr>
        <w:t xml:space="preserve">Annę Zawiślak Zastępcę </w:t>
      </w:r>
      <w:r w:rsidRPr="008F6657">
        <w:rPr>
          <w:kern w:val="0"/>
          <w14:ligatures w14:val="none"/>
        </w:rPr>
        <w:t>Wójta Gminy Nowa Ruda /</w:t>
      </w:r>
    </w:p>
    <w:p w14:paraId="67ADB7D8" w14:textId="77777777" w:rsidR="0081637F" w:rsidRPr="008F6657" w:rsidRDefault="0081637F" w:rsidP="0081637F">
      <w:pPr>
        <w:rPr>
          <w:kern w:val="0"/>
          <w14:ligatures w14:val="none"/>
        </w:rPr>
      </w:pPr>
    </w:p>
    <w:p w14:paraId="0E72C272" w14:textId="77777777" w:rsidR="0081637F" w:rsidRPr="0081637F" w:rsidRDefault="0081637F" w:rsidP="0081637F">
      <w:pPr>
        <w:rPr>
          <w:kern w:val="0"/>
          <w14:ligatures w14:val="none"/>
        </w:rPr>
      </w:pPr>
    </w:p>
    <w:p w14:paraId="5D1AD96C" w14:textId="77777777" w:rsidR="00B226B6" w:rsidRDefault="00B226B6"/>
    <w:sectPr w:rsidR="00B226B6" w:rsidSect="0084625F">
      <w:pgSz w:w="11906" w:h="16838"/>
      <w:pgMar w:top="851" w:right="851" w:bottom="851" w:left="1361" w:header="709" w:footer="709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7F"/>
    <w:rsid w:val="000B4735"/>
    <w:rsid w:val="0040177C"/>
    <w:rsid w:val="00801E12"/>
    <w:rsid w:val="0081637F"/>
    <w:rsid w:val="008F6657"/>
    <w:rsid w:val="00922022"/>
    <w:rsid w:val="00B226B6"/>
    <w:rsid w:val="00B56F6E"/>
    <w:rsid w:val="00D5228C"/>
    <w:rsid w:val="00DE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05A7"/>
  <w15:chartTrackingRefBased/>
  <w15:docId w15:val="{9662AD35-6228-4644-976B-45F0DB7B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4</cp:revision>
  <cp:lastPrinted>2024-01-08T09:57:00Z</cp:lastPrinted>
  <dcterms:created xsi:type="dcterms:W3CDTF">2024-01-08T09:55:00Z</dcterms:created>
  <dcterms:modified xsi:type="dcterms:W3CDTF">2024-01-08T12:09:00Z</dcterms:modified>
</cp:coreProperties>
</file>