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296E0" w14:textId="547752AC" w:rsidR="00AC2C05" w:rsidRPr="00AC2C05" w:rsidRDefault="00AC2C05" w:rsidP="007546A5">
      <w:pPr>
        <w:pageBreakBefore/>
        <w:suppressAutoHyphens/>
        <w:spacing w:after="0" w:line="360" w:lineRule="auto"/>
        <w:jc w:val="right"/>
        <w:rPr>
          <w:rFonts w:asciiTheme="majorHAnsi" w:eastAsia="NSimSun" w:hAnsiTheme="majorHAnsi" w:cstheme="majorHAnsi"/>
          <w:sz w:val="18"/>
          <w:szCs w:val="18"/>
          <w:lang w:eastAsia="zh-CN" w:bidi="hi-IN"/>
          <w14:ligatures w14:val="none"/>
        </w:rPr>
      </w:pPr>
      <w:r w:rsidRPr="00F92D0D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 xml:space="preserve">Załącznik do zarządzenia Nr </w:t>
      </w:r>
      <w:r w:rsidR="00183127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>4</w:t>
      </w:r>
      <w:r w:rsidRPr="00F92D0D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>/202</w:t>
      </w:r>
      <w:r w:rsidR="008038C7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>4</w:t>
      </w:r>
      <w:r w:rsidR="007546A5" w:rsidRPr="00F92D0D">
        <w:rPr>
          <w:rFonts w:asciiTheme="majorHAnsi" w:eastAsia="NSimSun" w:hAnsiTheme="majorHAnsi" w:cstheme="majorHAnsi"/>
          <w:sz w:val="18"/>
          <w:szCs w:val="18"/>
          <w:lang w:eastAsia="zh-CN" w:bidi="hi-IN"/>
          <w14:ligatures w14:val="none"/>
        </w:rPr>
        <w:t xml:space="preserve"> </w:t>
      </w:r>
      <w:r w:rsidRPr="00F92D0D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>Wójta Gminy Nowa Ruda</w:t>
      </w:r>
      <w:r w:rsidR="007546A5" w:rsidRPr="00F92D0D">
        <w:rPr>
          <w:rFonts w:asciiTheme="majorHAnsi" w:eastAsia="NSimSun" w:hAnsiTheme="majorHAnsi" w:cstheme="majorHAnsi"/>
          <w:sz w:val="18"/>
          <w:szCs w:val="18"/>
          <w:lang w:eastAsia="zh-CN" w:bidi="hi-IN"/>
          <w14:ligatures w14:val="none"/>
        </w:rPr>
        <w:t xml:space="preserve"> </w:t>
      </w:r>
      <w:r w:rsidRPr="00F92D0D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 xml:space="preserve">z dnia </w:t>
      </w:r>
      <w:r w:rsidR="00F92D0D" w:rsidRPr="00F92D0D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 xml:space="preserve">8 </w:t>
      </w:r>
      <w:r w:rsidR="008038C7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>stycznia</w:t>
      </w:r>
      <w:r w:rsidRPr="00F92D0D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 xml:space="preserve"> 202</w:t>
      </w:r>
      <w:r w:rsidR="008038C7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>4</w:t>
      </w:r>
      <w:r w:rsidRPr="00F92D0D">
        <w:rPr>
          <w:rFonts w:asciiTheme="majorHAnsi" w:eastAsia="NSimSun" w:hAnsiTheme="majorHAnsi" w:cstheme="majorHAnsi"/>
          <w:i/>
          <w:sz w:val="18"/>
          <w:szCs w:val="18"/>
          <w:lang w:eastAsia="zh-CN" w:bidi="hi-IN"/>
          <w14:ligatures w14:val="none"/>
        </w:rPr>
        <w:t xml:space="preserve"> r.</w:t>
      </w:r>
    </w:p>
    <w:p w14:paraId="20B456F1" w14:textId="2033613F" w:rsidR="00AC2C05" w:rsidRPr="00AC2C05" w:rsidRDefault="00AC2C05" w:rsidP="007546A5">
      <w:pPr>
        <w:suppressAutoHyphens/>
        <w:spacing w:after="14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>OSOZK.</w:t>
      </w:r>
      <w:r w:rsidRPr="00F92D0D">
        <w:rPr>
          <w:rFonts w:asciiTheme="majorHAnsi" w:eastAsia="NSimSun" w:hAnsiTheme="majorHAnsi" w:cstheme="majorHAnsi"/>
          <w:lang w:eastAsia="zh-CN" w:bidi="hi-IN"/>
          <w14:ligatures w14:val="none"/>
        </w:rPr>
        <w:t>210</w:t>
      </w:r>
      <w:r w:rsidR="005E4A74" w:rsidRPr="00F92D0D">
        <w:rPr>
          <w:rFonts w:asciiTheme="majorHAnsi" w:eastAsia="NSimSun" w:hAnsiTheme="majorHAnsi" w:cstheme="majorHAnsi"/>
          <w:lang w:eastAsia="zh-CN" w:bidi="hi-IN"/>
          <w14:ligatures w14:val="none"/>
        </w:rPr>
        <w:t>.</w:t>
      </w:r>
      <w:r w:rsidR="00183127">
        <w:rPr>
          <w:rFonts w:asciiTheme="majorHAnsi" w:eastAsia="NSimSun" w:hAnsiTheme="majorHAnsi" w:cstheme="majorHAnsi"/>
          <w:lang w:eastAsia="zh-CN" w:bidi="hi-IN"/>
          <w14:ligatures w14:val="none"/>
        </w:rPr>
        <w:t>1</w:t>
      </w:r>
      <w:r w:rsidRPr="00F92D0D">
        <w:rPr>
          <w:rFonts w:asciiTheme="majorHAnsi" w:eastAsia="NSimSun" w:hAnsiTheme="majorHAnsi" w:cstheme="majorHAnsi"/>
          <w:lang w:eastAsia="zh-CN" w:bidi="hi-IN"/>
          <w14:ligatures w14:val="none"/>
        </w:rPr>
        <w:t>.202</w:t>
      </w:r>
      <w:r w:rsidR="008038C7">
        <w:rPr>
          <w:rFonts w:asciiTheme="majorHAnsi" w:eastAsia="NSimSun" w:hAnsiTheme="majorHAnsi" w:cstheme="majorHAnsi"/>
          <w:lang w:eastAsia="zh-CN" w:bidi="hi-IN"/>
          <w14:ligatures w14:val="none"/>
        </w:rPr>
        <w:t>4</w:t>
      </w:r>
    </w:p>
    <w:p w14:paraId="38F04E2B" w14:textId="1AF3C51A" w:rsidR="00AC2C05" w:rsidRPr="007546A5" w:rsidRDefault="00AC2C05" w:rsidP="007546A5">
      <w:pPr>
        <w:pStyle w:val="Nagwek1"/>
        <w:jc w:val="both"/>
        <w:rPr>
          <w:rFonts w:eastAsia="Times New Roman" w:cstheme="majorHAnsi"/>
          <w:lang w:eastAsia="zh-CN" w:bidi="hi-IN"/>
        </w:rPr>
      </w:pPr>
      <w:r w:rsidRPr="007546A5">
        <w:rPr>
          <w:rFonts w:eastAsia="Times New Roman" w:cstheme="majorHAnsi"/>
          <w:lang w:eastAsia="zh-CN" w:bidi="hi-IN"/>
        </w:rPr>
        <w:t>WÓJT GMINY NOWA RUDA</w:t>
      </w:r>
      <w:r w:rsidR="007546A5">
        <w:rPr>
          <w:rFonts w:eastAsia="Times New Roman" w:cstheme="majorHAnsi"/>
          <w:lang w:eastAsia="zh-CN" w:bidi="hi-IN"/>
        </w:rPr>
        <w:t xml:space="preserve"> </w:t>
      </w:r>
      <w:r w:rsidRPr="007546A5">
        <w:rPr>
          <w:rFonts w:eastAsia="Times New Roman" w:cstheme="majorHAnsi"/>
          <w:lang w:eastAsia="zh-CN" w:bidi="hi-IN"/>
        </w:rPr>
        <w:t>OGŁASZA NABÓR NA WOLNE STANOWISKO URZĘDNICZE:</w:t>
      </w:r>
      <w:r w:rsidR="007546A5">
        <w:rPr>
          <w:rFonts w:eastAsia="Times New Roman" w:cstheme="majorHAnsi"/>
          <w:lang w:eastAsia="zh-CN" w:bidi="hi-IN"/>
        </w:rPr>
        <w:t xml:space="preserve"> </w:t>
      </w:r>
      <w:r w:rsidR="008038C7">
        <w:rPr>
          <w:rFonts w:eastAsia="Times New Roman" w:cstheme="majorHAnsi"/>
          <w:lang w:eastAsia="zh-CN" w:bidi="hi-IN"/>
        </w:rPr>
        <w:t xml:space="preserve">Podinspektora ds. </w:t>
      </w:r>
      <w:r w:rsidR="00C42B16">
        <w:rPr>
          <w:rFonts w:eastAsia="Times New Roman" w:cstheme="majorHAnsi"/>
          <w:lang w:eastAsia="zh-CN" w:bidi="hi-IN"/>
        </w:rPr>
        <w:t>księgowości oświatowej</w:t>
      </w:r>
      <w:r w:rsidRPr="007546A5">
        <w:rPr>
          <w:rFonts w:eastAsia="Times New Roman" w:cstheme="majorHAnsi"/>
          <w:lang w:eastAsia="zh-CN" w:bidi="hi-IN"/>
        </w:rPr>
        <w:t xml:space="preserve"> w Referacie Rachunkowości Budżetowej i Dochodów w Urzędzie Gminy Nowa Ruda</w:t>
      </w:r>
    </w:p>
    <w:p w14:paraId="7073431B" w14:textId="77777777" w:rsidR="007546A5" w:rsidRDefault="007546A5" w:rsidP="007546A5">
      <w:pPr>
        <w:rPr>
          <w:lang w:eastAsia="zh-CN" w:bidi="hi-IN"/>
        </w:rPr>
      </w:pPr>
    </w:p>
    <w:p w14:paraId="75F39CBD" w14:textId="2E50E523" w:rsidR="00AC2C05" w:rsidRPr="007546A5" w:rsidRDefault="00AC2C05" w:rsidP="007546A5">
      <w:pPr>
        <w:rPr>
          <w:lang w:eastAsia="zh-CN" w:bidi="hi-IN"/>
        </w:rPr>
      </w:pPr>
      <w:r w:rsidRPr="007546A5">
        <w:rPr>
          <w:lang w:eastAsia="zh-CN" w:bidi="hi-IN"/>
        </w:rPr>
        <w:t>1. Wymagania niezbędne:</w:t>
      </w:r>
    </w:p>
    <w:p w14:paraId="1DD0E5B0" w14:textId="125A9FCF" w:rsidR="00AC2C05" w:rsidRPr="00AC2C05" w:rsidRDefault="00AC2C05" w:rsidP="007546A5">
      <w:pPr>
        <w:tabs>
          <w:tab w:val="left" w:pos="284"/>
          <w:tab w:val="left" w:pos="709"/>
        </w:tabs>
        <w:suppressAutoHyphens/>
        <w:spacing w:after="0" w:line="360" w:lineRule="auto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1) posiadanie obywatelstwa polskiego</w:t>
      </w:r>
      <w:r w:rsidRPr="00AC2C05">
        <w:rPr>
          <w:rFonts w:asciiTheme="majorHAnsi" w:eastAsia="NSimSun" w:hAnsiTheme="majorHAnsi" w:cstheme="majorHAnsi"/>
          <w:position w:val="6"/>
          <w:lang w:eastAsia="ar-SA" w:bidi="hi-IN"/>
          <w14:ligatures w14:val="none"/>
        </w:rPr>
        <w:t>*</w:t>
      </w: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,</w:t>
      </w: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br/>
        <w:t>2) posiadanie pełnej zdolności do czynności prawnych oraz korzystanie z pełni praw publicznych,</w:t>
      </w: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br/>
        <w:t>3) niekaralność sądowa za umyślne przestępstwo ścigane z oskarżenia publicznego lub umyślne przestępstwo skarbowe,</w:t>
      </w: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br/>
        <w:t>4) </w:t>
      </w:r>
      <w:r w:rsidRPr="00AC2C05">
        <w:rPr>
          <w:rFonts w:asciiTheme="majorHAnsi" w:eastAsia="NSimSun" w:hAnsiTheme="majorHAnsi" w:cstheme="majorHAnsi"/>
          <w:bCs/>
          <w:lang w:eastAsia="ar-SA" w:bidi="hi-IN"/>
          <w14:ligatures w14:val="none"/>
        </w:rPr>
        <w:t xml:space="preserve">Wykształcenie: wyższe lub średnie plus </w:t>
      </w:r>
      <w:r w:rsidR="00306945">
        <w:rPr>
          <w:rFonts w:asciiTheme="majorHAnsi" w:eastAsia="NSimSun" w:hAnsiTheme="majorHAnsi" w:cstheme="majorHAnsi"/>
          <w:bCs/>
          <w:lang w:eastAsia="ar-SA" w:bidi="hi-IN"/>
          <w14:ligatures w14:val="none"/>
        </w:rPr>
        <w:t>roczny</w:t>
      </w:r>
      <w:r w:rsidRPr="00AC2C05">
        <w:rPr>
          <w:rFonts w:asciiTheme="majorHAnsi" w:eastAsia="NSimSun" w:hAnsiTheme="majorHAnsi" w:cstheme="majorHAnsi"/>
          <w:bCs/>
          <w:lang w:eastAsia="ar-SA" w:bidi="hi-IN"/>
          <w14:ligatures w14:val="none"/>
        </w:rPr>
        <w:t xml:space="preserve"> staż pracy,</w:t>
      </w: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br/>
        <w:t>5) nieposzlakowana opinia,</w:t>
      </w:r>
    </w:p>
    <w:p w14:paraId="7208617C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b/>
          <w:bCs/>
          <w:lang w:eastAsia="zh-CN" w:bidi="hi-IN"/>
          <w14:ligatures w14:val="none"/>
        </w:rPr>
        <w:t>2. Wymagane dodatkowe:</w:t>
      </w:r>
    </w:p>
    <w:p w14:paraId="38A303D4" w14:textId="23B2B461" w:rsidR="00AC2C05" w:rsidRPr="00AC2C05" w:rsidRDefault="00AC2C05" w:rsidP="007546A5">
      <w:pPr>
        <w:widowControl w:val="0"/>
        <w:numPr>
          <w:ilvl w:val="1"/>
          <w:numId w:val="3"/>
        </w:numPr>
        <w:tabs>
          <w:tab w:val="left" w:pos="426"/>
        </w:tabs>
        <w:suppressAutoHyphens/>
        <w:spacing w:after="0" w:line="360" w:lineRule="auto"/>
        <w:ind w:left="357" w:hanging="357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Doświadczenie zawodowe: praca o charakterze administracyjn</w:t>
      </w:r>
      <w:r w:rsidR="00DB0777" w:rsidRPr="007546A5">
        <w:rPr>
          <w:rFonts w:asciiTheme="majorHAnsi" w:eastAsia="Times New Roman" w:hAnsiTheme="majorHAnsi" w:cstheme="majorHAnsi"/>
          <w:lang w:eastAsia="ar-SA" w:bidi="hi-IN"/>
          <w14:ligatures w14:val="none"/>
        </w:rPr>
        <w:t>ym</w:t>
      </w: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 xml:space="preserve"> </w:t>
      </w:r>
      <w:r w:rsidR="00DB0777" w:rsidRPr="007546A5">
        <w:rPr>
          <w:rFonts w:asciiTheme="majorHAnsi" w:eastAsia="Times New Roman" w:hAnsiTheme="majorHAnsi" w:cstheme="majorHAnsi"/>
          <w:lang w:eastAsia="ar-SA" w:bidi="hi-IN"/>
          <w14:ligatures w14:val="none"/>
        </w:rPr>
        <w:t>lub ekonomicznym,</w:t>
      </w:r>
    </w:p>
    <w:p w14:paraId="60D6B015" w14:textId="77777777" w:rsidR="00AC2C05" w:rsidRPr="00AC2C05" w:rsidRDefault="00AC2C05" w:rsidP="007546A5">
      <w:pPr>
        <w:widowControl w:val="0"/>
        <w:numPr>
          <w:ilvl w:val="1"/>
          <w:numId w:val="3"/>
        </w:numPr>
        <w:tabs>
          <w:tab w:val="left" w:pos="426"/>
        </w:tabs>
        <w:suppressAutoHyphens/>
        <w:spacing w:after="0" w:line="360" w:lineRule="auto"/>
        <w:ind w:left="357" w:hanging="357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Predyspozycje osobowościowe: wysoki stopień kultury osobistej, kreatywność, komunikatywność, samodzielność w działaniu, systematyczność, terminowość i dyspozycyjność.</w:t>
      </w:r>
    </w:p>
    <w:p w14:paraId="272E0E31" w14:textId="77777777" w:rsidR="00AC2C05" w:rsidRPr="00AC2C05" w:rsidRDefault="00AC2C05" w:rsidP="007546A5">
      <w:pPr>
        <w:widowControl w:val="0"/>
        <w:numPr>
          <w:ilvl w:val="1"/>
          <w:numId w:val="3"/>
        </w:numPr>
        <w:tabs>
          <w:tab w:val="left" w:pos="426"/>
        </w:tabs>
        <w:suppressAutoHyphens/>
        <w:spacing w:after="0" w:line="360" w:lineRule="auto"/>
        <w:ind w:left="357" w:hanging="357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 xml:space="preserve">Umiejętności zawodowe: </w:t>
      </w:r>
    </w:p>
    <w:p w14:paraId="44DFD358" w14:textId="61F77B0C" w:rsidR="00DB0777" w:rsidRPr="007546A5" w:rsidRDefault="00AC2C05" w:rsidP="007546A5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 xml:space="preserve">Znajomość </w:t>
      </w:r>
      <w:r w:rsidR="00DB0777" w:rsidRPr="007546A5">
        <w:rPr>
          <w:rFonts w:asciiTheme="majorHAnsi" w:eastAsia="Times New Roman" w:hAnsiTheme="majorHAnsi" w:cstheme="majorHAnsi"/>
          <w:lang w:eastAsia="ar-SA" w:bidi="hi-IN"/>
          <w14:ligatures w14:val="none"/>
        </w:rPr>
        <w:t>zasad rachunkowości,</w:t>
      </w: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 xml:space="preserve"> </w:t>
      </w:r>
    </w:p>
    <w:p w14:paraId="2CE32B3E" w14:textId="6CEE5CB4" w:rsidR="00AC2C05" w:rsidRPr="00AC2C05" w:rsidRDefault="00DB0777" w:rsidP="007546A5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 xml:space="preserve">Znajomość i przestrzeganie </w:t>
      </w:r>
      <w:r w:rsidR="00AC2C05"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 xml:space="preserve">norm ogólnych obowiązujących w Urzędzie oraz regulaminów, zarządzeń, instrukcji itp. </w:t>
      </w:r>
    </w:p>
    <w:p w14:paraId="21FEC144" w14:textId="77777777" w:rsidR="00AC2C05" w:rsidRPr="00AC2C05" w:rsidRDefault="00AC2C05" w:rsidP="007546A5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Przestrzeganie zasad organizacyjnych i porządkowych obowiązujących w Urzędzie i w danej komórce organizacyjnej.</w:t>
      </w:r>
    </w:p>
    <w:p w14:paraId="45491C14" w14:textId="77777777" w:rsidR="00AC2C05" w:rsidRPr="00AC2C05" w:rsidRDefault="00AC2C05" w:rsidP="007546A5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Sumienne rzeczowe i terminowe wykonywanie wyznaczonych obowiązków i otrzymywanych poleceń.</w:t>
      </w:r>
    </w:p>
    <w:p w14:paraId="20C704F5" w14:textId="77777777" w:rsidR="00AC2C05" w:rsidRPr="00AC2C05" w:rsidRDefault="00AC2C05" w:rsidP="007546A5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Zgłaszanie zwierzchnikom o niedociągnięciach zaistniałych lub mogących powstać w toku pracy, stanowiska i przedstawienie propozycji i usprawnienie własnej pracy lub innych odcinków działalności.</w:t>
      </w:r>
    </w:p>
    <w:p w14:paraId="0E15EEBE" w14:textId="77777777" w:rsidR="00AC2C05" w:rsidRPr="00AC2C05" w:rsidRDefault="00AC2C05" w:rsidP="007546A5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Zachowanie drogi służbowej przy wykonywaniu zleconych obowiązków.</w:t>
      </w:r>
    </w:p>
    <w:p w14:paraId="7A74AA4A" w14:textId="77777777" w:rsidR="00AC2C05" w:rsidRPr="00AC2C05" w:rsidRDefault="00AC2C05" w:rsidP="007546A5">
      <w:pPr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Przestrzeganie zasad współżycia oraz dbałość o właściwe stosunki międzyludzkie.</w:t>
      </w:r>
    </w:p>
    <w:p w14:paraId="68B5CCB8" w14:textId="77777777" w:rsidR="00AC2C05" w:rsidRPr="00AC2C05" w:rsidRDefault="00AC2C05" w:rsidP="00E10DC7">
      <w:pPr>
        <w:widowControl w:val="0"/>
        <w:numPr>
          <w:ilvl w:val="0"/>
          <w:numId w:val="4"/>
        </w:numPr>
        <w:suppressAutoHyphens/>
        <w:spacing w:after="0" w:line="360" w:lineRule="auto"/>
        <w:ind w:left="714" w:hanging="357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Wnikliwe, uprzejme oraz bezstronne załatwianie stron.</w:t>
      </w:r>
    </w:p>
    <w:p w14:paraId="217BA828" w14:textId="77777777" w:rsidR="00AC2C05" w:rsidRPr="00AC2C05" w:rsidRDefault="00AC2C05" w:rsidP="00E10DC7">
      <w:pPr>
        <w:widowControl w:val="0"/>
        <w:numPr>
          <w:ilvl w:val="0"/>
          <w:numId w:val="4"/>
        </w:numPr>
        <w:suppressAutoHyphens/>
        <w:spacing w:after="0" w:line="360" w:lineRule="auto"/>
        <w:ind w:left="714" w:hanging="357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Prawidłowe organizowanie i usprawnienie metod pracy własnego stanowiska.</w:t>
      </w:r>
    </w:p>
    <w:p w14:paraId="1FEEBCEE" w14:textId="77777777" w:rsidR="00AC2C05" w:rsidRPr="00AC2C05" w:rsidRDefault="00AC2C05" w:rsidP="00E10DC7">
      <w:pPr>
        <w:widowControl w:val="0"/>
        <w:numPr>
          <w:ilvl w:val="0"/>
          <w:numId w:val="4"/>
        </w:numPr>
        <w:suppressAutoHyphens/>
        <w:spacing w:after="0" w:line="360" w:lineRule="auto"/>
        <w:ind w:left="714" w:hanging="357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Ponoszenie kwalifikacji drogą samokształcenia.</w:t>
      </w:r>
    </w:p>
    <w:p w14:paraId="24D2CB5B" w14:textId="77777777" w:rsidR="00AC2C05" w:rsidRPr="00AC2C05" w:rsidRDefault="00AC2C05" w:rsidP="00E10DC7">
      <w:pPr>
        <w:widowControl w:val="0"/>
        <w:numPr>
          <w:ilvl w:val="0"/>
          <w:numId w:val="4"/>
        </w:numPr>
        <w:suppressAutoHyphens/>
        <w:spacing w:after="0" w:line="360" w:lineRule="auto"/>
        <w:ind w:left="714" w:hanging="357"/>
        <w:jc w:val="both"/>
        <w:rPr>
          <w:rFonts w:asciiTheme="majorHAnsi" w:eastAsia="Times New Roman" w:hAnsiTheme="majorHAnsi" w:cstheme="majorHAnsi"/>
          <w:lang w:eastAsia="ar-SA" w:bidi="hi-IN"/>
          <w14:ligatures w14:val="none"/>
        </w:rPr>
      </w:pPr>
      <w:r w:rsidRPr="00AC2C05">
        <w:rPr>
          <w:rFonts w:asciiTheme="majorHAnsi" w:eastAsia="Times New Roman" w:hAnsiTheme="majorHAnsi" w:cstheme="majorHAnsi"/>
          <w:lang w:eastAsia="ar-SA" w:bidi="hi-IN"/>
          <w14:ligatures w14:val="none"/>
        </w:rPr>
        <w:t>Doraźne wykonywanie czynności wynikających z polecenia służbowego przełożonego.</w:t>
      </w:r>
    </w:p>
    <w:p w14:paraId="45D0342E" w14:textId="77777777" w:rsidR="00AC2C05" w:rsidRPr="008038C7" w:rsidRDefault="00AC2C05" w:rsidP="00E10DC7">
      <w:pPr>
        <w:tabs>
          <w:tab w:val="left" w:pos="720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8038C7">
        <w:rPr>
          <w:rFonts w:asciiTheme="majorHAnsi" w:eastAsia="NSimSun" w:hAnsiTheme="majorHAnsi" w:cstheme="majorHAnsi"/>
          <w:b/>
          <w:bCs/>
          <w:lang w:eastAsia="zh-CN" w:bidi="hi-IN"/>
          <w14:ligatures w14:val="none"/>
        </w:rPr>
        <w:t>3. Zakres wykonywanych zadań na stanowisku:</w:t>
      </w:r>
    </w:p>
    <w:p w14:paraId="27172676" w14:textId="77777777" w:rsidR="00183127" w:rsidRPr="00183127" w:rsidRDefault="00183127" w:rsidP="00183127">
      <w:pPr>
        <w:pStyle w:val="Akapitzlist"/>
        <w:numPr>
          <w:ilvl w:val="0"/>
          <w:numId w:val="14"/>
        </w:numPr>
        <w:spacing w:line="360" w:lineRule="auto"/>
        <w:rPr>
          <w:rFonts w:asciiTheme="majorHAnsi" w:hAnsiTheme="majorHAnsi" w:cstheme="majorHAnsi"/>
          <w:bCs/>
        </w:rPr>
      </w:pPr>
      <w:r w:rsidRPr="00183127">
        <w:rPr>
          <w:rFonts w:asciiTheme="majorHAnsi" w:hAnsiTheme="majorHAnsi" w:cstheme="majorHAnsi"/>
          <w:bCs/>
        </w:rPr>
        <w:t>Prowadzenie pełnej ewidencji księgowej dla jednostki oświatowej Zespół Szkół nr 3 z  oddziałami integracyjnymi w Bożkowie.</w:t>
      </w:r>
    </w:p>
    <w:p w14:paraId="3E2B5369" w14:textId="77777777" w:rsidR="00183127" w:rsidRPr="00183127" w:rsidRDefault="00183127" w:rsidP="00183127">
      <w:pPr>
        <w:pStyle w:val="Akapitzlist"/>
        <w:numPr>
          <w:ilvl w:val="0"/>
          <w:numId w:val="14"/>
        </w:numPr>
        <w:spacing w:after="0" w:line="360" w:lineRule="auto"/>
        <w:rPr>
          <w:rFonts w:asciiTheme="majorHAnsi" w:hAnsiTheme="majorHAnsi" w:cstheme="majorHAnsi"/>
          <w:bCs/>
        </w:rPr>
      </w:pPr>
      <w:r w:rsidRPr="00183127">
        <w:rPr>
          <w:rFonts w:asciiTheme="majorHAnsi" w:hAnsiTheme="majorHAnsi" w:cstheme="majorHAnsi"/>
          <w:bCs/>
        </w:rPr>
        <w:t xml:space="preserve">Sporządzenie sprawozdań budżetowych dla w/w jednostki wymaganych przepisami prawa, bilansu jednostki oraz rocznego sprawozdania opisowego z wykonania budżetu. </w:t>
      </w:r>
    </w:p>
    <w:p w14:paraId="1F2BB51E" w14:textId="77777777" w:rsidR="00183127" w:rsidRPr="00183127" w:rsidRDefault="00183127" w:rsidP="00183127">
      <w:pPr>
        <w:pStyle w:val="Akapitzlist"/>
        <w:numPr>
          <w:ilvl w:val="0"/>
          <w:numId w:val="14"/>
        </w:numPr>
        <w:suppressAutoHyphens/>
        <w:spacing w:after="0" w:line="360" w:lineRule="auto"/>
        <w:rPr>
          <w:rFonts w:asciiTheme="majorHAnsi" w:eastAsia="Arial" w:hAnsiTheme="majorHAnsi" w:cstheme="majorHAnsi"/>
          <w:sz w:val="24"/>
          <w:szCs w:val="20"/>
          <w:lang w:eastAsia="zh-CN"/>
        </w:rPr>
      </w:pPr>
      <w:r w:rsidRPr="00183127">
        <w:rPr>
          <w:rFonts w:asciiTheme="majorHAnsi" w:hAnsiTheme="majorHAnsi" w:cstheme="majorHAnsi"/>
          <w:bCs/>
        </w:rPr>
        <w:lastRenderedPageBreak/>
        <w:t>Pełna obsługa systemu bankowego w zakresie rozrachunków dotyczących jednostki.</w:t>
      </w:r>
    </w:p>
    <w:p w14:paraId="4AD48C37" w14:textId="56812502" w:rsidR="00183127" w:rsidRPr="00504236" w:rsidRDefault="00183127" w:rsidP="00504236">
      <w:pPr>
        <w:pStyle w:val="Akapitzlist"/>
        <w:numPr>
          <w:ilvl w:val="0"/>
          <w:numId w:val="14"/>
        </w:numPr>
        <w:suppressAutoHyphens/>
        <w:spacing w:after="0" w:line="360" w:lineRule="auto"/>
        <w:rPr>
          <w:rFonts w:asciiTheme="majorHAnsi" w:eastAsia="Arial" w:hAnsiTheme="majorHAnsi" w:cstheme="majorHAnsi"/>
          <w:sz w:val="24"/>
          <w:szCs w:val="20"/>
          <w:lang w:eastAsia="zh-CN"/>
        </w:rPr>
      </w:pPr>
      <w:r w:rsidRPr="00183127">
        <w:rPr>
          <w:rFonts w:asciiTheme="majorHAnsi" w:hAnsiTheme="majorHAnsi" w:cstheme="majorHAnsi"/>
          <w:bCs/>
        </w:rPr>
        <w:t>Prowadzenie ewidencji księgowej funduszu świadczeń socjalnych wszystkich jednostek oświatowych Gminy Nowa Ruda.</w:t>
      </w:r>
    </w:p>
    <w:p w14:paraId="25B0AC4B" w14:textId="1A8B308F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b/>
          <w:bCs/>
          <w:lang w:eastAsia="zh-CN" w:bidi="hi-IN"/>
          <w14:ligatures w14:val="none"/>
        </w:rPr>
        <w:t>4. Wymagane dokumenty:</w:t>
      </w:r>
    </w:p>
    <w:p w14:paraId="01C4A41F" w14:textId="2B0EC9EB" w:rsidR="007546A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 xml:space="preserve">list motywacyjny </w:t>
      </w:r>
      <w:r w:rsidR="007546A5">
        <w:rPr>
          <w:rFonts w:asciiTheme="majorHAnsi" w:eastAsia="NSimSun" w:hAnsiTheme="majorHAnsi" w:cstheme="majorHAnsi"/>
          <w:lang w:eastAsia="ar-SA" w:bidi="hi-IN"/>
          <w14:ligatures w14:val="none"/>
        </w:rPr>
        <w:t>p</w:t>
      </w:r>
      <w:r w:rsidR="007546A5"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odpisany przez kandydata</w:t>
      </w:r>
      <w:r w:rsidR="007546A5">
        <w:rPr>
          <w:rFonts w:asciiTheme="majorHAnsi" w:eastAsia="NSimSun" w:hAnsiTheme="majorHAnsi" w:cstheme="majorHAnsi"/>
          <w:lang w:eastAsia="ar-SA" w:bidi="hi-IN"/>
          <w14:ligatures w14:val="none"/>
        </w:rPr>
        <w:t>,</w:t>
      </w:r>
      <w:r w:rsidR="007546A5"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 xml:space="preserve"> </w:t>
      </w: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z adnotacją, że kandydat wyraża zgodę na przetwarzanie danych osobowych, o treści: „Wyrażam zgodę na przetwarzanie moich danych osobowych zawartych w ofercie pracy dla potrzeb tej rekrutacji, zgodnie z ustawą z dnia 10 maja 2018 r. o ochronie danych osobowych”,</w:t>
      </w:r>
    </w:p>
    <w:p w14:paraId="379F0B2A" w14:textId="4FA38EA5" w:rsidR="007546A5" w:rsidRDefault="007546A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>
        <w:rPr>
          <w:rFonts w:asciiTheme="majorHAnsi" w:eastAsia="NSimSun" w:hAnsiTheme="majorHAnsi" w:cstheme="majorHAnsi"/>
          <w:lang w:eastAsia="ar-SA" w:bidi="hi-IN"/>
          <w14:ligatures w14:val="none"/>
        </w:rPr>
        <w:t>ż</w:t>
      </w:r>
      <w:r w:rsidR="00AC2C05"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yciorys (curriculum vitae) podpisany przez kandydata wraz z opisem przebiegu nauki i pracy zawodowej, z podaniem danych umożliwiających kontakt,</w:t>
      </w:r>
    </w:p>
    <w:p w14:paraId="66E1DB8D" w14:textId="77777777" w:rsidR="007546A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kwestionariusz osobowy podpisany przez kandydata</w:t>
      </w:r>
      <w:r w:rsidRPr="00AC2C05">
        <w:rPr>
          <w:rFonts w:asciiTheme="majorHAnsi" w:eastAsia="NSimSun" w:hAnsiTheme="majorHAnsi" w:cstheme="majorHAnsi"/>
          <w:position w:val="6"/>
          <w:lang w:eastAsia="ar-SA" w:bidi="hi-IN"/>
          <w14:ligatures w14:val="none"/>
        </w:rPr>
        <w:t>**</w:t>
      </w: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>,</w:t>
      </w:r>
    </w:p>
    <w:p w14:paraId="1B8A3EFF" w14:textId="77777777" w:rsidR="007546A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kopie świadectw pracy (poświadczone przez kandydata za zgodność z oryginałem), w przypadku trwającego zatrudnienia – zaświadczenie o zatrudnieniu lub kopie umów o pracę (poświadczone przez kandydata za zgodność z oryginałem), inne zaświadczenia dokumentujące staż pracy w oryginale lub poświadczonych za zgodność z oryginałem kopiach,</w:t>
      </w:r>
    </w:p>
    <w:p w14:paraId="2AA54109" w14:textId="77777777" w:rsidR="007546A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kopie dokumentów poświadczających wymagane wykształcenie i kwalifikacje zawodowe (poświadczone przez kandydata za zgodność z oryginałem),</w:t>
      </w:r>
    </w:p>
    <w:p w14:paraId="190A6388" w14:textId="77777777" w:rsidR="007546A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podpisane oświadczenie kandydata o pełnej zdolności do czynności prawnych oraz korzystaniu z pełni praw publicznych,</w:t>
      </w:r>
    </w:p>
    <w:p w14:paraId="356A5012" w14:textId="2802F0F7" w:rsidR="007546A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podpisane oświadczenie kandydata o niekaralności za umyślne przestępstwo ścigane z oskarżenia publicznego lub umyślne przestępstwo skarbowe,</w:t>
      </w:r>
    </w:p>
    <w:p w14:paraId="3D0BA110" w14:textId="4C104A65" w:rsidR="007546A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oświadczenie kandydata, że w przypadku jego wyboru zobowiązuje się nie pozostawać w innym stosunku pracy, który uniemożliwiałby mu zatrudnienie w Urzędzie w wymiarze określonym w ogłoszeniu o naborze,</w:t>
      </w:r>
    </w:p>
    <w:p w14:paraId="4D7C6FAB" w14:textId="77777777" w:rsidR="007546A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podpisane oświadczenie kandydata o zapoznaniu się z „Klauzulą informacyjną dla kandydatów biorących udział w naborze na wolne stanowisko urzędnicze w Urzędzie Gminy Nowa Ruda”</w:t>
      </w:r>
      <w:r w:rsidRPr="00AC2C05">
        <w:rPr>
          <w:rFonts w:asciiTheme="majorHAnsi" w:eastAsia="NSimSun" w:hAnsiTheme="majorHAnsi" w:cstheme="majorHAnsi"/>
          <w:position w:val="6"/>
          <w:lang w:eastAsia="ar-SA" w:bidi="hi-IN"/>
          <w14:ligatures w14:val="none"/>
        </w:rPr>
        <w:t>***</w:t>
      </w: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,</w:t>
      </w:r>
    </w:p>
    <w:p w14:paraId="5408D398" w14:textId="1A6C694C" w:rsidR="007546A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kopia dokumentu potwierdzającego niepełnosprawność poświadczona przez kandydata za zgodność z oryginałem (dotyczy kandydatów, którzy zamierzają skorzystać z uprawnienia, o którym mowa w art.13a ust.2 ustawy o pracownikach samorządowych),</w:t>
      </w:r>
    </w:p>
    <w:p w14:paraId="4C756BB3" w14:textId="400D29C9" w:rsidR="00AC2C05" w:rsidRPr="00AC2C05" w:rsidRDefault="00AC2C05" w:rsidP="007546A5">
      <w:pPr>
        <w:numPr>
          <w:ilvl w:val="0"/>
          <w:numId w:val="2"/>
        </w:numPr>
        <w:tabs>
          <w:tab w:val="left" w:pos="-2100"/>
          <w:tab w:val="left" w:pos="142"/>
          <w:tab w:val="left" w:pos="284"/>
        </w:tabs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ar-SA" w:bidi="hi-IN"/>
          <w14:ligatures w14:val="none"/>
        </w:rPr>
        <w:t>inne dokumenty o posiadanych kwalifikacjach i umiejętnościach.</w:t>
      </w:r>
    </w:p>
    <w:p w14:paraId="4FB1A0FF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b/>
          <w:lang w:eastAsia="pl-PL" w:bidi="hi-IN"/>
          <w14:ligatures w14:val="none"/>
        </w:rPr>
        <w:t>5. Wskaźnik zatrudnienia osób niepełnosprawnych.</w:t>
      </w:r>
    </w:p>
    <w:p w14:paraId="6C7A30D9" w14:textId="6C270AA0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pl-PL" w:bidi="hi-IN"/>
          <w14:ligatures w14:val="none"/>
        </w:rPr>
        <w:t>W miesiącu poprzedzającym datę upublicznienia ogłoszenia wskaźnik zatrudnienia osób niepełnosprawnych w jednostce, w rozumieniu przepisów o rehabilitacji zawodowej i społecznej oraz zatrudnianiu osób niepełnosprawnych, jest niższy niż 6%.</w:t>
      </w:r>
    </w:p>
    <w:p w14:paraId="26B0E959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b/>
          <w:bCs/>
          <w:lang w:eastAsia="zh-CN" w:bidi="hi-IN"/>
          <w14:ligatures w14:val="none"/>
        </w:rPr>
        <w:t>6. Warunki pracy i płacy:</w:t>
      </w:r>
    </w:p>
    <w:p w14:paraId="6BF4C030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bCs/>
          <w:lang w:eastAsia="zh-CN" w:bidi="hi-IN"/>
          <w14:ligatures w14:val="none"/>
        </w:rPr>
        <w:t>Miejsce pracy: Urząd Gminy Nowa Ruda</w:t>
      </w:r>
    </w:p>
    <w:p w14:paraId="277DEEDF" w14:textId="65BCC461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bCs/>
          <w:lang w:eastAsia="zh-CN" w:bidi="hi-IN"/>
          <w14:ligatures w14:val="none"/>
        </w:rPr>
        <w:lastRenderedPageBreak/>
        <w:t xml:space="preserve">Stanowisko: </w:t>
      </w:r>
      <w:r w:rsidR="00E10DC7">
        <w:rPr>
          <w:rFonts w:asciiTheme="majorHAnsi" w:eastAsia="NSimSun" w:hAnsiTheme="majorHAnsi" w:cstheme="majorHAnsi"/>
          <w:b/>
          <w:lang w:eastAsia="zh-CN" w:bidi="hi-IN"/>
          <w14:ligatures w14:val="none"/>
        </w:rPr>
        <w:t>Podinspektora ds. płac</w:t>
      </w:r>
      <w:r w:rsidR="00306945" w:rsidRPr="00F92D0D">
        <w:rPr>
          <w:rFonts w:asciiTheme="majorHAnsi" w:eastAsia="NSimSun" w:hAnsiTheme="majorHAnsi" w:cstheme="majorHAnsi"/>
          <w:b/>
          <w:lang w:eastAsia="zh-CN" w:bidi="hi-IN"/>
          <w14:ligatures w14:val="none"/>
        </w:rPr>
        <w:t xml:space="preserve"> </w:t>
      </w:r>
      <w:r w:rsidRPr="00F92D0D">
        <w:rPr>
          <w:rFonts w:asciiTheme="majorHAnsi" w:eastAsia="NSimSun" w:hAnsiTheme="majorHAnsi" w:cstheme="majorHAnsi"/>
          <w:b/>
          <w:lang w:eastAsia="zh-CN" w:bidi="hi-IN"/>
          <w14:ligatures w14:val="none"/>
        </w:rPr>
        <w:t>w Referacie Rachunkowości Budżetowej i Dochodów</w:t>
      </w:r>
      <w:r w:rsidRPr="00AC2C05">
        <w:rPr>
          <w:rFonts w:asciiTheme="majorHAnsi" w:eastAsia="NSimSun" w:hAnsiTheme="majorHAnsi" w:cstheme="majorHAnsi"/>
          <w:bCs/>
          <w:lang w:eastAsia="zh-CN" w:bidi="hi-IN"/>
          <w14:ligatures w14:val="none"/>
        </w:rPr>
        <w:t xml:space="preserve"> w Urzędzie Gminy Nowa Ruda.</w:t>
      </w:r>
    </w:p>
    <w:p w14:paraId="25419730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Pierwsza umowa o pracę zostanie zawarta na czas określony w wymiarze </w:t>
      </w:r>
      <w:r w:rsidRPr="00AC2C05">
        <w:rPr>
          <w:rFonts w:asciiTheme="majorHAnsi" w:eastAsia="NSimSun" w:hAnsiTheme="majorHAnsi" w:cstheme="majorHAnsi"/>
          <w:highlight w:val="lightGray"/>
          <w:lang w:eastAsia="zh-CN" w:bidi="hi-IN"/>
          <w14:ligatures w14:val="none"/>
        </w:rPr>
        <w:t>1</w:t>
      </w: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 etatu.</w:t>
      </w:r>
    </w:p>
    <w:p w14:paraId="6051CC6D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>Praca przy monitorze ekranowym. Praca w budynku bez windy. Praca w terenie.</w:t>
      </w:r>
    </w:p>
    <w:p w14:paraId="3D1C5015" w14:textId="758A5D91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Przewidywany termin zatrudnienia: </w:t>
      </w:r>
      <w:r w:rsidR="00183127">
        <w:rPr>
          <w:rFonts w:asciiTheme="majorHAnsi" w:eastAsia="NSimSun" w:hAnsiTheme="majorHAnsi" w:cstheme="majorHAnsi"/>
          <w:b/>
          <w:bCs/>
          <w:color w:val="000000"/>
          <w:shd w:val="clear" w:color="auto" w:fill="EEEEEE"/>
          <w:lang w:eastAsia="zh-CN" w:bidi="hi-IN"/>
          <w14:ligatures w14:val="none"/>
        </w:rPr>
        <w:t>luty</w:t>
      </w:r>
      <w:r w:rsidRPr="00AC2C05">
        <w:rPr>
          <w:rFonts w:asciiTheme="majorHAnsi" w:eastAsia="NSimSun" w:hAnsiTheme="majorHAnsi" w:cstheme="majorHAnsi"/>
          <w:b/>
          <w:bCs/>
          <w:color w:val="000000"/>
          <w:shd w:val="clear" w:color="auto" w:fill="EEEEEE"/>
          <w:lang w:eastAsia="zh-CN" w:bidi="hi-IN"/>
          <w14:ligatures w14:val="none"/>
        </w:rPr>
        <w:t xml:space="preserve"> 202</w:t>
      </w:r>
      <w:r w:rsidR="00306945">
        <w:rPr>
          <w:rFonts w:asciiTheme="majorHAnsi" w:eastAsia="NSimSun" w:hAnsiTheme="majorHAnsi" w:cstheme="majorHAnsi"/>
          <w:b/>
          <w:bCs/>
          <w:color w:val="000000"/>
          <w:shd w:val="clear" w:color="auto" w:fill="EEEEEE"/>
          <w:lang w:eastAsia="zh-CN" w:bidi="hi-IN"/>
          <w14:ligatures w14:val="none"/>
        </w:rPr>
        <w:t>4</w:t>
      </w:r>
      <w:r w:rsidRPr="00AC2C05">
        <w:rPr>
          <w:rFonts w:asciiTheme="majorHAnsi" w:eastAsia="NSimSun" w:hAnsiTheme="majorHAnsi" w:cstheme="majorHAnsi"/>
          <w:b/>
          <w:bCs/>
          <w:color w:val="000000"/>
          <w:shd w:val="clear" w:color="auto" w:fill="EEEEEE"/>
          <w:lang w:eastAsia="zh-CN" w:bidi="hi-IN"/>
          <w14:ligatures w14:val="none"/>
        </w:rPr>
        <w:t xml:space="preserve"> r.</w:t>
      </w:r>
    </w:p>
    <w:p w14:paraId="02391158" w14:textId="246B7E9B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Wynagrodzenie brutto: </w:t>
      </w:r>
      <w:r w:rsidRPr="00B806C1">
        <w:rPr>
          <w:rFonts w:asciiTheme="majorHAnsi" w:eastAsia="NSimSun" w:hAnsiTheme="majorHAnsi" w:cstheme="majorHAnsi"/>
          <w:b/>
          <w:bCs/>
          <w:highlight w:val="lightGray"/>
          <w:shd w:val="clear" w:color="auto" w:fill="EEEEEE"/>
          <w:lang w:eastAsia="zh-CN" w:bidi="hi-IN"/>
          <w14:ligatures w14:val="none"/>
        </w:rPr>
        <w:t xml:space="preserve">według kategorii </w:t>
      </w:r>
      <w:r w:rsidR="00E10DC7">
        <w:rPr>
          <w:rFonts w:asciiTheme="majorHAnsi" w:eastAsia="NSimSun" w:hAnsiTheme="majorHAnsi" w:cstheme="majorHAnsi"/>
          <w:b/>
          <w:bCs/>
          <w:shd w:val="clear" w:color="auto" w:fill="EEEEEE"/>
          <w:lang w:eastAsia="zh-CN" w:bidi="hi-IN"/>
          <w14:ligatures w14:val="none"/>
        </w:rPr>
        <w:t>X</w:t>
      </w:r>
      <w:r w:rsidRPr="00AC2C05">
        <w:rPr>
          <w:rFonts w:asciiTheme="majorHAnsi" w:eastAsia="NSimSun" w:hAnsiTheme="majorHAnsi" w:cstheme="majorHAnsi"/>
          <w:shd w:val="clear" w:color="auto" w:fill="EEEEEE"/>
          <w:lang w:eastAsia="zh-CN" w:bidi="hi-IN"/>
          <w14:ligatures w14:val="none"/>
        </w:rPr>
        <w:t xml:space="preserve"> </w:t>
      </w: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>zaszeregowania na podstawie Regulaminu wynagradzania pracowników samorządowych zatrudnionych w Urzędzie Gminy Nowa Ruda.</w:t>
      </w:r>
    </w:p>
    <w:p w14:paraId="625B1D08" w14:textId="6C7D06E4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>Pracownik podejmujący po raz pierwszy pracę na stanowisku urzędniczym, w tym na kierowniczym stanowisku urzędniczym, w rozumieniu przepisów art.16 ust.3 ustawy z dnia 21 listopada 2008 roku o pracownikach samorządowych (Dz. U. z 202</w:t>
      </w:r>
      <w:r w:rsidR="007546A5" w:rsidRPr="007546A5">
        <w:rPr>
          <w:rFonts w:asciiTheme="majorHAnsi" w:eastAsia="NSimSun" w:hAnsiTheme="majorHAnsi" w:cstheme="majorHAnsi"/>
          <w:lang w:eastAsia="zh-CN" w:bidi="hi-IN"/>
          <w14:ligatures w14:val="none"/>
        </w:rPr>
        <w:t>3</w:t>
      </w: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 r. poz.</w:t>
      </w:r>
      <w:r w:rsidR="007546A5" w:rsidRPr="007546A5">
        <w:rPr>
          <w:rFonts w:asciiTheme="majorHAnsi" w:eastAsia="NSimSun" w:hAnsiTheme="majorHAnsi" w:cstheme="majorHAnsi"/>
          <w:lang w:eastAsia="zh-CN" w:bidi="hi-IN"/>
          <w14:ligatures w14:val="none"/>
        </w:rPr>
        <w:t>40</w:t>
      </w: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>), obowiązany jest odbyć służbę przygotowawczą, o której mowa w art.19 w/w ustawy.</w:t>
      </w:r>
    </w:p>
    <w:p w14:paraId="5C75A15C" w14:textId="1B075443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b/>
          <w:bCs/>
          <w:lang w:eastAsia="zh-CN" w:bidi="hi-IN"/>
          <w14:ligatures w14:val="none"/>
        </w:rPr>
        <w:t xml:space="preserve">Wymagane dokumenty aplikacyjne należy składać w sekretariacie Urzędu Gminy Nowa Ruda ul. Niepodległości 2 lub przesłać w terminie do </w:t>
      </w:r>
      <w:r w:rsidR="00F92D0D" w:rsidRPr="00F92D0D">
        <w:rPr>
          <w:rFonts w:asciiTheme="majorHAnsi" w:eastAsia="NSimSun" w:hAnsiTheme="majorHAnsi" w:cstheme="majorHAnsi"/>
          <w:b/>
          <w:bCs/>
          <w:shd w:val="clear" w:color="auto" w:fill="EEEEEE"/>
          <w:lang w:eastAsia="zh-CN" w:bidi="hi-IN"/>
          <w14:ligatures w14:val="none"/>
        </w:rPr>
        <w:t>22</w:t>
      </w:r>
      <w:r w:rsidRPr="00F92D0D">
        <w:rPr>
          <w:rFonts w:asciiTheme="majorHAnsi" w:eastAsia="NSimSun" w:hAnsiTheme="majorHAnsi" w:cstheme="majorHAnsi"/>
          <w:b/>
          <w:bCs/>
          <w:shd w:val="clear" w:color="auto" w:fill="EEEEEE"/>
          <w:lang w:eastAsia="zh-CN" w:bidi="hi-IN"/>
          <w14:ligatures w14:val="none"/>
        </w:rPr>
        <w:t xml:space="preserve"> </w:t>
      </w:r>
      <w:r w:rsidR="00E10DC7">
        <w:rPr>
          <w:rFonts w:asciiTheme="majorHAnsi" w:eastAsia="NSimSun" w:hAnsiTheme="majorHAnsi" w:cstheme="majorHAnsi"/>
          <w:b/>
          <w:bCs/>
          <w:shd w:val="clear" w:color="auto" w:fill="EEEEEE"/>
          <w:lang w:eastAsia="zh-CN" w:bidi="hi-IN"/>
          <w14:ligatures w14:val="none"/>
        </w:rPr>
        <w:t>stycznia</w:t>
      </w:r>
      <w:r w:rsidRPr="00F92D0D">
        <w:rPr>
          <w:rFonts w:asciiTheme="majorHAnsi" w:eastAsia="NSimSun" w:hAnsiTheme="majorHAnsi" w:cstheme="majorHAnsi"/>
          <w:b/>
          <w:bCs/>
          <w:shd w:val="clear" w:color="auto" w:fill="EEEEEE"/>
          <w:lang w:eastAsia="zh-CN" w:bidi="hi-IN"/>
          <w14:ligatures w14:val="none"/>
        </w:rPr>
        <w:t xml:space="preserve"> 202</w:t>
      </w:r>
      <w:r w:rsidR="00E10DC7">
        <w:rPr>
          <w:rFonts w:asciiTheme="majorHAnsi" w:eastAsia="NSimSun" w:hAnsiTheme="majorHAnsi" w:cstheme="majorHAnsi"/>
          <w:b/>
          <w:bCs/>
          <w:shd w:val="clear" w:color="auto" w:fill="EEEEEE"/>
          <w:lang w:eastAsia="zh-CN" w:bidi="hi-IN"/>
          <w14:ligatures w14:val="none"/>
        </w:rPr>
        <w:t>4</w:t>
      </w:r>
      <w:r w:rsidRPr="00F92D0D">
        <w:rPr>
          <w:rFonts w:asciiTheme="majorHAnsi" w:eastAsia="NSimSun" w:hAnsiTheme="majorHAnsi" w:cstheme="majorHAnsi"/>
          <w:b/>
          <w:bCs/>
          <w:lang w:eastAsia="zh-CN" w:bidi="hi-IN"/>
          <w14:ligatures w14:val="none"/>
        </w:rPr>
        <w:t xml:space="preserve"> roku do </w:t>
      </w:r>
      <w:r w:rsidRPr="00F92D0D">
        <w:rPr>
          <w:rFonts w:asciiTheme="majorHAnsi" w:eastAsia="NSimSun" w:hAnsiTheme="majorHAnsi" w:cstheme="majorHAnsi"/>
          <w:b/>
          <w:bCs/>
          <w:shd w:val="clear" w:color="auto" w:fill="EEEEEE"/>
          <w:lang w:eastAsia="zh-CN" w:bidi="hi-IN"/>
          <w14:ligatures w14:val="none"/>
        </w:rPr>
        <w:t>godziny 1</w:t>
      </w:r>
      <w:r w:rsidR="00BD42D3" w:rsidRPr="00F92D0D">
        <w:rPr>
          <w:rFonts w:asciiTheme="majorHAnsi" w:eastAsia="NSimSun" w:hAnsiTheme="majorHAnsi" w:cstheme="majorHAnsi"/>
          <w:b/>
          <w:bCs/>
          <w:shd w:val="clear" w:color="auto" w:fill="EEEEEE"/>
          <w:lang w:eastAsia="zh-CN" w:bidi="hi-IN"/>
          <w14:ligatures w14:val="none"/>
        </w:rPr>
        <w:t>4</w:t>
      </w:r>
      <w:r w:rsidRPr="00F92D0D">
        <w:rPr>
          <w:rFonts w:asciiTheme="majorHAnsi" w:eastAsia="NSimSun" w:hAnsiTheme="majorHAnsi" w:cstheme="majorHAnsi"/>
          <w:b/>
          <w:bCs/>
          <w:shd w:val="clear" w:color="auto" w:fill="EEEEEE"/>
          <w:lang w:eastAsia="zh-CN" w:bidi="hi-IN"/>
          <w14:ligatures w14:val="none"/>
        </w:rPr>
        <w:t>:00</w:t>
      </w:r>
      <w:r w:rsidRPr="00AC2C05">
        <w:rPr>
          <w:rFonts w:asciiTheme="majorHAnsi" w:eastAsia="NSimSun" w:hAnsiTheme="majorHAnsi" w:cstheme="majorHAnsi"/>
          <w:b/>
          <w:bCs/>
          <w:lang w:eastAsia="zh-CN" w:bidi="hi-IN"/>
          <w14:ligatures w14:val="none"/>
        </w:rPr>
        <w:t xml:space="preserve"> </w:t>
      </w: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na adres: </w:t>
      </w:r>
      <w:r w:rsidRPr="00AC2C05">
        <w:rPr>
          <w:rFonts w:asciiTheme="majorHAnsi" w:eastAsia="NSimSun" w:hAnsiTheme="majorHAnsi" w:cstheme="majorHAnsi"/>
          <w:b/>
          <w:lang w:eastAsia="zh-CN" w:bidi="hi-IN"/>
          <w14:ligatures w14:val="none"/>
        </w:rPr>
        <w:t xml:space="preserve">Urząd Gminy Nowa Ruda, ul. Niepodległości 2, 57-400 Nowa Ruda, </w:t>
      </w: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>w zaklejonych kopertach z dopiskiem: „</w:t>
      </w:r>
      <w:r w:rsidRPr="00AC2C05">
        <w:rPr>
          <w:rFonts w:asciiTheme="majorHAnsi" w:eastAsia="NSimSun" w:hAnsiTheme="majorHAnsi" w:cstheme="majorHAnsi"/>
          <w:b/>
          <w:lang w:eastAsia="zh-CN" w:bidi="hi-IN"/>
          <w14:ligatures w14:val="none"/>
        </w:rPr>
        <w:t xml:space="preserve">Nabór na wolne stanowisko urzędnicze: </w:t>
      </w:r>
      <w:r w:rsidR="00E10DC7">
        <w:rPr>
          <w:rFonts w:asciiTheme="majorHAnsi" w:eastAsia="NSimSun" w:hAnsiTheme="majorHAnsi" w:cstheme="majorHAnsi"/>
          <w:b/>
          <w:shd w:val="clear" w:color="auto" w:fill="EEEEEE"/>
          <w:lang w:eastAsia="zh-CN" w:bidi="hi-IN"/>
          <w14:ligatures w14:val="none"/>
        </w:rPr>
        <w:t xml:space="preserve">Podinspektora ds. </w:t>
      </w:r>
      <w:r w:rsidR="00183127">
        <w:rPr>
          <w:rFonts w:asciiTheme="majorHAnsi" w:eastAsia="NSimSun" w:hAnsiTheme="majorHAnsi" w:cstheme="majorHAnsi"/>
          <w:b/>
          <w:shd w:val="clear" w:color="auto" w:fill="EEEEEE"/>
          <w:lang w:eastAsia="zh-CN" w:bidi="hi-IN"/>
          <w14:ligatures w14:val="none"/>
        </w:rPr>
        <w:t>księgowości oświatowej</w:t>
      </w:r>
      <w:r w:rsidR="007546A5" w:rsidRPr="007546A5">
        <w:rPr>
          <w:rFonts w:asciiTheme="majorHAnsi" w:eastAsia="NSimSun" w:hAnsiTheme="majorHAnsi" w:cstheme="majorHAnsi"/>
          <w:b/>
          <w:shd w:val="clear" w:color="auto" w:fill="EEEEEE"/>
          <w:lang w:eastAsia="zh-CN" w:bidi="hi-IN"/>
          <w14:ligatures w14:val="none"/>
        </w:rPr>
        <w:t xml:space="preserve"> </w:t>
      </w:r>
      <w:r w:rsidRPr="00AC2C05">
        <w:rPr>
          <w:rFonts w:asciiTheme="majorHAnsi" w:eastAsia="NSimSun" w:hAnsiTheme="majorHAnsi" w:cstheme="majorHAnsi"/>
          <w:b/>
          <w:shd w:val="clear" w:color="auto" w:fill="EEEEEE"/>
          <w:lang w:eastAsia="zh-CN" w:bidi="hi-IN"/>
          <w14:ligatures w14:val="none"/>
        </w:rPr>
        <w:t xml:space="preserve">w Referacie Rachunkowości Budżetowej i Dochodów w Urzędzie </w:t>
      </w:r>
      <w:r w:rsidRPr="00AC2C05">
        <w:rPr>
          <w:rFonts w:asciiTheme="majorHAnsi" w:eastAsia="NSimSun" w:hAnsiTheme="majorHAnsi" w:cstheme="majorHAnsi"/>
          <w:b/>
          <w:bCs/>
          <w:shd w:val="clear" w:color="auto" w:fill="EEEEEE"/>
          <w:lang w:eastAsia="zh-CN" w:bidi="hi-IN"/>
          <w14:ligatures w14:val="none"/>
        </w:rPr>
        <w:t>Gminy Nowa Ruda”.</w:t>
      </w:r>
    </w:p>
    <w:p w14:paraId="27BC3505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>Aplikacje, które wpłyną do Urzędu po wyżej określonym terminie nie będą rozpatrywane. Nie ma możliwości uzupełnienia dokumentów po upływie terminu składania aplikacji.</w:t>
      </w:r>
    </w:p>
    <w:p w14:paraId="7A4AB82F" w14:textId="41E422F6" w:rsidR="00AC2C05" w:rsidRPr="00AC2C05" w:rsidRDefault="00AC2C05" w:rsidP="007546A5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360" w:lineRule="auto"/>
        <w:jc w:val="both"/>
        <w:outlineLvl w:val="2"/>
        <w:rPr>
          <w:rFonts w:asciiTheme="majorHAnsi" w:eastAsia="Lucida Sans Unicode" w:hAnsiTheme="majorHAnsi" w:cstheme="majorHAnsi"/>
          <w:b/>
          <w:bCs/>
          <w:color w:val="000000"/>
          <w:lang w:eastAsia="pl-PL" w:bidi="hi-IN"/>
          <w14:ligatures w14:val="none"/>
        </w:rPr>
      </w:pPr>
      <w:r w:rsidRPr="00AC2C05">
        <w:rPr>
          <w:rFonts w:asciiTheme="majorHAnsi" w:eastAsia="Lucida Sans Unicode" w:hAnsiTheme="majorHAnsi" w:cstheme="majorHAnsi"/>
          <w:bCs/>
          <w:color w:val="00000A"/>
          <w:lang w:eastAsia="pl-PL" w:bidi="hi-IN"/>
          <w14:ligatures w14:val="none"/>
        </w:rPr>
        <w:t xml:space="preserve">Otwarcie aplikacji nastąpi w Urzędzie Gminy Nowa </w:t>
      </w:r>
      <w:r w:rsidRPr="00F92D0D">
        <w:rPr>
          <w:rFonts w:asciiTheme="majorHAnsi" w:eastAsia="Lucida Sans Unicode" w:hAnsiTheme="majorHAnsi" w:cstheme="majorHAnsi"/>
          <w:bCs/>
          <w:color w:val="00000A"/>
          <w:highlight w:val="lightGray"/>
          <w:lang w:eastAsia="pl-PL" w:bidi="hi-IN"/>
          <w14:ligatures w14:val="none"/>
        </w:rPr>
        <w:t xml:space="preserve">Ruda </w:t>
      </w:r>
      <w:r w:rsidRPr="00F92D0D">
        <w:rPr>
          <w:rFonts w:asciiTheme="majorHAnsi" w:eastAsia="Lucida Sans Unicode" w:hAnsiTheme="majorHAnsi" w:cstheme="majorHAnsi"/>
          <w:b/>
          <w:bCs/>
          <w:color w:val="00000A"/>
          <w:highlight w:val="lightGray"/>
          <w:shd w:val="clear" w:color="auto" w:fill="EEEEEE"/>
          <w:lang w:eastAsia="pl-PL" w:bidi="hi-IN"/>
          <w14:ligatures w14:val="none"/>
        </w:rPr>
        <w:t xml:space="preserve">w dniu </w:t>
      </w:r>
      <w:r w:rsidR="00F92D0D" w:rsidRPr="00F92D0D">
        <w:rPr>
          <w:rFonts w:asciiTheme="majorHAnsi" w:eastAsia="Lucida Sans Unicode" w:hAnsiTheme="majorHAnsi" w:cstheme="majorHAnsi"/>
          <w:b/>
          <w:bCs/>
          <w:color w:val="00000A"/>
          <w:highlight w:val="lightGray"/>
          <w:shd w:val="clear" w:color="auto" w:fill="EEEEEE"/>
          <w:lang w:eastAsia="pl-PL" w:bidi="hi-IN"/>
          <w14:ligatures w14:val="none"/>
        </w:rPr>
        <w:t>2</w:t>
      </w:r>
      <w:r w:rsidR="00E10DC7">
        <w:rPr>
          <w:rFonts w:asciiTheme="majorHAnsi" w:eastAsia="Lucida Sans Unicode" w:hAnsiTheme="majorHAnsi" w:cstheme="majorHAnsi"/>
          <w:b/>
          <w:bCs/>
          <w:color w:val="00000A"/>
          <w:highlight w:val="lightGray"/>
          <w:shd w:val="clear" w:color="auto" w:fill="EEEEEE"/>
          <w:lang w:eastAsia="pl-PL" w:bidi="hi-IN"/>
          <w14:ligatures w14:val="none"/>
        </w:rPr>
        <w:t>3</w:t>
      </w:r>
      <w:r w:rsidR="00F92D0D" w:rsidRPr="00F92D0D">
        <w:rPr>
          <w:rFonts w:asciiTheme="majorHAnsi" w:eastAsia="Lucida Sans Unicode" w:hAnsiTheme="majorHAnsi" w:cstheme="majorHAnsi"/>
          <w:b/>
          <w:bCs/>
          <w:color w:val="00000A"/>
          <w:highlight w:val="lightGray"/>
          <w:shd w:val="clear" w:color="auto" w:fill="EEEEEE"/>
          <w:lang w:eastAsia="pl-PL" w:bidi="hi-IN"/>
          <w14:ligatures w14:val="none"/>
        </w:rPr>
        <w:t xml:space="preserve"> </w:t>
      </w:r>
      <w:r w:rsidR="00E10DC7">
        <w:rPr>
          <w:rFonts w:asciiTheme="majorHAnsi" w:eastAsia="Lucida Sans Unicode" w:hAnsiTheme="majorHAnsi" w:cstheme="majorHAnsi"/>
          <w:b/>
          <w:bCs/>
          <w:color w:val="00000A"/>
          <w:highlight w:val="lightGray"/>
          <w:shd w:val="clear" w:color="auto" w:fill="EEEEEE"/>
          <w:lang w:eastAsia="pl-PL" w:bidi="hi-IN"/>
          <w14:ligatures w14:val="none"/>
        </w:rPr>
        <w:t>stycznia</w:t>
      </w:r>
      <w:r w:rsidRPr="00F92D0D">
        <w:rPr>
          <w:rFonts w:asciiTheme="majorHAnsi" w:eastAsia="Lucida Sans Unicode" w:hAnsiTheme="majorHAnsi" w:cstheme="majorHAnsi"/>
          <w:b/>
          <w:bCs/>
          <w:color w:val="00000A"/>
          <w:highlight w:val="lightGray"/>
          <w:shd w:val="clear" w:color="auto" w:fill="EEEEEE"/>
          <w:lang w:eastAsia="pl-PL" w:bidi="hi-IN"/>
          <w14:ligatures w14:val="none"/>
        </w:rPr>
        <w:t xml:space="preserve"> 202</w:t>
      </w:r>
      <w:r w:rsidR="00E10DC7">
        <w:rPr>
          <w:rFonts w:asciiTheme="majorHAnsi" w:eastAsia="Lucida Sans Unicode" w:hAnsiTheme="majorHAnsi" w:cstheme="majorHAnsi"/>
          <w:b/>
          <w:bCs/>
          <w:color w:val="00000A"/>
          <w:highlight w:val="lightGray"/>
          <w:shd w:val="clear" w:color="auto" w:fill="EEEEEE"/>
          <w:lang w:eastAsia="pl-PL" w:bidi="hi-IN"/>
          <w14:ligatures w14:val="none"/>
        </w:rPr>
        <w:t>4</w:t>
      </w:r>
      <w:r w:rsidRPr="00F92D0D">
        <w:rPr>
          <w:rFonts w:asciiTheme="majorHAnsi" w:eastAsia="Lucida Sans Unicode" w:hAnsiTheme="majorHAnsi" w:cstheme="majorHAnsi"/>
          <w:b/>
          <w:color w:val="00000A"/>
          <w:highlight w:val="lightGray"/>
          <w:shd w:val="clear" w:color="auto" w:fill="EEEEEE"/>
          <w:lang w:eastAsia="pl-PL" w:bidi="hi-IN"/>
          <w14:ligatures w14:val="none"/>
        </w:rPr>
        <w:t xml:space="preserve"> r. o godz. 1</w:t>
      </w:r>
      <w:r w:rsidR="00BD42D3" w:rsidRPr="00F92D0D">
        <w:rPr>
          <w:rFonts w:asciiTheme="majorHAnsi" w:eastAsia="Lucida Sans Unicode" w:hAnsiTheme="majorHAnsi" w:cstheme="majorHAnsi"/>
          <w:b/>
          <w:color w:val="00000A"/>
          <w:highlight w:val="lightGray"/>
          <w:shd w:val="clear" w:color="auto" w:fill="EEEEEE"/>
          <w:lang w:eastAsia="pl-PL" w:bidi="hi-IN"/>
          <w14:ligatures w14:val="none"/>
        </w:rPr>
        <w:t>0</w:t>
      </w:r>
      <w:r w:rsidRPr="00F92D0D">
        <w:rPr>
          <w:rFonts w:asciiTheme="majorHAnsi" w:eastAsia="Lucida Sans Unicode" w:hAnsiTheme="majorHAnsi" w:cstheme="majorHAnsi"/>
          <w:b/>
          <w:color w:val="00000A"/>
          <w:highlight w:val="lightGray"/>
          <w:shd w:val="clear" w:color="auto" w:fill="EEEEEE"/>
          <w:lang w:eastAsia="pl-PL" w:bidi="hi-IN"/>
          <w14:ligatures w14:val="none"/>
        </w:rPr>
        <w:t>:00.</w:t>
      </w:r>
    </w:p>
    <w:p w14:paraId="1F88EC32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Z Regulaminem naboru można się zapoznać w Urzędzie Gminy Nowa Ruda przy ul. Niepodległości 2 oraz na stronie Biuletynu Informacji Publicznej </w:t>
      </w:r>
      <w:r w:rsidRPr="00AC2C05">
        <w:rPr>
          <w:rFonts w:asciiTheme="majorHAnsi" w:eastAsia="NSimSun" w:hAnsiTheme="majorHAnsi" w:cstheme="majorHAnsi"/>
          <w:u w:val="single"/>
          <w:lang w:eastAsia="zh-CN" w:bidi="hi-IN"/>
          <w14:ligatures w14:val="none"/>
        </w:rPr>
        <w:t>www.bip.gmina.nowaruda.pl.</w:t>
      </w:r>
    </w:p>
    <w:p w14:paraId="62D9FD39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>Dodatkowe informacje można uzyskać pod numerem telefonu: 74 872 0908.</w:t>
      </w:r>
    </w:p>
    <w:p w14:paraId="5FD46359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Informacja o ilości kandydatów spełniających wymogi formalne i dopuszczonych do drugiego etapu wraz z terminem rozmowy kwalifikacyjnej zostanie ogłoszona w Biuletynie Informacji Publicznej. </w:t>
      </w:r>
      <w:r w:rsidRPr="00AC2C05">
        <w:rPr>
          <w:rFonts w:asciiTheme="majorHAnsi" w:eastAsia="NSimSun" w:hAnsiTheme="majorHAnsi" w:cstheme="majorHAnsi"/>
          <w:iCs/>
          <w:lang w:eastAsia="zh-CN" w:bidi="hi-IN"/>
          <w14:ligatures w14:val="none"/>
        </w:rPr>
        <w:t xml:space="preserve"> </w:t>
      </w:r>
    </w:p>
    <w:p w14:paraId="71F43FE5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iCs/>
          <w:lang w:eastAsia="zh-CN" w:bidi="hi-IN"/>
          <w14:ligatures w14:val="none"/>
        </w:rPr>
        <w:t>Niezwłocznie po przeprowadzonym naborze informacja o wyniku naboru będzie umieszczona na stronie Biuletynu Informacji Publicznej oraz na tablicy ogłoszeń Urzędu Gminy Nowa Ruda ul. Niepodległości 2, przez okres co najmniej 3 miesięcy.</w:t>
      </w:r>
    </w:p>
    <w:p w14:paraId="424429FB" w14:textId="77777777" w:rsidR="00AC2C05" w:rsidRPr="00AC2C05" w:rsidRDefault="00AC2C05" w:rsidP="007546A5">
      <w:pPr>
        <w:suppressAutoHyphens/>
        <w:spacing w:after="14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iCs/>
          <w:lang w:eastAsia="zh-CN" w:bidi="hi-IN"/>
          <w14:ligatures w14:val="none"/>
        </w:rPr>
        <w:t xml:space="preserve">Wójt Gminy może odwołać, przerwać lub unieważnić procedurę naboru na każdym jej etapie, o ile zaszły niemożliwe do przewidzenia przed jej rozpoczęciem, obiektywne uzasadnione okoliczności uniemożliwiające jej kontynuowanie, w formie przewidzianej dla rozpoczęcia </w:t>
      </w:r>
      <w:r w:rsidRPr="00AC2C05">
        <w:rPr>
          <w:rFonts w:asciiTheme="majorHAnsi" w:eastAsia="NSimSun" w:hAnsiTheme="majorHAnsi" w:cstheme="majorHAnsi"/>
          <w:iCs/>
          <w:color w:val="000000"/>
          <w:lang w:eastAsia="zh-CN" w:bidi="hi-IN"/>
          <w14:ligatures w14:val="none"/>
        </w:rPr>
        <w:t>procedury naboru.</w:t>
      </w:r>
    </w:p>
    <w:p w14:paraId="4C0B4A57" w14:textId="77777777" w:rsidR="00AC2C05" w:rsidRPr="00AC2C05" w:rsidRDefault="00AC2C05" w:rsidP="007546A5">
      <w:pPr>
        <w:suppressAutoHyphens/>
        <w:spacing w:after="14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</w:p>
    <w:p w14:paraId="682FC25F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</w:p>
    <w:p w14:paraId="0B409D64" w14:textId="05816EC3" w:rsidR="00AC2C05" w:rsidRPr="00AC2C05" w:rsidRDefault="00AC2C05" w:rsidP="007546A5">
      <w:pPr>
        <w:suppressAutoHyphens/>
        <w:spacing w:after="14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i/>
          <w:color w:val="000000"/>
          <w:lang w:eastAsia="zh-CN" w:bidi="hi-IN"/>
          <w14:ligatures w14:val="none"/>
        </w:rPr>
        <w:t xml:space="preserve"> Wójta Gminy Nowa Ruda, upowszechniając informację o wolnych stanowiskach urzędniczych, w tym kierowniczych stanowiskach urzędniczych, wskazuje stanowiska, o które poza obywatelami polskimi mogą ubiegać się obywatele Unii Europejskiej oraz obywatele innych państw, którym na podstawie umów międzynarodowych lub przepisów prawa wspólnotowego przysługuje prawo do podjęcia zatrudnienia na </w:t>
      </w:r>
      <w:r w:rsidRPr="00AC2C05">
        <w:rPr>
          <w:rFonts w:asciiTheme="majorHAnsi" w:eastAsia="NSimSun" w:hAnsiTheme="majorHAnsi" w:cstheme="majorHAnsi"/>
          <w:i/>
          <w:color w:val="000000"/>
          <w:lang w:eastAsia="zh-CN" w:bidi="hi-IN"/>
          <w14:ligatures w14:val="none"/>
        </w:rPr>
        <w:lastRenderedPageBreak/>
        <w:t>terytorium Rzeczypospolitej Polskiej – art.11 ust.2 ustawy z dnia 21</w:t>
      </w:r>
      <w:r w:rsidRPr="00AC2C05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 listopada 2008 r.</w:t>
      </w:r>
      <w:r w:rsidRPr="00AC2C05">
        <w:rPr>
          <w:rFonts w:asciiTheme="majorHAnsi" w:eastAsia="NSimSun" w:hAnsiTheme="majorHAnsi" w:cstheme="majorHAnsi"/>
          <w:i/>
          <w:color w:val="000000"/>
          <w:lang w:eastAsia="zh-CN" w:bidi="hi-IN"/>
          <w14:ligatures w14:val="none"/>
        </w:rPr>
        <w:t xml:space="preserve"> o pracownikach samorządowych,</w:t>
      </w:r>
    </w:p>
    <w:p w14:paraId="48E2C7DD" w14:textId="0397046E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color w:val="000000"/>
          <w:position w:val="6"/>
          <w:lang w:eastAsia="zh-CN" w:bidi="hi-IN"/>
          <w14:ligatures w14:val="none"/>
        </w:rPr>
        <w:t>**</w:t>
      </w:r>
      <w:r w:rsidRPr="00AC2C05">
        <w:rPr>
          <w:rFonts w:asciiTheme="majorHAnsi" w:eastAsia="NSimSun" w:hAnsiTheme="majorHAnsi" w:cstheme="majorHAnsi"/>
          <w:color w:val="000000"/>
          <w:lang w:eastAsia="zh-CN" w:bidi="hi-IN"/>
          <w14:ligatures w14:val="none"/>
        </w:rPr>
        <w:t xml:space="preserve"> </w:t>
      </w:r>
      <w:r w:rsidRPr="00AC2C05">
        <w:rPr>
          <w:rFonts w:asciiTheme="majorHAnsi" w:eastAsia="NSimSun" w:hAnsiTheme="majorHAnsi" w:cstheme="majorHAnsi"/>
          <w:i/>
          <w:color w:val="000000"/>
          <w:lang w:eastAsia="zh-CN" w:bidi="hi-IN"/>
          <w14:ligatures w14:val="none"/>
        </w:rPr>
        <w:t>Kwestionariusz osobowych dla osoby ubiegającej się o zatrudnienie jest dostępny w Biuletynie Informacji Publicznej Urzędu Gminy Nowa Ruda w części dotyczącej naborów na stanowiska.</w:t>
      </w:r>
    </w:p>
    <w:p w14:paraId="3F1A4E83" w14:textId="77777777" w:rsidR="00AC2C05" w:rsidRPr="00AC2C05" w:rsidRDefault="00AC2C05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  <w:r w:rsidRPr="00AC2C05">
        <w:rPr>
          <w:rFonts w:asciiTheme="majorHAnsi" w:eastAsia="NSimSun" w:hAnsiTheme="majorHAnsi" w:cstheme="majorHAnsi"/>
          <w:color w:val="000000"/>
          <w:position w:val="6"/>
          <w:lang w:eastAsia="zh-CN" w:bidi="hi-IN"/>
          <w14:ligatures w14:val="none"/>
        </w:rPr>
        <w:t>***</w:t>
      </w:r>
      <w:r w:rsidRPr="00AC2C05">
        <w:rPr>
          <w:rFonts w:asciiTheme="majorHAnsi" w:eastAsia="NSimSun" w:hAnsiTheme="majorHAnsi" w:cstheme="majorHAnsi"/>
          <w:color w:val="000000"/>
          <w:lang w:eastAsia="zh-CN" w:bidi="hi-IN"/>
          <w14:ligatures w14:val="none"/>
        </w:rPr>
        <w:t xml:space="preserve"> </w:t>
      </w:r>
      <w:r w:rsidRPr="00AC2C05">
        <w:rPr>
          <w:rFonts w:asciiTheme="majorHAnsi" w:eastAsia="NSimSun" w:hAnsiTheme="majorHAnsi" w:cstheme="majorHAnsi"/>
          <w:i/>
          <w:color w:val="000000"/>
          <w:lang w:eastAsia="zh-CN" w:bidi="hi-IN"/>
          <w14:ligatures w14:val="none"/>
        </w:rPr>
        <w:t>Klauzula informacyjna dla kandydatów biorących udział w naborze na wolne stanowisko urzędnicze w Urzędzie Gminy Nowa Ruda dostępna jest w Biuletynie Informacji Publicznej Urzędu Gminy Nowa Ruda w części dotyczącej naborów na stanowiska.</w:t>
      </w:r>
    </w:p>
    <w:p w14:paraId="4DADE989" w14:textId="77777777" w:rsidR="005E4A74" w:rsidRPr="002221A5" w:rsidRDefault="005E4A74" w:rsidP="007546A5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lang w:eastAsia="zh-CN" w:bidi="hi-IN"/>
          <w14:ligatures w14:val="none"/>
        </w:rPr>
      </w:pPr>
    </w:p>
    <w:p w14:paraId="2E95C94E" w14:textId="1154E709" w:rsidR="007546A5" w:rsidRPr="00E10DC7" w:rsidRDefault="00AC2C05" w:rsidP="00E10DC7">
      <w:pPr>
        <w:suppressAutoHyphens/>
        <w:spacing w:after="0" w:line="360" w:lineRule="auto"/>
        <w:jc w:val="both"/>
        <w:rPr>
          <w:rFonts w:asciiTheme="majorHAnsi" w:eastAsia="NSimSun" w:hAnsiTheme="majorHAnsi" w:cstheme="majorHAnsi"/>
          <w:color w:val="FFFFFF" w:themeColor="background1"/>
          <w:lang w:eastAsia="zh-CN" w:bidi="hi-IN"/>
          <w14:ligatures w14:val="none"/>
        </w:rPr>
      </w:pPr>
      <w:r w:rsidRPr="002221A5">
        <w:rPr>
          <w:rFonts w:asciiTheme="majorHAnsi" w:eastAsia="NSimSun" w:hAnsiTheme="majorHAnsi" w:cstheme="majorHAnsi"/>
          <w:lang w:eastAsia="zh-CN" w:bidi="hi-IN"/>
          <w14:ligatures w14:val="none"/>
        </w:rPr>
        <w:t>/oryginał podpisany przez</w:t>
      </w:r>
      <w:r w:rsidR="007546A5" w:rsidRPr="002221A5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 </w:t>
      </w:r>
      <w:r w:rsidR="00352DEC" w:rsidRPr="002221A5">
        <w:rPr>
          <w:rFonts w:asciiTheme="majorHAnsi" w:eastAsia="NSimSun" w:hAnsiTheme="majorHAnsi" w:cstheme="majorHAnsi"/>
          <w:lang w:eastAsia="zh-CN" w:bidi="hi-IN"/>
          <w14:ligatures w14:val="none"/>
        </w:rPr>
        <w:t>Annę Zawiślak</w:t>
      </w:r>
      <w:r w:rsidR="00352DEC" w:rsidRPr="00E10DC7">
        <w:rPr>
          <w:rFonts w:asciiTheme="majorHAnsi" w:eastAsia="NSimSun" w:hAnsiTheme="majorHAnsi" w:cstheme="majorHAnsi"/>
          <w:color w:val="FFFFFF" w:themeColor="background1"/>
          <w:lang w:eastAsia="zh-CN" w:bidi="hi-IN"/>
          <w14:ligatures w14:val="none"/>
        </w:rPr>
        <w:t xml:space="preserve"> </w:t>
      </w:r>
      <w:r w:rsidR="002221A5" w:rsidRPr="002221A5">
        <w:rPr>
          <w:rFonts w:asciiTheme="majorHAnsi" w:eastAsia="NSimSun" w:hAnsiTheme="majorHAnsi" w:cstheme="majorHAnsi"/>
          <w:lang w:eastAsia="zh-CN" w:bidi="hi-IN"/>
          <w14:ligatures w14:val="none"/>
        </w:rPr>
        <w:t>Za</w:t>
      </w:r>
      <w:r w:rsidR="00352DEC" w:rsidRPr="002221A5">
        <w:rPr>
          <w:rFonts w:asciiTheme="majorHAnsi" w:eastAsia="NSimSun" w:hAnsiTheme="majorHAnsi" w:cstheme="majorHAnsi"/>
          <w:lang w:eastAsia="zh-CN" w:bidi="hi-IN"/>
          <w14:ligatures w14:val="none"/>
        </w:rPr>
        <w:t>stępcę</w:t>
      </w:r>
      <w:r w:rsidRPr="002221A5">
        <w:rPr>
          <w:rFonts w:asciiTheme="majorHAnsi" w:eastAsia="NSimSun" w:hAnsiTheme="majorHAnsi" w:cstheme="majorHAnsi"/>
          <w:lang w:eastAsia="zh-CN" w:bidi="hi-IN"/>
          <w14:ligatures w14:val="none"/>
        </w:rPr>
        <w:t xml:space="preserve"> Wójta Gminy </w:t>
      </w:r>
      <w:r w:rsidR="00306945" w:rsidRPr="002221A5">
        <w:rPr>
          <w:rFonts w:asciiTheme="majorHAnsi" w:eastAsia="NSimSun" w:hAnsiTheme="majorHAnsi" w:cstheme="majorHAnsi"/>
          <w:lang w:eastAsia="zh-CN" w:bidi="hi-IN"/>
          <w14:ligatures w14:val="none"/>
        </w:rPr>
        <w:t>Nowa Ruda</w:t>
      </w:r>
      <w:r w:rsidR="002221A5">
        <w:rPr>
          <w:rFonts w:asciiTheme="majorHAnsi" w:eastAsia="NSimSun" w:hAnsiTheme="majorHAnsi" w:cstheme="majorHAnsi"/>
          <w:lang w:eastAsia="zh-CN" w:bidi="hi-IN"/>
          <w14:ligatures w14:val="none"/>
        </w:rPr>
        <w:t>/</w:t>
      </w:r>
    </w:p>
    <w:sectPr w:rsidR="007546A5" w:rsidRPr="00E10DC7">
      <w:footerReference w:type="default" r:id="rId7"/>
      <w:pgSz w:w="11906" w:h="16838"/>
      <w:pgMar w:top="708" w:right="851" w:bottom="851" w:left="1304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74F31" w14:textId="77777777" w:rsidR="00C638F9" w:rsidRDefault="00C638F9">
      <w:pPr>
        <w:spacing w:after="0" w:line="240" w:lineRule="auto"/>
      </w:pPr>
      <w:r>
        <w:separator/>
      </w:r>
    </w:p>
  </w:endnote>
  <w:endnote w:type="continuationSeparator" w:id="0">
    <w:p w14:paraId="5D0B0161" w14:textId="77777777" w:rsidR="00C638F9" w:rsidRDefault="00C6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0C060" w14:textId="77777777" w:rsidR="00D55D7A" w:rsidRDefault="00000000">
    <w:pPr>
      <w:pStyle w:val="Stopka"/>
      <w:jc w:val="right"/>
    </w:pPr>
    <w:r>
      <w:rPr>
        <w:rStyle w:val="Domylnaczcionkaakapitu1"/>
        <w:rFonts w:ascii="Arial" w:hAnsi="Arial"/>
        <w:sz w:val="16"/>
        <w:szCs w:val="16"/>
      </w:rPr>
      <w:t xml:space="preserve">Strona </w:t>
    </w:r>
    <w:r>
      <w:rPr>
        <w:rStyle w:val="Domylnaczcionkaakapitu1"/>
        <w:rFonts w:ascii="Arial" w:hAnsi="Arial"/>
        <w:sz w:val="16"/>
        <w:szCs w:val="16"/>
      </w:rPr>
      <w:fldChar w:fldCharType="begin"/>
    </w:r>
    <w:r>
      <w:rPr>
        <w:rStyle w:val="Domylnaczcionkaakapitu1"/>
        <w:rFonts w:ascii="Arial" w:hAnsi="Arial"/>
        <w:sz w:val="16"/>
        <w:szCs w:val="16"/>
      </w:rPr>
      <w:instrText xml:space="preserve"> PAGE </w:instrText>
    </w:r>
    <w:r>
      <w:rPr>
        <w:rStyle w:val="Domylnaczcionkaakapitu1"/>
        <w:rFonts w:ascii="Arial" w:hAnsi="Arial"/>
        <w:sz w:val="16"/>
        <w:szCs w:val="16"/>
      </w:rPr>
      <w:fldChar w:fldCharType="separate"/>
    </w:r>
    <w:r>
      <w:rPr>
        <w:rStyle w:val="Domylnaczcionkaakapitu1"/>
        <w:rFonts w:ascii="Arial" w:hAnsi="Arial"/>
        <w:sz w:val="16"/>
        <w:szCs w:val="16"/>
      </w:rPr>
      <w:t>5</w:t>
    </w:r>
    <w:r>
      <w:rPr>
        <w:rStyle w:val="Domylnaczcionkaakapitu1"/>
        <w:rFonts w:ascii="Arial" w:hAnsi="Arial"/>
        <w:sz w:val="16"/>
        <w:szCs w:val="16"/>
      </w:rPr>
      <w:fldChar w:fldCharType="end"/>
    </w:r>
    <w:r>
      <w:rPr>
        <w:rStyle w:val="Domylnaczcionkaakapitu1"/>
        <w:rFonts w:ascii="Arial" w:hAnsi="Arial"/>
        <w:sz w:val="16"/>
        <w:szCs w:val="16"/>
      </w:rPr>
      <w:t xml:space="preserve"> z </w:t>
    </w:r>
    <w:r>
      <w:rPr>
        <w:rStyle w:val="Domylnaczcionkaakapitu1"/>
        <w:rFonts w:ascii="Arial" w:hAnsi="Arial"/>
        <w:sz w:val="16"/>
        <w:szCs w:val="16"/>
      </w:rPr>
      <w:fldChar w:fldCharType="begin"/>
    </w:r>
    <w:r>
      <w:rPr>
        <w:rStyle w:val="Domylnaczcionkaakapitu1"/>
        <w:rFonts w:ascii="Arial" w:hAnsi="Arial"/>
        <w:sz w:val="16"/>
        <w:szCs w:val="16"/>
      </w:rPr>
      <w:instrText xml:space="preserve"> NUMPAGES </w:instrText>
    </w:r>
    <w:r>
      <w:rPr>
        <w:rStyle w:val="Domylnaczcionkaakapitu1"/>
        <w:rFonts w:ascii="Arial" w:hAnsi="Arial"/>
        <w:sz w:val="16"/>
        <w:szCs w:val="16"/>
      </w:rPr>
      <w:fldChar w:fldCharType="separate"/>
    </w:r>
    <w:r>
      <w:rPr>
        <w:rStyle w:val="Domylnaczcionkaakapitu1"/>
        <w:rFonts w:ascii="Arial" w:hAnsi="Arial"/>
        <w:sz w:val="16"/>
        <w:szCs w:val="16"/>
      </w:rPr>
      <w:t>5</w:t>
    </w:r>
    <w:r>
      <w:rPr>
        <w:rStyle w:val="Domylnaczcionkaakapitu1"/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CF3CC" w14:textId="77777777" w:rsidR="00C638F9" w:rsidRDefault="00C638F9">
      <w:pPr>
        <w:spacing w:after="0" w:line="240" w:lineRule="auto"/>
      </w:pPr>
      <w:r>
        <w:separator/>
      </w:r>
    </w:p>
  </w:footnote>
  <w:footnote w:type="continuationSeparator" w:id="0">
    <w:p w14:paraId="519C54EF" w14:textId="77777777" w:rsidR="00C638F9" w:rsidRDefault="00C63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05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25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45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5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85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05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25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45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65" w:hanging="180"/>
      </w:pPr>
    </w:lvl>
  </w:abstractNum>
  <w:abstractNum w:abstractNumId="1" w15:restartNumberingAfterBreak="0">
    <w:nsid w:val="00000004"/>
    <w:multiLevelType w:val="multilevel"/>
    <w:tmpl w:val="7D0E0674"/>
    <w:lvl w:ilvl="0">
      <w:start w:val="1"/>
      <w:numFmt w:val="decimal"/>
      <w:lvlText w:val="%1)"/>
      <w:lvlJc w:val="left"/>
      <w:pPr>
        <w:tabs>
          <w:tab w:val="num" w:pos="0"/>
        </w:tabs>
        <w:ind w:left="705" w:hanging="360"/>
      </w:pPr>
      <w:rPr>
        <w:rFonts w:asciiTheme="majorHAnsi" w:hAnsiTheme="majorHAnsi" w:cstheme="majorHAnsi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25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45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5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85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05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25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45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65" w:hanging="180"/>
      </w:pPr>
    </w:lvl>
  </w:abstractNum>
  <w:abstractNum w:abstractNumId="2" w15:restartNumberingAfterBreak="0">
    <w:nsid w:val="15407297"/>
    <w:multiLevelType w:val="hybridMultilevel"/>
    <w:tmpl w:val="6B3AE78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29265E8"/>
    <w:multiLevelType w:val="hybridMultilevel"/>
    <w:tmpl w:val="41E65F1C"/>
    <w:lvl w:ilvl="0" w:tplc="27509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D38E3"/>
    <w:multiLevelType w:val="hybridMultilevel"/>
    <w:tmpl w:val="EA4C1D0A"/>
    <w:lvl w:ilvl="0" w:tplc="91001D8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F9556D"/>
    <w:multiLevelType w:val="hybridMultilevel"/>
    <w:tmpl w:val="E4A05C0E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EE37294"/>
    <w:multiLevelType w:val="hybridMultilevel"/>
    <w:tmpl w:val="EE96A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578A3"/>
    <w:multiLevelType w:val="hybridMultilevel"/>
    <w:tmpl w:val="785CD4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70230"/>
    <w:multiLevelType w:val="hybridMultilevel"/>
    <w:tmpl w:val="F5E28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B9F816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5398D"/>
    <w:multiLevelType w:val="hybridMultilevel"/>
    <w:tmpl w:val="7BAE21A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D74034F"/>
    <w:multiLevelType w:val="hybridMultilevel"/>
    <w:tmpl w:val="1DC0A4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82C33"/>
    <w:multiLevelType w:val="hybridMultilevel"/>
    <w:tmpl w:val="F88CB2B8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FDF1186"/>
    <w:multiLevelType w:val="hybridMultilevel"/>
    <w:tmpl w:val="8ADE01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921920">
    <w:abstractNumId w:val="0"/>
  </w:num>
  <w:num w:numId="2" w16cid:durableId="771902492">
    <w:abstractNumId w:val="1"/>
  </w:num>
  <w:num w:numId="3" w16cid:durableId="1548252539">
    <w:abstractNumId w:val="7"/>
  </w:num>
  <w:num w:numId="4" w16cid:durableId="716198959">
    <w:abstractNumId w:val="10"/>
  </w:num>
  <w:num w:numId="5" w16cid:durableId="507720649">
    <w:abstractNumId w:val="4"/>
  </w:num>
  <w:num w:numId="6" w16cid:durableId="381488720">
    <w:abstractNumId w:val="9"/>
  </w:num>
  <w:num w:numId="7" w16cid:durableId="999042391">
    <w:abstractNumId w:val="5"/>
  </w:num>
  <w:num w:numId="8" w16cid:durableId="1621843498">
    <w:abstractNumId w:val="2"/>
  </w:num>
  <w:num w:numId="9" w16cid:durableId="1833444643">
    <w:abstractNumId w:val="8"/>
  </w:num>
  <w:num w:numId="10" w16cid:durableId="2062437478">
    <w:abstractNumId w:val="6"/>
  </w:num>
  <w:num w:numId="11" w16cid:durableId="489367200">
    <w:abstractNumId w:val="12"/>
  </w:num>
  <w:num w:numId="12" w16cid:durableId="702708631">
    <w:abstractNumId w:val="3"/>
  </w:num>
  <w:num w:numId="13" w16cid:durableId="13043880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29209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05"/>
    <w:rsid w:val="0003152E"/>
    <w:rsid w:val="000B37C4"/>
    <w:rsid w:val="00183127"/>
    <w:rsid w:val="002221A5"/>
    <w:rsid w:val="002B1262"/>
    <w:rsid w:val="003027EB"/>
    <w:rsid w:val="00306945"/>
    <w:rsid w:val="003412FD"/>
    <w:rsid w:val="00352DEC"/>
    <w:rsid w:val="00504236"/>
    <w:rsid w:val="005E4A74"/>
    <w:rsid w:val="006F20D3"/>
    <w:rsid w:val="007546A5"/>
    <w:rsid w:val="007F77B4"/>
    <w:rsid w:val="00801E12"/>
    <w:rsid w:val="008038C7"/>
    <w:rsid w:val="0086608E"/>
    <w:rsid w:val="0090389C"/>
    <w:rsid w:val="00AC2C05"/>
    <w:rsid w:val="00B226B6"/>
    <w:rsid w:val="00B806C1"/>
    <w:rsid w:val="00BD42D3"/>
    <w:rsid w:val="00C42B16"/>
    <w:rsid w:val="00C638F9"/>
    <w:rsid w:val="00C77125"/>
    <w:rsid w:val="00D55D7A"/>
    <w:rsid w:val="00DB0777"/>
    <w:rsid w:val="00DC1C24"/>
    <w:rsid w:val="00E10DC7"/>
    <w:rsid w:val="00E460DF"/>
    <w:rsid w:val="00F9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92FE"/>
  <w15:chartTrackingRefBased/>
  <w15:docId w15:val="{2EEF287C-1331-4D89-A8D3-1C59F9A0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46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C2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C05"/>
  </w:style>
  <w:style w:type="character" w:customStyle="1" w:styleId="Domylnaczcionkaakapitu1">
    <w:name w:val="Domyślna czcionka akapitu1"/>
    <w:rsid w:val="00AC2C05"/>
  </w:style>
  <w:style w:type="character" w:customStyle="1" w:styleId="Nagwek1Znak">
    <w:name w:val="Nagłówek 1 Znak"/>
    <w:basedOn w:val="Domylnaczcionkaakapitu"/>
    <w:link w:val="Nagwek1"/>
    <w:uiPriority w:val="9"/>
    <w:rsid w:val="00754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92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D0D"/>
  </w:style>
  <w:style w:type="paragraph" w:styleId="Akapitzlist">
    <w:name w:val="List Paragraph"/>
    <w:basedOn w:val="Normalny"/>
    <w:uiPriority w:val="34"/>
    <w:qFormat/>
    <w:rsid w:val="008038C7"/>
    <w:pPr>
      <w:spacing w:line="25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1163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4</cp:revision>
  <cp:lastPrinted>2023-12-08T12:56:00Z</cp:lastPrinted>
  <dcterms:created xsi:type="dcterms:W3CDTF">2024-01-08T10:33:00Z</dcterms:created>
  <dcterms:modified xsi:type="dcterms:W3CDTF">2024-01-08T12:07:00Z</dcterms:modified>
</cp:coreProperties>
</file>