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C5C71FB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91C29">
        <w:rPr>
          <w:rStyle w:val="Pogrubienie"/>
        </w:rPr>
        <w:t xml:space="preserve"> </w:t>
      </w:r>
      <w:r w:rsidR="009912B4">
        <w:rPr>
          <w:rStyle w:val="Pogrubienie"/>
        </w:rPr>
        <w:t>634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9912B4">
        <w:rPr>
          <w:rStyle w:val="Pogrubienie"/>
        </w:rPr>
        <w:t>7 listopada</w:t>
      </w:r>
      <w:r>
        <w:rPr>
          <w:rStyle w:val="Pogrubienie"/>
        </w:rPr>
        <w:t xml:space="preserve">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03163636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C90FE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C90FE8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ewidencyjnym</w:t>
      </w:r>
      <w:r w:rsidR="00C90FE8">
        <w:rPr>
          <w:rFonts w:ascii="Calibri" w:hAnsi="Calibri" w:cs="Calibri"/>
        </w:rPr>
        <w:t xml:space="preserve"> </w:t>
      </w:r>
      <w:r w:rsidR="009912B4">
        <w:rPr>
          <w:rFonts w:ascii="Calibri" w:hAnsi="Calibri" w:cs="Calibri"/>
        </w:rPr>
        <w:t>167/7</w:t>
      </w:r>
      <w:r w:rsidR="00C90F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C90FE8">
        <w:rPr>
          <w:rFonts w:ascii="Calibri" w:hAnsi="Calibri" w:cs="Calibri"/>
        </w:rPr>
        <w:t>ogólnej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C90FE8">
        <w:rPr>
          <w:rFonts w:ascii="Calibri" w:hAnsi="Calibri" w:cs="Calibri"/>
        </w:rPr>
        <w:t>0,</w:t>
      </w:r>
      <w:r w:rsidR="009912B4">
        <w:rPr>
          <w:rFonts w:ascii="Calibri" w:hAnsi="Calibri" w:cs="Calibri"/>
        </w:rPr>
        <w:t>33</w:t>
      </w:r>
      <w:r>
        <w:rPr>
          <w:rFonts w:ascii="Calibri" w:hAnsi="Calibri" w:cs="Calibri"/>
        </w:rPr>
        <w:t xml:space="preserve"> ha, położoną w obrębie 00</w:t>
      </w:r>
      <w:r w:rsidR="00520E4B">
        <w:rPr>
          <w:rFonts w:ascii="Calibri" w:hAnsi="Calibri" w:cs="Calibri"/>
        </w:rPr>
        <w:t>0</w:t>
      </w:r>
      <w:r w:rsidR="00292B89">
        <w:rPr>
          <w:rFonts w:ascii="Calibri" w:hAnsi="Calibri" w:cs="Calibri"/>
        </w:rPr>
        <w:t>3 Bieganów</w:t>
      </w:r>
      <w:r w:rsidR="00520E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6BF789A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9912B4">
        <w:rPr>
          <w:rFonts w:ascii="Calibri" w:hAnsi="Calibri" w:cs="Calibri"/>
        </w:rPr>
        <w:t>65,67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9912B4">
        <w:rPr>
          <w:rFonts w:ascii="Calibri" w:hAnsi="Calibri" w:cs="Calibri"/>
        </w:rPr>
        <w:t xml:space="preserve">sześćdziesiąt pięć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292B89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6</w:t>
      </w:r>
      <w:r w:rsidR="009912B4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/100) tj. </w:t>
      </w:r>
      <w:r w:rsidR="009912B4">
        <w:rPr>
          <w:rFonts w:ascii="Calibri" w:hAnsi="Calibri" w:cs="Calibri"/>
        </w:rPr>
        <w:t>199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3596133A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292B89">
        <w:rPr>
          <w:rFonts w:ascii="Calibri" w:eastAsia="Calibri" w:hAnsi="Calibri" w:cs="Calibri"/>
        </w:rPr>
        <w:t>Bieganów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DB38B8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DB38B8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DB38B8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520E9FAA" w:rsidR="00EC3CBA" w:rsidRDefault="00EC3CBA" w:rsidP="00EC3CBA">
      <w:pPr>
        <w:pStyle w:val="Nagwek1"/>
      </w:pPr>
      <w:r>
        <w:lastRenderedPageBreak/>
        <w:t>Załącznik do zarządzenia Nr</w:t>
      </w:r>
      <w:r w:rsidR="00491C29">
        <w:t xml:space="preserve"> </w:t>
      </w:r>
      <w:r w:rsidR="009912B4">
        <w:t>634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9912B4">
        <w:t>7 listopada</w:t>
      </w:r>
      <w:r>
        <w:t xml:space="preserve"> 2023 r.</w:t>
      </w:r>
    </w:p>
    <w:p w14:paraId="610F03D2" w14:textId="6623F611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9912B4">
        <w:rPr>
          <w:rStyle w:val="Pogrubienie"/>
          <w:rFonts w:asciiTheme="minorHAnsi" w:hAnsiTheme="minorHAnsi" w:cstheme="minorHAnsi"/>
        </w:rPr>
        <w:t>7 listopada</w:t>
      </w:r>
      <w:r>
        <w:rPr>
          <w:rStyle w:val="Pogrubienie"/>
          <w:rFonts w:asciiTheme="minorHAnsi" w:hAnsiTheme="minorHAnsi" w:cstheme="minorHAnsi"/>
        </w:rPr>
        <w:t xml:space="preserve"> 2023 r. do dnia </w:t>
      </w:r>
      <w:r w:rsidR="009912B4">
        <w:rPr>
          <w:rStyle w:val="Pogrubienie"/>
          <w:rFonts w:asciiTheme="minorHAnsi" w:hAnsiTheme="minorHAnsi" w:cstheme="minorHAnsi"/>
        </w:rPr>
        <w:t>27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4F2066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292B89">
        <w:rPr>
          <w:rFonts w:ascii="Calibri" w:hAnsi="Calibri" w:cs="Calibri"/>
        </w:rPr>
        <w:t>Bieganów</w:t>
      </w:r>
    </w:p>
    <w:p w14:paraId="1A14F216" w14:textId="67FA4B5D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9912B4">
        <w:rPr>
          <w:rFonts w:ascii="Calibri" w:hAnsi="Calibri" w:cs="Calibri"/>
        </w:rPr>
        <w:t>167/7</w:t>
      </w:r>
    </w:p>
    <w:p w14:paraId="309802A5" w14:textId="1C3A7C7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</w:t>
      </w:r>
      <w:r w:rsidR="00520E4B">
        <w:rPr>
          <w:rFonts w:ascii="Calibri" w:hAnsi="Calibri" w:cs="Calibri"/>
        </w:rPr>
        <w:t xml:space="preserve"> SW2K/000255</w:t>
      </w:r>
      <w:r w:rsidR="00292B89">
        <w:rPr>
          <w:rFonts w:ascii="Calibri" w:hAnsi="Calibri" w:cs="Calibri"/>
        </w:rPr>
        <w:t>80</w:t>
      </w:r>
      <w:r w:rsidR="00520E4B">
        <w:rPr>
          <w:rFonts w:ascii="Calibri" w:hAnsi="Calibri" w:cs="Calibri"/>
        </w:rPr>
        <w:t>/</w:t>
      </w:r>
      <w:r w:rsidR="00292B89">
        <w:rPr>
          <w:rFonts w:ascii="Calibri" w:hAnsi="Calibri" w:cs="Calibri"/>
        </w:rPr>
        <w:t>6</w:t>
      </w:r>
    </w:p>
    <w:p w14:paraId="52AA46D0" w14:textId="014E872C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90FE8">
        <w:rPr>
          <w:rFonts w:ascii="Calibri" w:hAnsi="Calibri" w:cs="Calibri"/>
        </w:rPr>
        <w:t>0,</w:t>
      </w:r>
      <w:r w:rsidR="009912B4">
        <w:rPr>
          <w:rFonts w:ascii="Calibri" w:hAnsi="Calibri" w:cs="Calibri"/>
        </w:rPr>
        <w:t>33</w:t>
      </w:r>
      <w:r>
        <w:rPr>
          <w:rFonts w:ascii="Calibri" w:hAnsi="Calibri" w:cs="Calibri"/>
        </w:rPr>
        <w:t xml:space="preserve"> ha</w:t>
      </w:r>
    </w:p>
    <w:p w14:paraId="556AB44C" w14:textId="086DD48C" w:rsidR="00EC3CBA" w:rsidRPr="00C90FE8" w:rsidRDefault="00EC3CBA" w:rsidP="00784D1E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C90FE8">
        <w:rPr>
          <w:rStyle w:val="Pogrubienie"/>
          <w:rFonts w:ascii="Calibri" w:hAnsi="Calibri" w:cs="Calibri"/>
        </w:rPr>
        <w:t>Opis nieruchomości, przeznaczenie i sposób zagospodarowania</w:t>
      </w:r>
      <w:r w:rsidRPr="00C90FE8">
        <w:rPr>
          <w:rFonts w:ascii="Calibri" w:hAnsi="Calibri" w:cs="Calibri"/>
        </w:rPr>
        <w:t>:</w:t>
      </w:r>
      <w:bookmarkStart w:id="1" w:name="_Hlk148516989"/>
      <w:r w:rsidRPr="00C90FE8">
        <w:rPr>
          <w:rFonts w:ascii="Calibri" w:hAnsi="Calibri" w:cs="Calibri"/>
        </w:rPr>
        <w:t xml:space="preserve"> nieruchomość</w:t>
      </w:r>
      <w:bookmarkStart w:id="2" w:name="_Hlk532814726"/>
      <w:r w:rsidRPr="00C90FE8">
        <w:rPr>
          <w:rFonts w:ascii="Calibri" w:hAnsi="Calibri" w:cs="Calibri"/>
        </w:rPr>
        <w:t xml:space="preserve"> gruntowa niezabudowana w granicach</w:t>
      </w:r>
      <w:r w:rsidR="00EE5DA6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działk</w:t>
      </w:r>
      <w:r w:rsidR="00C90FE8" w:rsidRPr="00C90FE8">
        <w:rPr>
          <w:rFonts w:ascii="Calibri" w:hAnsi="Calibri" w:cs="Calibri"/>
        </w:rPr>
        <w:t>i</w:t>
      </w:r>
      <w:r w:rsidR="00363B84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nr</w:t>
      </w:r>
      <w:r w:rsidR="00C90FE8" w:rsidRPr="00C90FE8">
        <w:rPr>
          <w:rFonts w:ascii="Calibri" w:hAnsi="Calibri" w:cs="Calibri"/>
        </w:rPr>
        <w:t xml:space="preserve"> </w:t>
      </w:r>
      <w:r w:rsidR="009912B4">
        <w:rPr>
          <w:rFonts w:ascii="Calibri" w:hAnsi="Calibri" w:cs="Calibri"/>
        </w:rPr>
        <w:t>167/7</w:t>
      </w:r>
      <w:r w:rsidR="00C90FE8" w:rsidRPr="00C90FE8">
        <w:rPr>
          <w:rFonts w:ascii="Calibri" w:hAnsi="Calibri" w:cs="Calibri"/>
        </w:rPr>
        <w:t xml:space="preserve"> </w:t>
      </w:r>
      <w:r w:rsidR="00452014" w:rsidRPr="00C90FE8">
        <w:rPr>
          <w:rFonts w:ascii="Calibri" w:hAnsi="Calibri" w:cs="Calibri"/>
        </w:rPr>
        <w:t>o ogólnej pow. 0,</w:t>
      </w:r>
      <w:r w:rsidR="009912B4">
        <w:rPr>
          <w:rFonts w:ascii="Calibri" w:hAnsi="Calibri" w:cs="Calibri"/>
        </w:rPr>
        <w:t>33</w:t>
      </w:r>
      <w:r w:rsidR="00452014" w:rsidRPr="00C90FE8">
        <w:rPr>
          <w:rFonts w:ascii="Calibri" w:hAnsi="Calibri" w:cs="Calibri"/>
        </w:rPr>
        <w:t xml:space="preserve"> ha, sklasyfikowana jako </w:t>
      </w:r>
      <w:r w:rsidR="00292B89">
        <w:rPr>
          <w:rFonts w:ascii="Calibri" w:hAnsi="Calibri" w:cs="Calibri"/>
        </w:rPr>
        <w:t>R</w:t>
      </w:r>
      <w:r w:rsidR="00520E4B">
        <w:rPr>
          <w:rFonts w:ascii="Calibri" w:hAnsi="Calibri" w:cs="Calibri"/>
        </w:rPr>
        <w:t>IV</w:t>
      </w:r>
      <w:r w:rsidR="009912B4">
        <w:rPr>
          <w:rFonts w:ascii="Calibri" w:hAnsi="Calibri" w:cs="Calibri"/>
        </w:rPr>
        <w:t>b-0,09 ha</w:t>
      </w:r>
      <w:r w:rsidR="00452014" w:rsidRPr="00C90FE8">
        <w:rPr>
          <w:rFonts w:ascii="Calibri" w:hAnsi="Calibri" w:cs="Calibri"/>
        </w:rPr>
        <w:t>,</w:t>
      </w:r>
      <w:r w:rsidR="009912B4">
        <w:rPr>
          <w:rFonts w:ascii="Calibri" w:hAnsi="Calibri" w:cs="Calibri"/>
        </w:rPr>
        <w:t xml:space="preserve"> PsIV-0,24</w:t>
      </w:r>
      <w:r w:rsidR="00DB38B8">
        <w:rPr>
          <w:rFonts w:ascii="Calibri" w:hAnsi="Calibri" w:cs="Calibri"/>
        </w:rPr>
        <w:t xml:space="preserve"> ha,</w:t>
      </w:r>
      <w:r w:rsidR="00C90FE8">
        <w:rPr>
          <w:rFonts w:ascii="Calibri" w:hAnsi="Calibri" w:cs="Calibri"/>
        </w:rPr>
        <w:t xml:space="preserve"> </w:t>
      </w:r>
      <w:r w:rsidR="005270AE" w:rsidRPr="00C90FE8">
        <w:rPr>
          <w:rFonts w:ascii="Calibri" w:hAnsi="Calibri" w:cs="Calibri"/>
        </w:rPr>
        <w:t>obręb 00</w:t>
      </w:r>
      <w:r w:rsidR="00520E4B">
        <w:rPr>
          <w:rFonts w:ascii="Calibri" w:hAnsi="Calibri" w:cs="Calibri"/>
        </w:rPr>
        <w:t>0</w:t>
      </w:r>
      <w:r w:rsidR="00292B89">
        <w:rPr>
          <w:rFonts w:ascii="Calibri" w:hAnsi="Calibri" w:cs="Calibri"/>
        </w:rPr>
        <w:t>2</w:t>
      </w:r>
      <w:r w:rsidR="00520E4B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Bieganów</w:t>
      </w:r>
      <w:r w:rsidR="005270AE" w:rsidRPr="00C90FE8">
        <w:rPr>
          <w:rFonts w:ascii="Calibri" w:hAnsi="Calibri" w:cs="Calibri"/>
        </w:rPr>
        <w:t xml:space="preserve">, </w:t>
      </w:r>
      <w:r w:rsidRPr="00C90FE8">
        <w:rPr>
          <w:rFonts w:ascii="Calibri" w:hAnsi="Calibri" w:cs="Calibri"/>
        </w:rPr>
        <w:t>przeznaczona do wydzierżawienia na cele związane z gospodarką rolną.</w:t>
      </w:r>
      <w:bookmarkEnd w:id="2"/>
      <w:r w:rsidRPr="00C90FE8">
        <w:rPr>
          <w:rFonts w:ascii="Calibri" w:hAnsi="Calibri" w:cs="Calibri"/>
        </w:rPr>
        <w:t xml:space="preserve"> </w:t>
      </w:r>
      <w:bookmarkEnd w:id="1"/>
    </w:p>
    <w:p w14:paraId="2163CE18" w14:textId="2B2D936D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DB38B8">
        <w:rPr>
          <w:rFonts w:ascii="Calibri" w:hAnsi="Calibri" w:cs="Calibri"/>
        </w:rPr>
        <w:t>167/7</w:t>
      </w:r>
      <w:r w:rsidR="00C90FE8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520E4B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Bieganowie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C90FE8">
        <w:rPr>
          <w:rFonts w:ascii="Calibri" w:hAnsi="Calibri" w:cs="Calibri"/>
        </w:rPr>
        <w:t>jest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DB38B8">
        <w:rPr>
          <w:rFonts w:ascii="Calibri" w:hAnsi="Calibri" w:cs="Calibri"/>
        </w:rPr>
        <w:t xml:space="preserve"> 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8B87602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B38B8">
        <w:rPr>
          <w:rFonts w:ascii="Calibri" w:hAnsi="Calibri" w:cs="Calibri"/>
        </w:rPr>
        <w:t>65,67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DB38B8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DB38B8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292B89"/>
    <w:rsid w:val="00340264"/>
    <w:rsid w:val="00363B84"/>
    <w:rsid w:val="003A0B67"/>
    <w:rsid w:val="003D1D3A"/>
    <w:rsid w:val="003E5C17"/>
    <w:rsid w:val="00416927"/>
    <w:rsid w:val="00452014"/>
    <w:rsid w:val="00471E79"/>
    <w:rsid w:val="00476BED"/>
    <w:rsid w:val="00491C29"/>
    <w:rsid w:val="004E5E75"/>
    <w:rsid w:val="00520E4B"/>
    <w:rsid w:val="005270AE"/>
    <w:rsid w:val="00575F01"/>
    <w:rsid w:val="00795A02"/>
    <w:rsid w:val="008C6039"/>
    <w:rsid w:val="008F532F"/>
    <w:rsid w:val="00906A56"/>
    <w:rsid w:val="009912B4"/>
    <w:rsid w:val="009F26B4"/>
    <w:rsid w:val="00A37C45"/>
    <w:rsid w:val="00AA5F5F"/>
    <w:rsid w:val="00B00EBC"/>
    <w:rsid w:val="00B51B2A"/>
    <w:rsid w:val="00C90FE8"/>
    <w:rsid w:val="00CF205D"/>
    <w:rsid w:val="00D107A5"/>
    <w:rsid w:val="00D8456F"/>
    <w:rsid w:val="00DB38B8"/>
    <w:rsid w:val="00E7588C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32</cp:revision>
  <cp:lastPrinted>2023-11-07T12:28:00Z</cp:lastPrinted>
  <dcterms:created xsi:type="dcterms:W3CDTF">2023-10-10T13:04:00Z</dcterms:created>
  <dcterms:modified xsi:type="dcterms:W3CDTF">2023-11-07T12:29:00Z</dcterms:modified>
</cp:coreProperties>
</file>