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6B216E3B" w:rsidR="00D228FD" w:rsidRPr="00C53609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C53609">
        <w:rPr>
          <w:rFonts w:ascii="Calibri" w:hAnsi="Calibri" w:cs="Calibri"/>
          <w:sz w:val="26"/>
          <w:szCs w:val="26"/>
        </w:rPr>
        <w:t>ZARZĄDZENIE NR</w:t>
      </w:r>
      <w:r w:rsidR="003B15DA" w:rsidRPr="00C53609">
        <w:rPr>
          <w:rFonts w:ascii="Calibri" w:hAnsi="Calibri" w:cs="Calibri"/>
          <w:sz w:val="26"/>
          <w:szCs w:val="26"/>
        </w:rPr>
        <w:t xml:space="preserve"> </w:t>
      </w:r>
      <w:r w:rsidR="00C53609" w:rsidRPr="00C53609">
        <w:rPr>
          <w:rFonts w:ascii="Calibri" w:hAnsi="Calibri" w:cs="Calibri"/>
          <w:sz w:val="26"/>
          <w:szCs w:val="26"/>
        </w:rPr>
        <w:t>518</w:t>
      </w:r>
      <w:r w:rsidR="00590AAE" w:rsidRPr="00C53609">
        <w:rPr>
          <w:rFonts w:ascii="Calibri" w:hAnsi="Calibri" w:cs="Calibri"/>
          <w:sz w:val="26"/>
          <w:szCs w:val="26"/>
        </w:rPr>
        <w:t>/</w:t>
      </w:r>
      <w:r w:rsidR="00D228FD" w:rsidRPr="00C53609">
        <w:rPr>
          <w:rFonts w:ascii="Calibri" w:hAnsi="Calibri" w:cs="Calibri"/>
          <w:sz w:val="26"/>
          <w:szCs w:val="26"/>
        </w:rPr>
        <w:t>2</w:t>
      </w:r>
      <w:r w:rsidR="000D2A50" w:rsidRPr="00C53609">
        <w:rPr>
          <w:rFonts w:ascii="Calibri" w:hAnsi="Calibri" w:cs="Calibri"/>
          <w:sz w:val="26"/>
          <w:szCs w:val="26"/>
        </w:rPr>
        <w:t>3</w:t>
      </w:r>
      <w:r w:rsidR="00D228FD" w:rsidRPr="00C53609">
        <w:rPr>
          <w:rFonts w:ascii="Calibri" w:hAnsi="Calibri" w:cs="Calibri"/>
          <w:sz w:val="26"/>
          <w:szCs w:val="26"/>
        </w:rPr>
        <w:br/>
      </w:r>
      <w:r w:rsidRPr="00C53609">
        <w:rPr>
          <w:rFonts w:ascii="Calibri" w:hAnsi="Calibri" w:cs="Calibri"/>
          <w:sz w:val="26"/>
          <w:szCs w:val="26"/>
        </w:rPr>
        <w:t>WÓJTA GMINY NOWA RUDA</w:t>
      </w:r>
      <w:r w:rsidR="00972686" w:rsidRPr="00C53609">
        <w:rPr>
          <w:rFonts w:ascii="Calibri" w:hAnsi="Calibri" w:cs="Calibri"/>
          <w:sz w:val="26"/>
          <w:szCs w:val="26"/>
        </w:rPr>
        <w:t xml:space="preserve"> </w:t>
      </w:r>
      <w:r w:rsidR="00E630B6" w:rsidRPr="00C53609">
        <w:rPr>
          <w:rFonts w:ascii="Calibri" w:hAnsi="Calibri" w:cs="Calibri"/>
          <w:sz w:val="26"/>
          <w:szCs w:val="26"/>
        </w:rPr>
        <w:t>z dnia</w:t>
      </w:r>
      <w:r w:rsidR="00105456" w:rsidRPr="00C53609">
        <w:rPr>
          <w:rFonts w:ascii="Calibri" w:hAnsi="Calibri" w:cs="Calibri"/>
          <w:sz w:val="26"/>
          <w:szCs w:val="26"/>
        </w:rPr>
        <w:t xml:space="preserve"> </w:t>
      </w:r>
      <w:r w:rsidR="00C53609" w:rsidRPr="00C53609">
        <w:rPr>
          <w:rFonts w:ascii="Calibri" w:hAnsi="Calibri" w:cs="Calibri"/>
          <w:sz w:val="26"/>
          <w:szCs w:val="26"/>
        </w:rPr>
        <w:t xml:space="preserve">05 </w:t>
      </w:r>
      <w:r w:rsidR="002E7F0B" w:rsidRPr="00C53609">
        <w:rPr>
          <w:rFonts w:ascii="Calibri" w:hAnsi="Calibri" w:cs="Calibri"/>
          <w:sz w:val="26"/>
          <w:szCs w:val="26"/>
        </w:rPr>
        <w:t>października</w:t>
      </w:r>
      <w:r w:rsidR="000D2A50" w:rsidRPr="00C53609">
        <w:rPr>
          <w:rFonts w:ascii="Calibri" w:hAnsi="Calibri" w:cs="Calibri"/>
          <w:sz w:val="26"/>
          <w:szCs w:val="26"/>
        </w:rPr>
        <w:t xml:space="preserve"> </w:t>
      </w:r>
      <w:r w:rsidR="00A02A96" w:rsidRPr="00C53609">
        <w:rPr>
          <w:rFonts w:ascii="Calibri" w:hAnsi="Calibri" w:cs="Calibri"/>
          <w:sz w:val="26"/>
          <w:szCs w:val="26"/>
        </w:rPr>
        <w:t>20</w:t>
      </w:r>
      <w:r w:rsidR="00D228FD" w:rsidRPr="00C53609">
        <w:rPr>
          <w:rFonts w:ascii="Calibri" w:hAnsi="Calibri" w:cs="Calibri"/>
          <w:sz w:val="26"/>
          <w:szCs w:val="26"/>
        </w:rPr>
        <w:t>2</w:t>
      </w:r>
      <w:r w:rsidR="000D2A50" w:rsidRPr="00C53609">
        <w:rPr>
          <w:rFonts w:ascii="Calibri" w:hAnsi="Calibri" w:cs="Calibri"/>
          <w:sz w:val="26"/>
          <w:szCs w:val="26"/>
        </w:rPr>
        <w:t>3</w:t>
      </w:r>
      <w:r w:rsidRPr="00C53609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E14868F" w:rsidR="00EB4B86" w:rsidRPr="00C53609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53609">
        <w:rPr>
          <w:rFonts w:ascii="Calibri" w:hAnsi="Calibri" w:cs="Calibri"/>
          <w:sz w:val="24"/>
          <w:szCs w:val="24"/>
        </w:rPr>
        <w:t xml:space="preserve">w sprawie </w:t>
      </w:r>
      <w:r w:rsidR="00120D42" w:rsidRPr="00C53609">
        <w:rPr>
          <w:rFonts w:ascii="Calibri" w:hAnsi="Calibri" w:cs="Calibri"/>
          <w:sz w:val="24"/>
          <w:szCs w:val="24"/>
        </w:rPr>
        <w:t>dzierżaw</w:t>
      </w:r>
      <w:r w:rsidR="00233A75" w:rsidRPr="00C53609">
        <w:rPr>
          <w:rFonts w:ascii="Calibri" w:hAnsi="Calibri" w:cs="Calibri"/>
          <w:sz w:val="24"/>
          <w:szCs w:val="24"/>
        </w:rPr>
        <w:t>y</w:t>
      </w:r>
      <w:r w:rsidR="00120D42" w:rsidRPr="00C53609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C53609">
        <w:rPr>
          <w:rFonts w:ascii="Calibri" w:hAnsi="Calibri" w:cs="Calibri"/>
          <w:sz w:val="24"/>
          <w:szCs w:val="24"/>
        </w:rPr>
        <w:t>nieruchomości stanow</w:t>
      </w:r>
      <w:r w:rsidR="00A24FD7" w:rsidRPr="00C53609">
        <w:rPr>
          <w:rFonts w:ascii="Calibri" w:hAnsi="Calibri" w:cs="Calibri"/>
          <w:sz w:val="24"/>
          <w:szCs w:val="24"/>
        </w:rPr>
        <w:t>iąc</w:t>
      </w:r>
      <w:r w:rsidR="000D2A50" w:rsidRPr="00C53609">
        <w:rPr>
          <w:rFonts w:ascii="Calibri" w:hAnsi="Calibri" w:cs="Calibri"/>
          <w:sz w:val="24"/>
          <w:szCs w:val="24"/>
        </w:rPr>
        <w:t>ej</w:t>
      </w:r>
      <w:r w:rsidR="00A24FD7" w:rsidRPr="00C53609">
        <w:rPr>
          <w:rFonts w:ascii="Calibri" w:hAnsi="Calibri" w:cs="Calibri"/>
          <w:sz w:val="24"/>
          <w:szCs w:val="24"/>
        </w:rPr>
        <w:t xml:space="preserve"> własność Gminy Nowa Ruda</w:t>
      </w:r>
    </w:p>
    <w:p w14:paraId="2900668E" w14:textId="6DD66442" w:rsidR="00522D1C" w:rsidRPr="00C53609" w:rsidRDefault="00120D42" w:rsidP="00A652A2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C53609">
        <w:rPr>
          <w:rFonts w:ascii="Calibri" w:hAnsi="Calibri" w:cs="Calibri"/>
        </w:rPr>
        <w:t>Na podstawie art. 30 ust. 2 pkt. 3 ustawy z dnia 8 marca 1990 r.</w:t>
      </w:r>
      <w:r w:rsidR="00EF2387" w:rsidRPr="00C53609">
        <w:rPr>
          <w:rFonts w:ascii="Calibri" w:hAnsi="Calibri" w:cs="Calibri"/>
        </w:rPr>
        <w:t xml:space="preserve"> o samorządzie gminnym </w:t>
      </w:r>
      <w:r w:rsidR="00BB014B" w:rsidRPr="00C53609">
        <w:rPr>
          <w:rFonts w:ascii="Calibri" w:hAnsi="Calibri" w:cs="Calibri"/>
        </w:rPr>
        <w:t xml:space="preserve"> (t.j.</w:t>
      </w:r>
      <w:r w:rsidR="005A0A0F" w:rsidRPr="00C53609">
        <w:rPr>
          <w:rFonts w:ascii="Calibri" w:hAnsi="Calibri" w:cs="Calibri"/>
        </w:rPr>
        <w:t> </w:t>
      </w:r>
      <w:r w:rsidR="00BB014B" w:rsidRPr="00C53609">
        <w:rPr>
          <w:rFonts w:ascii="Calibri" w:hAnsi="Calibri" w:cs="Calibri"/>
        </w:rPr>
        <w:t>Dz. U. z 2023 r. poz. 40 z późn. zm.)</w:t>
      </w:r>
      <w:r w:rsidRPr="00C53609">
        <w:rPr>
          <w:rFonts w:ascii="Calibri" w:hAnsi="Calibri" w:cs="Calibri"/>
        </w:rPr>
        <w:t>, art. 13 ust 1, art. 25 ust 1</w:t>
      </w:r>
      <w:r w:rsidR="007236DA" w:rsidRPr="00C53609">
        <w:rPr>
          <w:rFonts w:ascii="Calibri" w:hAnsi="Calibri" w:cs="Calibri"/>
        </w:rPr>
        <w:t xml:space="preserve">, art. 37 ust. 4 </w:t>
      </w:r>
      <w:r w:rsidRPr="00C53609">
        <w:rPr>
          <w:rFonts w:ascii="Calibri" w:hAnsi="Calibri" w:cs="Calibri"/>
        </w:rPr>
        <w:t>usta</w:t>
      </w:r>
      <w:r w:rsidR="00B07988" w:rsidRPr="00C53609">
        <w:rPr>
          <w:rFonts w:ascii="Calibri" w:hAnsi="Calibri" w:cs="Calibri"/>
        </w:rPr>
        <w:t>wy z</w:t>
      </w:r>
      <w:r w:rsidR="00A5134F" w:rsidRPr="00C53609">
        <w:rPr>
          <w:rFonts w:ascii="Calibri" w:hAnsi="Calibri" w:cs="Calibri"/>
        </w:rPr>
        <w:t> </w:t>
      </w:r>
      <w:r w:rsidR="00B07988" w:rsidRPr="00C53609">
        <w:rPr>
          <w:rFonts w:ascii="Calibri" w:hAnsi="Calibri" w:cs="Calibri"/>
        </w:rPr>
        <w:t>dnia 21 </w:t>
      </w:r>
      <w:r w:rsidR="00E275E5" w:rsidRPr="00C53609">
        <w:rPr>
          <w:rFonts w:ascii="Calibri" w:hAnsi="Calibri" w:cs="Calibri"/>
        </w:rPr>
        <w:t>sierpnia 1997 r. o </w:t>
      </w:r>
      <w:r w:rsidRPr="00C53609">
        <w:rPr>
          <w:rFonts w:ascii="Calibri" w:hAnsi="Calibri" w:cs="Calibri"/>
        </w:rPr>
        <w:t xml:space="preserve">gospodarce nieruchomościami </w:t>
      </w:r>
      <w:r w:rsidR="00122F0B" w:rsidRPr="00C53609">
        <w:rPr>
          <w:rFonts w:ascii="Calibri" w:hAnsi="Calibri" w:cs="Calibri"/>
        </w:rPr>
        <w:t>(t.j. Dz. U. z 2023 r. poz. 344 z późn. zm.)</w:t>
      </w:r>
      <w:r w:rsidRPr="00C53609">
        <w:rPr>
          <w:rFonts w:ascii="Calibri" w:hAnsi="Calibri" w:cs="Calibri"/>
        </w:rPr>
        <w:t>, §</w:t>
      </w:r>
      <w:r w:rsidR="007236DA" w:rsidRPr="00C53609">
        <w:rPr>
          <w:rFonts w:ascii="Calibri" w:hAnsi="Calibri" w:cs="Calibri"/>
        </w:rPr>
        <w:t> </w:t>
      </w:r>
      <w:r w:rsidR="00134727" w:rsidRPr="00C53609">
        <w:rPr>
          <w:rFonts w:ascii="Calibri" w:hAnsi="Calibri" w:cs="Calibri"/>
        </w:rPr>
        <w:t>4</w:t>
      </w:r>
      <w:r w:rsidRPr="00C53609">
        <w:rPr>
          <w:rFonts w:ascii="Calibri" w:hAnsi="Calibri" w:cs="Calibri"/>
        </w:rPr>
        <w:t xml:space="preserve">, § </w:t>
      </w:r>
      <w:r w:rsidR="00233A75" w:rsidRPr="00C53609">
        <w:rPr>
          <w:rFonts w:ascii="Calibri" w:hAnsi="Calibri" w:cs="Calibri"/>
        </w:rPr>
        <w:t>6</w:t>
      </w:r>
      <w:r w:rsidR="007236DA" w:rsidRPr="00C53609">
        <w:rPr>
          <w:rFonts w:ascii="Calibri" w:hAnsi="Calibri" w:cs="Calibri"/>
        </w:rPr>
        <w:t xml:space="preserve">, § 20 ust. 3 i 5 </w:t>
      </w:r>
      <w:r w:rsidR="00D93EC0" w:rsidRPr="00C53609">
        <w:rPr>
          <w:rFonts w:ascii="Calibri" w:hAnsi="Calibri" w:cs="Calibri"/>
        </w:rPr>
        <w:t xml:space="preserve"> </w:t>
      </w:r>
      <w:r w:rsidR="00FD7515" w:rsidRPr="00C53609">
        <w:rPr>
          <w:rFonts w:ascii="Calibri" w:hAnsi="Calibri" w:cs="Calibri"/>
        </w:rPr>
        <w:t>u</w:t>
      </w:r>
      <w:r w:rsidR="002A6792" w:rsidRPr="00C53609">
        <w:rPr>
          <w:rFonts w:ascii="Calibri" w:hAnsi="Calibri" w:cs="Calibri"/>
        </w:rPr>
        <w:t>chwały Nr </w:t>
      </w:r>
      <w:r w:rsidR="00FD7515" w:rsidRPr="00C53609">
        <w:rPr>
          <w:rFonts w:ascii="Calibri" w:hAnsi="Calibri" w:cs="Calibri"/>
        </w:rPr>
        <w:t>252/XXXIII/13 Rady Gminy Nowa Ruda z dnia 29 stycznia 2013 roku w</w:t>
      </w:r>
      <w:r w:rsidR="00134727" w:rsidRPr="00C53609">
        <w:rPr>
          <w:rFonts w:ascii="Calibri" w:hAnsi="Calibri" w:cs="Calibri"/>
        </w:rPr>
        <w:t> </w:t>
      </w:r>
      <w:r w:rsidR="00FD7515" w:rsidRPr="00C53609">
        <w:rPr>
          <w:rFonts w:ascii="Calibri" w:hAnsi="Calibri" w:cs="Calibri"/>
        </w:rPr>
        <w:t>sprawie zasad gospodarowania nieruchomościami stanowiącymi własność Gminy Nowa Ruda (</w:t>
      </w:r>
      <w:r w:rsidR="00D96E74" w:rsidRPr="00C53609">
        <w:rPr>
          <w:rFonts w:ascii="Calibri" w:hAnsi="Calibri" w:cs="Calibri"/>
        </w:rPr>
        <w:t>Dolno. z 2013 r. poz. 1851</w:t>
      </w:r>
      <w:r w:rsidR="00293070" w:rsidRPr="00C53609">
        <w:rPr>
          <w:rFonts w:ascii="Calibri" w:hAnsi="Calibri" w:cs="Calibri"/>
        </w:rPr>
        <w:t xml:space="preserve"> z późn. zm.</w:t>
      </w:r>
      <w:r w:rsidR="00FD7515" w:rsidRPr="00C53609">
        <w:rPr>
          <w:rFonts w:ascii="Calibri" w:hAnsi="Calibri" w:cs="Calibri"/>
        </w:rPr>
        <w:t>)</w:t>
      </w:r>
      <w:r w:rsidR="00EB4B86" w:rsidRPr="00C53609">
        <w:rPr>
          <w:rFonts w:ascii="Calibri" w:hAnsi="Calibri" w:cs="Calibri"/>
        </w:rPr>
        <w:t xml:space="preserve"> </w:t>
      </w:r>
      <w:r w:rsidR="00BF7BCD" w:rsidRPr="00C53609">
        <w:rPr>
          <w:rFonts w:ascii="Calibri" w:hAnsi="Calibri" w:cs="Calibri"/>
        </w:rPr>
        <w:t xml:space="preserve">oraz </w:t>
      </w:r>
      <w:r w:rsidR="00E275E5" w:rsidRPr="00C53609">
        <w:rPr>
          <w:rFonts w:ascii="Calibri" w:hAnsi="Calibri" w:cs="Calibri"/>
        </w:rPr>
        <w:t>§</w:t>
      </w:r>
      <w:r w:rsidR="00B1651D" w:rsidRPr="00C53609">
        <w:rPr>
          <w:rFonts w:ascii="Calibri" w:hAnsi="Calibri" w:cs="Calibri"/>
        </w:rPr>
        <w:t> </w:t>
      </w:r>
      <w:r w:rsidR="00E275E5" w:rsidRPr="00C53609">
        <w:rPr>
          <w:rFonts w:ascii="Calibri" w:hAnsi="Calibri" w:cs="Calibri"/>
        </w:rPr>
        <w:t>1 ust. 12 i </w:t>
      </w:r>
      <w:r w:rsidR="00EF2387" w:rsidRPr="00C53609">
        <w:rPr>
          <w:rFonts w:ascii="Calibri" w:hAnsi="Calibri" w:cs="Calibri"/>
        </w:rPr>
        <w:t>13, §</w:t>
      </w:r>
      <w:r w:rsidR="00862496" w:rsidRPr="00C53609">
        <w:rPr>
          <w:rFonts w:ascii="Calibri" w:hAnsi="Calibri" w:cs="Calibri"/>
        </w:rPr>
        <w:t> </w:t>
      </w:r>
      <w:r w:rsidR="00EF2387" w:rsidRPr="00C53609">
        <w:rPr>
          <w:rFonts w:ascii="Calibri" w:hAnsi="Calibri" w:cs="Calibri"/>
        </w:rPr>
        <w:t>3</w:t>
      </w:r>
      <w:r w:rsidR="00862496" w:rsidRPr="00C53609">
        <w:rPr>
          <w:rFonts w:ascii="Calibri" w:hAnsi="Calibri" w:cs="Calibri"/>
        </w:rPr>
        <w:t> </w:t>
      </w:r>
      <w:r w:rsidR="00EF2387" w:rsidRPr="00C53609">
        <w:rPr>
          <w:rFonts w:ascii="Calibri" w:hAnsi="Calibri" w:cs="Calibri"/>
        </w:rPr>
        <w:t>ust. 2 i </w:t>
      </w:r>
      <w:r w:rsidR="005C7711" w:rsidRPr="00C53609">
        <w:rPr>
          <w:rFonts w:ascii="Calibri" w:hAnsi="Calibri" w:cs="Calibri"/>
        </w:rPr>
        <w:t>7, §</w:t>
      </w:r>
      <w:r w:rsidR="001606E4" w:rsidRPr="00C53609">
        <w:rPr>
          <w:rFonts w:ascii="Calibri" w:hAnsi="Calibri" w:cs="Calibri"/>
        </w:rPr>
        <w:t> </w:t>
      </w:r>
      <w:r w:rsidR="005C7711" w:rsidRPr="00C53609">
        <w:rPr>
          <w:rFonts w:ascii="Calibri" w:hAnsi="Calibri" w:cs="Calibri"/>
        </w:rPr>
        <w:t>4 z</w:t>
      </w:r>
      <w:r w:rsidR="00BF7BCD" w:rsidRPr="00C53609">
        <w:rPr>
          <w:rFonts w:ascii="Calibri" w:hAnsi="Calibri" w:cs="Calibri"/>
        </w:rPr>
        <w:t>arządzenia</w:t>
      </w:r>
      <w:r w:rsidR="00A24FD7" w:rsidRPr="00C53609">
        <w:rPr>
          <w:rFonts w:ascii="Calibri" w:hAnsi="Calibri" w:cs="Calibri"/>
        </w:rPr>
        <w:t xml:space="preserve"> Nr </w:t>
      </w:r>
      <w:r w:rsidR="0057294A" w:rsidRPr="00C53609">
        <w:rPr>
          <w:rFonts w:ascii="Calibri" w:hAnsi="Calibri" w:cs="Calibri"/>
        </w:rPr>
        <w:t>271</w:t>
      </w:r>
      <w:r w:rsidR="00BF7BCD" w:rsidRPr="00C53609">
        <w:rPr>
          <w:rFonts w:ascii="Calibri" w:hAnsi="Calibri" w:cs="Calibri"/>
        </w:rPr>
        <w:t>/1</w:t>
      </w:r>
      <w:r w:rsidR="0057294A" w:rsidRPr="00C53609">
        <w:rPr>
          <w:rFonts w:ascii="Calibri" w:hAnsi="Calibri" w:cs="Calibri"/>
        </w:rPr>
        <w:t>5</w:t>
      </w:r>
      <w:r w:rsidR="00BF7BCD" w:rsidRPr="00C53609">
        <w:rPr>
          <w:rFonts w:ascii="Calibri" w:hAnsi="Calibri" w:cs="Calibri"/>
        </w:rPr>
        <w:t xml:space="preserve"> Wójta Gminy Nowa Ruda z dnia </w:t>
      </w:r>
      <w:r w:rsidR="009326C7" w:rsidRPr="00C53609">
        <w:rPr>
          <w:rFonts w:ascii="Calibri" w:hAnsi="Calibri" w:cs="Calibri"/>
        </w:rPr>
        <w:t>14 </w:t>
      </w:r>
      <w:r w:rsidR="0057294A" w:rsidRPr="00C53609">
        <w:rPr>
          <w:rFonts w:ascii="Calibri" w:hAnsi="Calibri" w:cs="Calibri"/>
        </w:rPr>
        <w:t>kwietnia 2015</w:t>
      </w:r>
      <w:r w:rsidR="00BF7BCD" w:rsidRPr="00C53609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FE5E26" w:rsidRPr="00C53609">
        <w:rPr>
          <w:rFonts w:ascii="Calibri" w:hAnsi="Calibri" w:cs="Calibri"/>
        </w:rPr>
        <w:t xml:space="preserve"> z późn. zm.</w:t>
      </w:r>
      <w:r w:rsidR="00D20C93" w:rsidRPr="00C53609">
        <w:rPr>
          <w:rFonts w:ascii="Calibri" w:hAnsi="Calibri" w:cs="Calibri"/>
        </w:rPr>
        <w:t>,</w:t>
      </w:r>
      <w:r w:rsidR="00BF7BCD" w:rsidRPr="00C53609">
        <w:rPr>
          <w:rFonts w:ascii="Calibri" w:hAnsi="Calibri" w:cs="Calibri"/>
        </w:rPr>
        <w:t xml:space="preserve"> </w:t>
      </w:r>
      <w:r w:rsidR="00731046" w:rsidRPr="00C53609">
        <w:rPr>
          <w:rFonts w:ascii="Calibri" w:hAnsi="Calibri" w:cs="Calibri"/>
        </w:rPr>
        <w:br/>
      </w:r>
      <w:r w:rsidR="00BF7BCD" w:rsidRPr="00C53609">
        <w:rPr>
          <w:rFonts w:ascii="Calibri" w:hAnsi="Calibri" w:cs="Calibri"/>
          <w:b/>
          <w:bCs/>
        </w:rPr>
        <w:t>Wójt Gminy Nowa Ruda zarządza, co następuje:</w:t>
      </w:r>
    </w:p>
    <w:p w14:paraId="0F6B2D68" w14:textId="17DD6777" w:rsidR="00120D42" w:rsidRPr="00C53609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Ustala się warunki dzierżawy</w:t>
      </w:r>
      <w:r w:rsidR="0057294A" w:rsidRPr="00C53609">
        <w:rPr>
          <w:rFonts w:ascii="Calibri" w:hAnsi="Calibri" w:cs="Calibri"/>
        </w:rPr>
        <w:t xml:space="preserve"> nieruchomości gruntowej </w:t>
      </w:r>
      <w:r w:rsidR="00964CEF" w:rsidRPr="00C53609">
        <w:rPr>
          <w:rFonts w:ascii="Calibri" w:hAnsi="Calibri" w:cs="Calibri"/>
        </w:rPr>
        <w:t>w </w:t>
      </w:r>
      <w:r w:rsidR="0057294A" w:rsidRPr="00C53609">
        <w:rPr>
          <w:rFonts w:ascii="Calibri" w:hAnsi="Calibri" w:cs="Calibri"/>
        </w:rPr>
        <w:t>granicach</w:t>
      </w:r>
      <w:r w:rsidR="00F74A93" w:rsidRPr="00C53609">
        <w:rPr>
          <w:rFonts w:ascii="Calibri" w:hAnsi="Calibri" w:cs="Calibri"/>
        </w:rPr>
        <w:t xml:space="preserve"> </w:t>
      </w:r>
      <w:r w:rsidR="002A52D9" w:rsidRPr="00C53609">
        <w:rPr>
          <w:rFonts w:ascii="Calibri" w:hAnsi="Calibri" w:cs="Calibri"/>
        </w:rPr>
        <w:t xml:space="preserve">części </w:t>
      </w:r>
      <w:r w:rsidR="0057294A" w:rsidRPr="00C53609">
        <w:rPr>
          <w:rFonts w:ascii="Calibri" w:hAnsi="Calibri" w:cs="Calibri"/>
        </w:rPr>
        <w:t>dział</w:t>
      </w:r>
      <w:r w:rsidR="004373DE" w:rsidRPr="00C53609">
        <w:rPr>
          <w:rFonts w:ascii="Calibri" w:hAnsi="Calibri" w:cs="Calibri"/>
        </w:rPr>
        <w:t>ki</w:t>
      </w:r>
      <w:r w:rsidR="002708D8" w:rsidRPr="00C53609">
        <w:rPr>
          <w:rFonts w:ascii="Calibri" w:hAnsi="Calibri" w:cs="Calibri"/>
        </w:rPr>
        <w:t xml:space="preserve"> </w:t>
      </w:r>
      <w:r w:rsidR="0057294A" w:rsidRPr="00C53609">
        <w:rPr>
          <w:rFonts w:ascii="Calibri" w:hAnsi="Calibri" w:cs="Calibri"/>
        </w:rPr>
        <w:t xml:space="preserve">nr </w:t>
      </w:r>
      <w:r w:rsidR="004424CF" w:rsidRPr="00C53609">
        <w:rPr>
          <w:rFonts w:ascii="Calibri" w:hAnsi="Calibri" w:cs="Calibri"/>
        </w:rPr>
        <w:t>687/34</w:t>
      </w:r>
      <w:r w:rsidR="002708D8" w:rsidRPr="00C53609">
        <w:rPr>
          <w:rFonts w:ascii="Calibri" w:hAnsi="Calibri" w:cs="Calibri"/>
        </w:rPr>
        <w:t xml:space="preserve"> </w:t>
      </w:r>
      <w:r w:rsidR="0057294A" w:rsidRPr="00C53609">
        <w:rPr>
          <w:rFonts w:ascii="Calibri" w:hAnsi="Calibri" w:cs="Calibri"/>
        </w:rPr>
        <w:t xml:space="preserve">obręb </w:t>
      </w:r>
      <w:r w:rsidR="002A52D9" w:rsidRPr="00C53609">
        <w:rPr>
          <w:rFonts w:ascii="Calibri" w:hAnsi="Calibri" w:cs="Calibri"/>
        </w:rPr>
        <w:t>Jugów</w:t>
      </w:r>
      <w:r w:rsidR="0057294A" w:rsidRPr="00C53609">
        <w:rPr>
          <w:rFonts w:ascii="Calibri" w:hAnsi="Calibri" w:cs="Calibri"/>
        </w:rPr>
        <w:t>,</w:t>
      </w:r>
      <w:r w:rsidR="00964CEF" w:rsidRPr="00C53609">
        <w:rPr>
          <w:rFonts w:ascii="Calibri" w:hAnsi="Calibri" w:cs="Calibri"/>
        </w:rPr>
        <w:t xml:space="preserve"> </w:t>
      </w:r>
      <w:r w:rsidR="0057294A" w:rsidRPr="00C53609">
        <w:rPr>
          <w:rFonts w:ascii="Calibri" w:hAnsi="Calibri" w:cs="Calibri"/>
        </w:rPr>
        <w:t>będąc</w:t>
      </w:r>
      <w:r w:rsidR="00883629" w:rsidRPr="00C53609">
        <w:rPr>
          <w:rFonts w:ascii="Calibri" w:hAnsi="Calibri" w:cs="Calibri"/>
        </w:rPr>
        <w:t xml:space="preserve">ej </w:t>
      </w:r>
      <w:r w:rsidR="0057294A" w:rsidRPr="00C53609">
        <w:rPr>
          <w:rFonts w:ascii="Calibri" w:hAnsi="Calibri" w:cs="Calibri"/>
        </w:rPr>
        <w:t>własnością Gminy Nowa Ruda</w:t>
      </w:r>
      <w:r w:rsidR="00423DB8" w:rsidRPr="00C53609">
        <w:rPr>
          <w:rFonts w:ascii="Calibri" w:hAnsi="Calibri" w:cs="Calibri"/>
        </w:rPr>
        <w:t>,</w:t>
      </w:r>
      <w:r w:rsidR="0057294A" w:rsidRPr="00C53609">
        <w:rPr>
          <w:rFonts w:ascii="Calibri" w:hAnsi="Calibri" w:cs="Calibri"/>
        </w:rPr>
        <w:t xml:space="preserve"> </w:t>
      </w:r>
      <w:r w:rsidR="003940E7" w:rsidRPr="00C53609">
        <w:rPr>
          <w:rFonts w:ascii="Calibri" w:hAnsi="Calibri" w:cs="Calibri"/>
        </w:rPr>
        <w:t>w</w:t>
      </w:r>
      <w:r w:rsidR="00A50425" w:rsidRPr="00C53609">
        <w:rPr>
          <w:rFonts w:ascii="Calibri" w:hAnsi="Calibri" w:cs="Calibri"/>
        </w:rPr>
        <w:t> </w:t>
      </w:r>
      <w:r w:rsidR="003940E7" w:rsidRPr="00C53609">
        <w:rPr>
          <w:rFonts w:ascii="Calibri" w:hAnsi="Calibri" w:cs="Calibri"/>
        </w:rPr>
        <w:t xml:space="preserve">drodze I ustnego przetargu nieograniczonego, </w:t>
      </w:r>
      <w:r w:rsidR="0057294A" w:rsidRPr="00C53609">
        <w:rPr>
          <w:rFonts w:ascii="Calibri" w:hAnsi="Calibri" w:cs="Calibri"/>
        </w:rPr>
        <w:t>stanowiące załącznik</w:t>
      </w:r>
      <w:r w:rsidR="00FB2C96" w:rsidRPr="00C53609">
        <w:rPr>
          <w:rFonts w:ascii="Calibri" w:hAnsi="Calibri" w:cs="Calibri"/>
        </w:rPr>
        <w:t xml:space="preserve"> </w:t>
      </w:r>
      <w:r w:rsidR="00A048E4" w:rsidRPr="00C53609">
        <w:rPr>
          <w:rFonts w:ascii="Calibri" w:hAnsi="Calibri" w:cs="Calibri"/>
        </w:rPr>
        <w:t>N</w:t>
      </w:r>
      <w:r w:rsidR="00FB2C96" w:rsidRPr="00C53609">
        <w:rPr>
          <w:rFonts w:ascii="Calibri" w:hAnsi="Calibri" w:cs="Calibri"/>
        </w:rPr>
        <w:t>r</w:t>
      </w:r>
      <w:r w:rsidR="00950048" w:rsidRPr="00C53609">
        <w:rPr>
          <w:rFonts w:ascii="Calibri" w:hAnsi="Calibri" w:cs="Calibri"/>
        </w:rPr>
        <w:t> </w:t>
      </w:r>
      <w:r w:rsidR="00FB2C96" w:rsidRPr="00C53609">
        <w:rPr>
          <w:rFonts w:ascii="Calibri" w:hAnsi="Calibri" w:cs="Calibri"/>
        </w:rPr>
        <w:t xml:space="preserve">1 </w:t>
      </w:r>
      <w:r w:rsidR="0057294A" w:rsidRPr="00C53609">
        <w:rPr>
          <w:rFonts w:ascii="Calibri" w:hAnsi="Calibri" w:cs="Calibri"/>
        </w:rPr>
        <w:t xml:space="preserve">do niniejszego </w:t>
      </w:r>
      <w:r w:rsidRPr="00C53609">
        <w:rPr>
          <w:rFonts w:ascii="Calibri" w:hAnsi="Calibri" w:cs="Calibri"/>
        </w:rPr>
        <w:t>zarządzenia.</w:t>
      </w:r>
    </w:p>
    <w:p w14:paraId="1DB99DC4" w14:textId="77777777" w:rsidR="003940E7" w:rsidRPr="00C53609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C53609">
        <w:rPr>
          <w:rFonts w:ascii="Calibri" w:hAnsi="Calibri" w:cs="Calibri"/>
        </w:rPr>
        <w:t>.</w:t>
      </w:r>
    </w:p>
    <w:p w14:paraId="74E61768" w14:textId="076E6E60" w:rsidR="005D6C9D" w:rsidRPr="00C53609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 xml:space="preserve">Ogłoszenie o przetargu </w:t>
      </w:r>
      <w:r w:rsidR="003940E7" w:rsidRPr="00C53609">
        <w:rPr>
          <w:rFonts w:ascii="Calibri" w:hAnsi="Calibri" w:cs="Calibri"/>
        </w:rPr>
        <w:t xml:space="preserve">wraz z załącznikiem graficznym </w:t>
      </w:r>
      <w:r w:rsidRPr="00C53609">
        <w:rPr>
          <w:rFonts w:ascii="Calibri" w:hAnsi="Calibri" w:cs="Calibri"/>
        </w:rPr>
        <w:t xml:space="preserve">wywiesza się </w:t>
      </w:r>
      <w:r w:rsidR="00AD48ED" w:rsidRPr="00C53609">
        <w:rPr>
          <w:rFonts w:ascii="Calibri" w:hAnsi="Calibri" w:cs="Calibri"/>
        </w:rPr>
        <w:t>na tablicy informacyjnej w</w:t>
      </w:r>
      <w:r w:rsidR="005020D5" w:rsidRPr="00C53609">
        <w:rPr>
          <w:rFonts w:ascii="Calibri" w:hAnsi="Calibri" w:cs="Calibri"/>
        </w:rPr>
        <w:t> </w:t>
      </w:r>
      <w:r w:rsidR="00AD48ED" w:rsidRPr="00C53609">
        <w:rPr>
          <w:rFonts w:ascii="Calibri" w:hAnsi="Calibri" w:cs="Calibri"/>
        </w:rPr>
        <w:t>siedzibie</w:t>
      </w:r>
      <w:r w:rsidR="0020434B" w:rsidRPr="00C53609">
        <w:rPr>
          <w:rFonts w:ascii="Calibri" w:hAnsi="Calibri" w:cs="Calibri"/>
        </w:rPr>
        <w:t xml:space="preserve"> Urzęd</w:t>
      </w:r>
      <w:r w:rsidR="00AD48ED" w:rsidRPr="00C53609">
        <w:rPr>
          <w:rFonts w:ascii="Calibri" w:hAnsi="Calibri" w:cs="Calibri"/>
        </w:rPr>
        <w:t>u</w:t>
      </w:r>
      <w:r w:rsidR="0020434B" w:rsidRPr="00C53609">
        <w:rPr>
          <w:rFonts w:ascii="Calibri" w:hAnsi="Calibri" w:cs="Calibri"/>
        </w:rPr>
        <w:t xml:space="preserve"> Gminy Nowa Ruda, ul.</w:t>
      </w:r>
      <w:r w:rsidR="008165DD" w:rsidRPr="00C53609">
        <w:rPr>
          <w:rFonts w:ascii="Calibri" w:hAnsi="Calibri" w:cs="Calibri"/>
        </w:rPr>
        <w:t xml:space="preserve"> </w:t>
      </w:r>
      <w:r w:rsidR="0020434B" w:rsidRPr="00C53609">
        <w:rPr>
          <w:rFonts w:ascii="Calibri" w:hAnsi="Calibri" w:cs="Calibri"/>
        </w:rPr>
        <w:t xml:space="preserve">Niepodległości </w:t>
      </w:r>
      <w:r w:rsidR="005D6C9D" w:rsidRPr="00C53609">
        <w:rPr>
          <w:rFonts w:ascii="Calibri" w:hAnsi="Calibri" w:cs="Calibri"/>
        </w:rPr>
        <w:t>2</w:t>
      </w:r>
      <w:r w:rsidR="00AD48ED" w:rsidRPr="00C53609">
        <w:rPr>
          <w:rFonts w:ascii="Calibri" w:hAnsi="Calibri" w:cs="Calibri"/>
        </w:rPr>
        <w:t>, zamieszcza się w</w:t>
      </w:r>
      <w:r w:rsidR="008165DD" w:rsidRPr="00C53609">
        <w:rPr>
          <w:rFonts w:ascii="Calibri" w:hAnsi="Calibri" w:cs="Calibri"/>
        </w:rPr>
        <w:t> </w:t>
      </w:r>
      <w:r w:rsidR="00AD48ED" w:rsidRPr="00C53609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2A52D9" w:rsidRPr="00C53609">
        <w:rPr>
          <w:rFonts w:ascii="Calibri" w:hAnsi="Calibri" w:cs="Calibri"/>
        </w:rPr>
        <w:t>Jugów</w:t>
      </w:r>
      <w:r w:rsidR="00AD48ED" w:rsidRPr="00C53609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C53609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Wykonanie zarządzenia powierza się Kierownikowi Referatu Gospodar</w:t>
      </w:r>
      <w:r w:rsidR="00950048" w:rsidRPr="00C53609">
        <w:rPr>
          <w:rFonts w:ascii="Calibri" w:hAnsi="Calibri" w:cs="Calibri"/>
        </w:rPr>
        <w:t xml:space="preserve">ki </w:t>
      </w:r>
      <w:r w:rsidR="005D6C9D" w:rsidRPr="00C53609">
        <w:rPr>
          <w:rFonts w:ascii="Calibri" w:hAnsi="Calibri" w:cs="Calibri"/>
        </w:rPr>
        <w:t>N</w:t>
      </w:r>
      <w:r w:rsidR="00950048" w:rsidRPr="00C53609">
        <w:rPr>
          <w:rFonts w:ascii="Calibri" w:hAnsi="Calibri" w:cs="Calibri"/>
        </w:rPr>
        <w:t>ieruchomościami i</w:t>
      </w:r>
      <w:r w:rsidR="005020D5" w:rsidRPr="00C53609">
        <w:rPr>
          <w:rFonts w:ascii="Calibri" w:hAnsi="Calibri" w:cs="Calibri"/>
        </w:rPr>
        <w:t> </w:t>
      </w:r>
      <w:r w:rsidR="00950048" w:rsidRPr="00C53609">
        <w:rPr>
          <w:rFonts w:ascii="Calibri" w:hAnsi="Calibri" w:cs="Calibri"/>
        </w:rPr>
        <w:t>Geodezji</w:t>
      </w:r>
      <w:r w:rsidRPr="00C53609">
        <w:rPr>
          <w:rFonts w:ascii="Calibri" w:hAnsi="Calibri" w:cs="Calibri"/>
        </w:rPr>
        <w:t>.</w:t>
      </w:r>
    </w:p>
    <w:p w14:paraId="00142ACD" w14:textId="3E4F2515" w:rsidR="00A8763F" w:rsidRPr="00C53609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 xml:space="preserve">Zarządzenie wchodzi w życie z dniem </w:t>
      </w:r>
      <w:r w:rsidR="0020434B" w:rsidRPr="00C53609">
        <w:rPr>
          <w:rFonts w:ascii="Calibri" w:hAnsi="Calibri" w:cs="Calibri"/>
        </w:rPr>
        <w:t>wydania</w:t>
      </w:r>
      <w:r w:rsidRPr="00C53609">
        <w:rPr>
          <w:rFonts w:ascii="Calibri" w:hAnsi="Calibri" w:cs="Calibri"/>
        </w:rPr>
        <w:t>.</w:t>
      </w:r>
    </w:p>
    <w:p w14:paraId="2CDBB19E" w14:textId="77777777" w:rsidR="00C53609" w:rsidRDefault="007766B3" w:rsidP="00C53609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</w:rPr>
      </w:pPr>
      <w:r w:rsidRPr="00C53609">
        <w:rPr>
          <w:rFonts w:asciiTheme="minorHAnsi" w:hAnsiTheme="minorHAnsi" w:cstheme="minorHAnsi"/>
        </w:rPr>
        <w:tab/>
      </w:r>
      <w:r w:rsidR="00C53609">
        <w:rPr>
          <w:rFonts w:asciiTheme="minorHAnsi" w:hAnsiTheme="minorHAnsi" w:cstheme="minorHAnsi"/>
        </w:rPr>
        <w:t>/Wójt Gminy Nowa Ruda – Adrianna Mierzejewska/</w:t>
      </w:r>
    </w:p>
    <w:p w14:paraId="20BABA50" w14:textId="7E3770EF" w:rsidR="001D5762" w:rsidRPr="00C53609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sz w:val="26"/>
          <w:szCs w:val="26"/>
        </w:rPr>
      </w:pPr>
      <w:r w:rsidRPr="00C53609">
        <w:rPr>
          <w:rFonts w:ascii="Calibri" w:hAnsi="Calibri" w:cs="Calibri"/>
        </w:rPr>
        <w:br w:type="page"/>
      </w:r>
      <w:r w:rsidR="001D5762" w:rsidRPr="00C53609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C53609">
        <w:rPr>
          <w:rFonts w:ascii="Calibri" w:hAnsi="Calibri" w:cs="Calibri"/>
          <w:sz w:val="26"/>
          <w:szCs w:val="26"/>
        </w:rPr>
        <w:t xml:space="preserve"> </w:t>
      </w:r>
      <w:r w:rsidR="00C94412" w:rsidRPr="00C53609">
        <w:rPr>
          <w:rFonts w:ascii="Calibri" w:hAnsi="Calibri" w:cs="Calibri"/>
          <w:sz w:val="26"/>
          <w:szCs w:val="26"/>
        </w:rPr>
        <w:t xml:space="preserve">nr 1 </w:t>
      </w:r>
      <w:r w:rsidR="001D5762" w:rsidRPr="00C53609">
        <w:rPr>
          <w:rFonts w:ascii="Calibri" w:hAnsi="Calibri" w:cs="Calibri"/>
          <w:sz w:val="26"/>
          <w:szCs w:val="26"/>
        </w:rPr>
        <w:t xml:space="preserve">do </w:t>
      </w:r>
      <w:r w:rsidR="00D44588" w:rsidRPr="00C53609">
        <w:rPr>
          <w:rFonts w:ascii="Calibri" w:hAnsi="Calibri" w:cs="Calibri"/>
          <w:sz w:val="26"/>
          <w:szCs w:val="26"/>
        </w:rPr>
        <w:t>z</w:t>
      </w:r>
      <w:r w:rsidR="001D5762" w:rsidRPr="00C53609">
        <w:rPr>
          <w:rFonts w:ascii="Calibri" w:hAnsi="Calibri" w:cs="Calibri"/>
          <w:sz w:val="26"/>
          <w:szCs w:val="26"/>
        </w:rPr>
        <w:t xml:space="preserve">arządzenia Nr </w:t>
      </w:r>
      <w:r w:rsidR="00C53609">
        <w:rPr>
          <w:rFonts w:ascii="Calibri" w:hAnsi="Calibri" w:cs="Calibri"/>
          <w:sz w:val="26"/>
          <w:szCs w:val="26"/>
        </w:rPr>
        <w:t>518</w:t>
      </w:r>
      <w:r w:rsidR="001D5762" w:rsidRPr="00C53609">
        <w:rPr>
          <w:rFonts w:ascii="Calibri" w:hAnsi="Calibri" w:cs="Calibri"/>
          <w:sz w:val="26"/>
          <w:szCs w:val="26"/>
        </w:rPr>
        <w:t>/</w:t>
      </w:r>
      <w:r w:rsidR="00972686" w:rsidRPr="00C53609">
        <w:rPr>
          <w:rFonts w:ascii="Calibri" w:hAnsi="Calibri" w:cs="Calibri"/>
          <w:sz w:val="26"/>
          <w:szCs w:val="26"/>
        </w:rPr>
        <w:t>2</w:t>
      </w:r>
      <w:r w:rsidR="002A52D9" w:rsidRPr="00C53609">
        <w:rPr>
          <w:rFonts w:ascii="Calibri" w:hAnsi="Calibri" w:cs="Calibri"/>
          <w:sz w:val="26"/>
          <w:szCs w:val="26"/>
        </w:rPr>
        <w:t>3</w:t>
      </w:r>
      <w:r w:rsidR="00972686" w:rsidRPr="00C53609">
        <w:rPr>
          <w:rFonts w:ascii="Calibri" w:hAnsi="Calibri" w:cs="Calibri"/>
          <w:sz w:val="26"/>
          <w:szCs w:val="26"/>
        </w:rPr>
        <w:br/>
      </w:r>
      <w:r w:rsidR="00D44588" w:rsidRPr="00C53609">
        <w:rPr>
          <w:rFonts w:ascii="Calibri" w:hAnsi="Calibri" w:cs="Calibri"/>
          <w:sz w:val="26"/>
          <w:szCs w:val="26"/>
        </w:rPr>
        <w:t>W</w:t>
      </w:r>
      <w:r w:rsidR="001D5762" w:rsidRPr="00C53609">
        <w:rPr>
          <w:rFonts w:ascii="Calibri" w:hAnsi="Calibri" w:cs="Calibri"/>
          <w:sz w:val="26"/>
          <w:szCs w:val="26"/>
        </w:rPr>
        <w:t>ójta Gminy Nowa Ruda z dnia</w:t>
      </w:r>
      <w:r w:rsidR="00EC66A4" w:rsidRPr="00C53609">
        <w:rPr>
          <w:rFonts w:ascii="Calibri" w:hAnsi="Calibri" w:cs="Calibri"/>
          <w:sz w:val="26"/>
          <w:szCs w:val="26"/>
        </w:rPr>
        <w:t xml:space="preserve"> </w:t>
      </w:r>
      <w:r w:rsidR="00C53609">
        <w:rPr>
          <w:rFonts w:ascii="Calibri" w:hAnsi="Calibri" w:cs="Calibri"/>
          <w:sz w:val="26"/>
          <w:szCs w:val="26"/>
        </w:rPr>
        <w:t>05</w:t>
      </w:r>
      <w:r w:rsidR="002E7F0B" w:rsidRPr="00C53609">
        <w:rPr>
          <w:rFonts w:ascii="Calibri" w:hAnsi="Calibri" w:cs="Calibri"/>
          <w:sz w:val="26"/>
          <w:szCs w:val="26"/>
        </w:rPr>
        <w:t xml:space="preserve"> października</w:t>
      </w:r>
      <w:r w:rsidR="00E9154D" w:rsidRPr="00C53609">
        <w:rPr>
          <w:rFonts w:ascii="Calibri" w:hAnsi="Calibri" w:cs="Calibri"/>
          <w:sz w:val="26"/>
          <w:szCs w:val="26"/>
        </w:rPr>
        <w:t xml:space="preserve"> </w:t>
      </w:r>
      <w:r w:rsidR="001D5762" w:rsidRPr="00C53609">
        <w:rPr>
          <w:rFonts w:ascii="Calibri" w:hAnsi="Calibri" w:cs="Calibri"/>
          <w:sz w:val="26"/>
          <w:szCs w:val="26"/>
        </w:rPr>
        <w:t>20</w:t>
      </w:r>
      <w:r w:rsidR="00972686" w:rsidRPr="00C53609">
        <w:rPr>
          <w:rFonts w:ascii="Calibri" w:hAnsi="Calibri" w:cs="Calibri"/>
          <w:sz w:val="26"/>
          <w:szCs w:val="26"/>
        </w:rPr>
        <w:t>2</w:t>
      </w:r>
      <w:r w:rsidR="002A52D9" w:rsidRPr="00C53609">
        <w:rPr>
          <w:rFonts w:ascii="Calibri" w:hAnsi="Calibri" w:cs="Calibri"/>
          <w:sz w:val="26"/>
          <w:szCs w:val="26"/>
        </w:rPr>
        <w:t>3</w:t>
      </w:r>
      <w:r w:rsidR="001D5762" w:rsidRPr="00C53609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C53609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C53609">
        <w:rPr>
          <w:rFonts w:ascii="Calibri" w:hAnsi="Calibri" w:cs="Calibri"/>
          <w:sz w:val="24"/>
          <w:szCs w:val="24"/>
        </w:rPr>
        <w:t>Wójt Gminy Nowa Ruda ogłasza</w:t>
      </w:r>
      <w:r w:rsidR="00972686" w:rsidRPr="00C53609">
        <w:rPr>
          <w:rFonts w:ascii="Calibri" w:hAnsi="Calibri" w:cs="Calibri"/>
          <w:sz w:val="24"/>
          <w:szCs w:val="24"/>
        </w:rPr>
        <w:t xml:space="preserve"> </w:t>
      </w:r>
      <w:r w:rsidRPr="00C53609">
        <w:rPr>
          <w:rFonts w:ascii="Calibri" w:hAnsi="Calibri" w:cs="Calibri"/>
          <w:sz w:val="24"/>
          <w:szCs w:val="24"/>
        </w:rPr>
        <w:t>I przetarg ustny nieograniczony</w:t>
      </w:r>
      <w:r w:rsidR="00972686" w:rsidRPr="00C53609">
        <w:rPr>
          <w:rFonts w:ascii="Calibri" w:hAnsi="Calibri" w:cs="Calibri"/>
          <w:sz w:val="24"/>
          <w:szCs w:val="24"/>
        </w:rPr>
        <w:t xml:space="preserve"> </w:t>
      </w:r>
      <w:r w:rsidRPr="00C53609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C53609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C53609">
        <w:rPr>
          <w:b/>
          <w:bCs/>
          <w:sz w:val="24"/>
          <w:szCs w:val="24"/>
        </w:rPr>
        <w:t>Oznaczenie nieruchomości:</w:t>
      </w:r>
    </w:p>
    <w:p w14:paraId="373C5344" w14:textId="3A905360" w:rsidR="00071522" w:rsidRPr="00C53609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C53609">
        <w:rPr>
          <w:sz w:val="24"/>
          <w:szCs w:val="24"/>
        </w:rPr>
        <w:t xml:space="preserve">według księgi wieczystej: </w:t>
      </w:r>
      <w:r w:rsidR="00FB30E1" w:rsidRPr="00C53609">
        <w:rPr>
          <w:sz w:val="24"/>
          <w:szCs w:val="24"/>
        </w:rPr>
        <w:t>brak księgi</w:t>
      </w:r>
    </w:p>
    <w:p w14:paraId="20532F26" w14:textId="0EF8025B" w:rsidR="00071522" w:rsidRPr="00C53609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C53609">
        <w:rPr>
          <w:sz w:val="24"/>
          <w:szCs w:val="24"/>
        </w:rPr>
        <w:t>według katastru nieruchomości</w:t>
      </w:r>
      <w:r w:rsidR="000F39B1" w:rsidRPr="00C53609">
        <w:rPr>
          <w:sz w:val="24"/>
          <w:szCs w:val="24"/>
        </w:rPr>
        <w:t>:</w:t>
      </w:r>
      <w:r w:rsidRPr="00C53609">
        <w:rPr>
          <w:sz w:val="24"/>
          <w:szCs w:val="24"/>
        </w:rPr>
        <w:t xml:space="preserve"> </w:t>
      </w:r>
      <w:r w:rsidR="00FB30E1" w:rsidRPr="00C53609">
        <w:rPr>
          <w:sz w:val="24"/>
          <w:szCs w:val="24"/>
        </w:rPr>
        <w:t xml:space="preserve">cz. </w:t>
      </w:r>
      <w:r w:rsidRPr="00C53609">
        <w:rPr>
          <w:sz w:val="24"/>
          <w:szCs w:val="24"/>
        </w:rPr>
        <w:t xml:space="preserve">dz. </w:t>
      </w:r>
      <w:r w:rsidR="004424CF" w:rsidRPr="00C53609">
        <w:rPr>
          <w:sz w:val="24"/>
          <w:szCs w:val="24"/>
        </w:rPr>
        <w:t>687/34</w:t>
      </w:r>
      <w:r w:rsidR="00581538" w:rsidRPr="00C53609">
        <w:rPr>
          <w:sz w:val="24"/>
          <w:szCs w:val="24"/>
        </w:rPr>
        <w:t xml:space="preserve"> AM-</w:t>
      </w:r>
      <w:r w:rsidR="004424CF" w:rsidRPr="00C53609">
        <w:rPr>
          <w:sz w:val="24"/>
          <w:szCs w:val="24"/>
        </w:rPr>
        <w:t>1</w:t>
      </w:r>
      <w:r w:rsidR="00581538" w:rsidRPr="00C53609">
        <w:rPr>
          <w:sz w:val="24"/>
          <w:szCs w:val="24"/>
        </w:rPr>
        <w:t>, obręb 000</w:t>
      </w:r>
      <w:r w:rsidR="00FB30E1" w:rsidRPr="00C53609">
        <w:rPr>
          <w:sz w:val="24"/>
          <w:szCs w:val="24"/>
        </w:rPr>
        <w:t>7</w:t>
      </w:r>
      <w:r w:rsidR="00581538" w:rsidRPr="00C53609">
        <w:rPr>
          <w:sz w:val="24"/>
          <w:szCs w:val="24"/>
        </w:rPr>
        <w:t xml:space="preserve"> </w:t>
      </w:r>
      <w:r w:rsidR="00FB30E1" w:rsidRPr="00C53609">
        <w:rPr>
          <w:sz w:val="24"/>
          <w:szCs w:val="24"/>
        </w:rPr>
        <w:t>Jugów</w:t>
      </w:r>
    </w:p>
    <w:p w14:paraId="3244774F" w14:textId="5B534702" w:rsidR="00071522" w:rsidRPr="00C5360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C53609">
        <w:rPr>
          <w:b/>
          <w:bCs/>
          <w:sz w:val="24"/>
          <w:szCs w:val="24"/>
        </w:rPr>
        <w:t xml:space="preserve">Powierzchnia nieruchomości do dzierżawy: </w:t>
      </w:r>
      <w:r w:rsidR="004424CF" w:rsidRPr="00C53609">
        <w:rPr>
          <w:sz w:val="24"/>
          <w:szCs w:val="24"/>
        </w:rPr>
        <w:t>85</w:t>
      </w:r>
      <w:r w:rsidRPr="00C53609">
        <w:rPr>
          <w:sz w:val="24"/>
          <w:szCs w:val="24"/>
        </w:rPr>
        <w:t>,00 m</w:t>
      </w:r>
      <w:r w:rsidRPr="00C53609">
        <w:rPr>
          <w:sz w:val="24"/>
          <w:szCs w:val="24"/>
          <w:vertAlign w:val="superscript"/>
        </w:rPr>
        <w:t>2</w:t>
      </w:r>
    </w:p>
    <w:p w14:paraId="2F290B9D" w14:textId="4C329927" w:rsidR="00E91F0F" w:rsidRPr="00C5360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C53609">
        <w:rPr>
          <w:b/>
          <w:bCs/>
          <w:sz w:val="24"/>
          <w:szCs w:val="24"/>
        </w:rPr>
        <w:t xml:space="preserve">Opis nieruchomości, przeznaczenie i sposób zagospodarowania: </w:t>
      </w:r>
      <w:r w:rsidRPr="00C53609">
        <w:rPr>
          <w:b/>
          <w:bCs/>
          <w:sz w:val="24"/>
          <w:szCs w:val="24"/>
        </w:rPr>
        <w:br/>
      </w:r>
      <w:r w:rsidRPr="00C53609">
        <w:rPr>
          <w:sz w:val="24"/>
          <w:szCs w:val="24"/>
        </w:rPr>
        <w:t xml:space="preserve">nieruchomość gruntowa o powierzchni </w:t>
      </w:r>
      <w:r w:rsidR="004424CF" w:rsidRPr="00C53609">
        <w:rPr>
          <w:sz w:val="24"/>
          <w:szCs w:val="24"/>
        </w:rPr>
        <w:t>85</w:t>
      </w:r>
      <w:r w:rsidRPr="00C53609">
        <w:rPr>
          <w:sz w:val="24"/>
          <w:szCs w:val="24"/>
        </w:rPr>
        <w:t>,00 m</w:t>
      </w:r>
      <w:r w:rsidRPr="00C53609">
        <w:rPr>
          <w:sz w:val="24"/>
          <w:szCs w:val="24"/>
          <w:vertAlign w:val="superscript"/>
        </w:rPr>
        <w:t>2</w:t>
      </w:r>
      <w:r w:rsidRPr="00C53609">
        <w:rPr>
          <w:sz w:val="24"/>
          <w:szCs w:val="24"/>
        </w:rPr>
        <w:t xml:space="preserve">, sklasyfikowana jako </w:t>
      </w:r>
      <w:r w:rsidR="004424CF" w:rsidRPr="00C53609">
        <w:rPr>
          <w:sz w:val="24"/>
          <w:szCs w:val="24"/>
        </w:rPr>
        <w:t>tereny różne</w:t>
      </w:r>
      <w:r w:rsidR="007A1630" w:rsidRPr="00C53609">
        <w:rPr>
          <w:sz w:val="24"/>
          <w:szCs w:val="24"/>
        </w:rPr>
        <w:t>:</w:t>
      </w:r>
      <w:r w:rsidR="00612BA2" w:rsidRPr="00C53609">
        <w:rPr>
          <w:sz w:val="24"/>
          <w:szCs w:val="24"/>
        </w:rPr>
        <w:t xml:space="preserve"> </w:t>
      </w:r>
      <w:r w:rsidR="004424CF" w:rsidRPr="00C53609">
        <w:rPr>
          <w:sz w:val="24"/>
          <w:szCs w:val="24"/>
        </w:rPr>
        <w:t>Tr</w:t>
      </w:r>
      <w:r w:rsidR="00E65A60" w:rsidRPr="00C53609">
        <w:rPr>
          <w:sz w:val="24"/>
          <w:szCs w:val="24"/>
        </w:rPr>
        <w:t>,</w:t>
      </w:r>
      <w:r w:rsidRPr="00C53609">
        <w:rPr>
          <w:sz w:val="24"/>
          <w:szCs w:val="24"/>
        </w:rPr>
        <w:t xml:space="preserve"> położona w granicach</w:t>
      </w:r>
      <w:r w:rsidR="00E91F0F" w:rsidRPr="00C53609">
        <w:rPr>
          <w:sz w:val="24"/>
          <w:szCs w:val="24"/>
        </w:rPr>
        <w:t xml:space="preserve"> części</w:t>
      </w:r>
      <w:r w:rsidR="00E65A60" w:rsidRPr="00C53609">
        <w:rPr>
          <w:sz w:val="24"/>
          <w:szCs w:val="24"/>
        </w:rPr>
        <w:t xml:space="preserve"> </w:t>
      </w:r>
      <w:r w:rsidRPr="00C53609">
        <w:rPr>
          <w:sz w:val="24"/>
          <w:szCs w:val="24"/>
        </w:rPr>
        <w:t>dział</w:t>
      </w:r>
      <w:r w:rsidR="007A1630" w:rsidRPr="00C53609">
        <w:rPr>
          <w:sz w:val="24"/>
          <w:szCs w:val="24"/>
        </w:rPr>
        <w:t>ki</w:t>
      </w:r>
      <w:r w:rsidRPr="00C53609">
        <w:rPr>
          <w:sz w:val="24"/>
          <w:szCs w:val="24"/>
        </w:rPr>
        <w:t xml:space="preserve"> numer </w:t>
      </w:r>
      <w:r w:rsidR="004424CF" w:rsidRPr="00C53609">
        <w:rPr>
          <w:sz w:val="24"/>
          <w:szCs w:val="24"/>
        </w:rPr>
        <w:t>687/34</w:t>
      </w:r>
      <w:r w:rsidRPr="00C53609">
        <w:rPr>
          <w:sz w:val="24"/>
          <w:szCs w:val="24"/>
        </w:rPr>
        <w:t xml:space="preserve"> we wsi </w:t>
      </w:r>
      <w:r w:rsidR="00E91F0F" w:rsidRPr="00C53609">
        <w:rPr>
          <w:sz w:val="24"/>
          <w:szCs w:val="24"/>
        </w:rPr>
        <w:t>Jugów</w:t>
      </w:r>
      <w:r w:rsidRPr="00C53609">
        <w:rPr>
          <w:sz w:val="24"/>
          <w:szCs w:val="24"/>
        </w:rPr>
        <w:t>, przeznaczona do wydzierżawienia na cele związane z prowadzeniem ogrodu przydomowego</w:t>
      </w:r>
      <w:r w:rsidR="007A1630" w:rsidRPr="00C53609">
        <w:rPr>
          <w:sz w:val="24"/>
          <w:szCs w:val="24"/>
        </w:rPr>
        <w:t>.</w:t>
      </w:r>
      <w:r w:rsidR="00E91F0F" w:rsidRPr="00C53609">
        <w:rPr>
          <w:sz w:val="24"/>
          <w:szCs w:val="24"/>
        </w:rPr>
        <w:t xml:space="preserve"> </w:t>
      </w:r>
      <w:r w:rsidR="004424CF" w:rsidRPr="00C53609">
        <w:rPr>
          <w:sz w:val="24"/>
          <w:szCs w:val="24"/>
        </w:rPr>
        <w:t>N</w:t>
      </w:r>
      <w:r w:rsidR="00E91F0F" w:rsidRPr="00C53609">
        <w:rPr>
          <w:sz w:val="24"/>
          <w:szCs w:val="24"/>
        </w:rPr>
        <w:t>akłady poniesione na nieruchomości nie są własnością Gminy Nowa Ruda.</w:t>
      </w:r>
    </w:p>
    <w:p w14:paraId="07A1D583" w14:textId="6978E27D" w:rsidR="00071522" w:rsidRPr="00C53609" w:rsidRDefault="00E91F0F" w:rsidP="00E91F0F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C53609">
        <w:rPr>
          <w:sz w:val="24"/>
          <w:szCs w:val="24"/>
        </w:rPr>
        <w:t>Zgodnie z obowiązującym miejscowym planem zagospodarowania przestrzennego Gminy Nowa Ruda</w:t>
      </w:r>
      <w:r w:rsidR="00D15CEC" w:rsidRPr="00C53609">
        <w:rPr>
          <w:sz w:val="24"/>
          <w:szCs w:val="24"/>
        </w:rPr>
        <w:t xml:space="preserve"> </w:t>
      </w:r>
      <w:r w:rsidRPr="00C53609">
        <w:rPr>
          <w:sz w:val="24"/>
          <w:szCs w:val="24"/>
        </w:rPr>
        <w:t>dla części obrębu wsi Jugów</w:t>
      </w:r>
      <w:r w:rsidR="00D15CEC" w:rsidRPr="00C53609">
        <w:rPr>
          <w:sz w:val="24"/>
          <w:szCs w:val="24"/>
        </w:rPr>
        <w:t xml:space="preserve">, zatwierdzonego uchwałą Nr 239/XXXIV/21 Rady Gminy Nowa Ruda z dnia 30.06.2021 r. (Dolno z 2021 r. poz. 3474) działka numer </w:t>
      </w:r>
      <w:r w:rsidR="004424CF" w:rsidRPr="00C53609">
        <w:rPr>
          <w:sz w:val="24"/>
          <w:szCs w:val="24"/>
        </w:rPr>
        <w:t>687/34</w:t>
      </w:r>
      <w:r w:rsidR="00641E90" w:rsidRPr="00C53609">
        <w:rPr>
          <w:sz w:val="24"/>
          <w:szCs w:val="24"/>
        </w:rPr>
        <w:t xml:space="preserve"> przeznaczona jest na </w:t>
      </w:r>
      <w:r w:rsidR="004424CF" w:rsidRPr="00C53609">
        <w:rPr>
          <w:sz w:val="24"/>
          <w:szCs w:val="24"/>
        </w:rPr>
        <w:t>tereny zabudowy mieszkaniowo – usługowej, leży w granicach terenu</w:t>
      </w:r>
      <w:r w:rsidR="00641E90" w:rsidRPr="00C53609">
        <w:rPr>
          <w:sz w:val="24"/>
          <w:szCs w:val="24"/>
        </w:rPr>
        <w:t xml:space="preserve"> oznaczonego na rysunku w/w planu symbolem M</w:t>
      </w:r>
      <w:r w:rsidR="004424CF" w:rsidRPr="00C53609">
        <w:rPr>
          <w:sz w:val="24"/>
          <w:szCs w:val="24"/>
        </w:rPr>
        <w:t>NU.65</w:t>
      </w:r>
      <w:r w:rsidR="00641E90" w:rsidRPr="00C53609">
        <w:rPr>
          <w:sz w:val="24"/>
          <w:szCs w:val="24"/>
        </w:rPr>
        <w:t>.</w:t>
      </w:r>
    </w:p>
    <w:p w14:paraId="6688C4D3" w14:textId="0F43F48E" w:rsidR="00071522" w:rsidRPr="00C5360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C53609">
        <w:rPr>
          <w:b/>
          <w:bCs/>
          <w:sz w:val="24"/>
          <w:szCs w:val="24"/>
        </w:rPr>
        <w:t xml:space="preserve">Czas trwania dzierżawy: </w:t>
      </w:r>
      <w:r w:rsidR="004424CF" w:rsidRPr="00C53609">
        <w:rPr>
          <w:sz w:val="24"/>
          <w:szCs w:val="24"/>
        </w:rPr>
        <w:t>od dnia zawarcia umowy dzierżawy na czas nieoznaczony</w:t>
      </w:r>
    </w:p>
    <w:p w14:paraId="27F3C25F" w14:textId="77777777" w:rsidR="00071522" w:rsidRPr="00C5360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C53609">
        <w:rPr>
          <w:b/>
          <w:bCs/>
          <w:sz w:val="24"/>
          <w:szCs w:val="24"/>
        </w:rPr>
        <w:t>Wysokość opłat:</w:t>
      </w:r>
    </w:p>
    <w:p w14:paraId="4D7489AE" w14:textId="63260133" w:rsidR="00071522" w:rsidRPr="00C5360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C53609">
        <w:rPr>
          <w:sz w:val="24"/>
          <w:szCs w:val="24"/>
        </w:rPr>
        <w:t xml:space="preserve">miesięczna stawka wywoławcza czynszu dzierżawnego: </w:t>
      </w:r>
      <w:r w:rsidR="004424CF" w:rsidRPr="00C53609">
        <w:rPr>
          <w:sz w:val="24"/>
          <w:szCs w:val="24"/>
        </w:rPr>
        <w:t>7,65</w:t>
      </w:r>
      <w:r w:rsidRPr="00C53609">
        <w:rPr>
          <w:sz w:val="24"/>
          <w:szCs w:val="24"/>
        </w:rPr>
        <w:t xml:space="preserve"> zł netto (tj. 0,0</w:t>
      </w:r>
      <w:r w:rsidR="00E01CAB" w:rsidRPr="00C53609">
        <w:rPr>
          <w:sz w:val="24"/>
          <w:szCs w:val="24"/>
        </w:rPr>
        <w:t>9</w:t>
      </w:r>
      <w:r w:rsidRPr="00C53609">
        <w:rPr>
          <w:sz w:val="24"/>
          <w:szCs w:val="24"/>
        </w:rPr>
        <w:t xml:space="preserve"> zł za 1 m</w:t>
      </w:r>
      <w:r w:rsidRPr="00C53609">
        <w:rPr>
          <w:sz w:val="24"/>
          <w:szCs w:val="24"/>
          <w:vertAlign w:val="superscript"/>
        </w:rPr>
        <w:t>2</w:t>
      </w:r>
      <w:r w:rsidRPr="00C53609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C5360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C53609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C5360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C53609">
        <w:rPr>
          <w:sz w:val="24"/>
          <w:szCs w:val="24"/>
        </w:rPr>
        <w:t>podatki i inne obciążenia z tytułu dzierżawy nieruchomości obciążają Dzierżawcę.</w:t>
      </w:r>
    </w:p>
    <w:p w14:paraId="76E07B4F" w14:textId="4CB8B5C0" w:rsidR="00071522" w:rsidRPr="00C53609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C53609">
        <w:rPr>
          <w:b/>
          <w:bCs/>
          <w:sz w:val="24"/>
          <w:szCs w:val="24"/>
        </w:rPr>
        <w:t xml:space="preserve">Termin wnoszenia opłat: </w:t>
      </w:r>
      <w:r w:rsidRPr="00C53609">
        <w:rPr>
          <w:sz w:val="24"/>
          <w:szCs w:val="24"/>
        </w:rPr>
        <w:t>do 10 dnia każdego miesiąca</w:t>
      </w:r>
    </w:p>
    <w:p w14:paraId="14161FF6" w14:textId="1624226C" w:rsidR="00C8659C" w:rsidRPr="00C53609" w:rsidRDefault="00071522" w:rsidP="00C8659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C53609">
        <w:rPr>
          <w:b/>
          <w:bCs/>
          <w:sz w:val="24"/>
          <w:szCs w:val="24"/>
        </w:rPr>
        <w:t xml:space="preserve">Zasady aktualizacji opłat: </w:t>
      </w:r>
      <w:r w:rsidR="00C8659C" w:rsidRPr="00C53609">
        <w:rPr>
          <w:sz w:val="24"/>
          <w:szCs w:val="24"/>
        </w:rPr>
        <w:t xml:space="preserve">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C8659C" w:rsidRPr="00C53609">
        <w:rPr>
          <w:sz w:val="24"/>
          <w:szCs w:val="24"/>
        </w:rPr>
        <w:lastRenderedPageBreak/>
        <w:t>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 Pierwsza waloryzacja zostanie przeprowadzona od dnia 01.01.2024</w:t>
      </w:r>
      <w:r w:rsidR="00972E47" w:rsidRPr="00C53609">
        <w:rPr>
          <w:sz w:val="24"/>
          <w:szCs w:val="24"/>
        </w:rPr>
        <w:t> </w:t>
      </w:r>
      <w:r w:rsidR="00C8659C" w:rsidRPr="00C53609">
        <w:rPr>
          <w:sz w:val="24"/>
          <w:szCs w:val="24"/>
        </w:rPr>
        <w:t>r.</w:t>
      </w:r>
    </w:p>
    <w:p w14:paraId="77E66DCC" w14:textId="62ACA3D5" w:rsidR="00D12885" w:rsidRPr="00C53609" w:rsidRDefault="00D12885" w:rsidP="00C8659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sz w:val="24"/>
          <w:szCs w:val="24"/>
        </w:rPr>
      </w:pPr>
      <w:r w:rsidRPr="00C53609">
        <w:rPr>
          <w:b/>
          <w:bCs/>
          <w:sz w:val="24"/>
          <w:szCs w:val="24"/>
        </w:rPr>
        <w:t xml:space="preserve">Zobowiązania, których przedmiotem jest nieruchomość: </w:t>
      </w:r>
      <w:r w:rsidRPr="00C53609">
        <w:rPr>
          <w:sz w:val="24"/>
          <w:szCs w:val="24"/>
        </w:rPr>
        <w:t>brak</w:t>
      </w:r>
    </w:p>
    <w:p w14:paraId="729DEDF2" w14:textId="77777777" w:rsidR="00C8659C" w:rsidRPr="00C53609" w:rsidRDefault="001D5762" w:rsidP="00C8659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 w:line="360" w:lineRule="auto"/>
        <w:ind w:left="284" w:hanging="284"/>
        <w:rPr>
          <w:rFonts w:cs="Calibri"/>
          <w:sz w:val="24"/>
          <w:szCs w:val="24"/>
        </w:rPr>
      </w:pPr>
      <w:r w:rsidRPr="00C53609">
        <w:rPr>
          <w:rFonts w:cs="Calibri"/>
          <w:b/>
          <w:sz w:val="24"/>
          <w:szCs w:val="24"/>
        </w:rPr>
        <w:t>Wysokość wadium</w:t>
      </w:r>
      <w:r w:rsidRPr="00C53609">
        <w:rPr>
          <w:rFonts w:cs="Calibri"/>
          <w:sz w:val="24"/>
          <w:szCs w:val="24"/>
        </w:rPr>
        <w:t>: 100,00 zł</w:t>
      </w:r>
    </w:p>
    <w:p w14:paraId="08258091" w14:textId="3961A905" w:rsidR="0050791C" w:rsidRPr="00C53609" w:rsidRDefault="001D5762" w:rsidP="00C8659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C53609">
        <w:rPr>
          <w:rFonts w:cs="Calibri"/>
          <w:sz w:val="24"/>
          <w:szCs w:val="24"/>
        </w:rPr>
        <w:t>Przetarg odbędzie się w dniu</w:t>
      </w:r>
      <w:r w:rsidRPr="00C53609">
        <w:rPr>
          <w:rFonts w:cs="Calibri"/>
          <w:b/>
          <w:sz w:val="24"/>
          <w:szCs w:val="24"/>
        </w:rPr>
        <w:t xml:space="preserve"> </w:t>
      </w:r>
      <w:r w:rsidR="00214D34" w:rsidRPr="00C53609">
        <w:rPr>
          <w:rFonts w:cs="Calibri"/>
          <w:b/>
          <w:sz w:val="24"/>
          <w:szCs w:val="24"/>
        </w:rPr>
        <w:t>17 listopada</w:t>
      </w:r>
      <w:r w:rsidR="00FE234F" w:rsidRPr="00C53609">
        <w:rPr>
          <w:rFonts w:cs="Calibri"/>
          <w:b/>
          <w:sz w:val="24"/>
          <w:szCs w:val="24"/>
        </w:rPr>
        <w:t xml:space="preserve"> </w:t>
      </w:r>
      <w:r w:rsidR="00245B12" w:rsidRPr="00C53609">
        <w:rPr>
          <w:rFonts w:cs="Calibri"/>
          <w:b/>
          <w:sz w:val="24"/>
          <w:szCs w:val="24"/>
        </w:rPr>
        <w:t>20</w:t>
      </w:r>
      <w:r w:rsidR="003F71DB" w:rsidRPr="00C53609">
        <w:rPr>
          <w:rFonts w:cs="Calibri"/>
          <w:b/>
          <w:sz w:val="24"/>
          <w:szCs w:val="24"/>
        </w:rPr>
        <w:t>2</w:t>
      </w:r>
      <w:r w:rsidR="00B94439" w:rsidRPr="00C53609">
        <w:rPr>
          <w:rFonts w:cs="Calibri"/>
          <w:b/>
          <w:sz w:val="24"/>
          <w:szCs w:val="24"/>
        </w:rPr>
        <w:t>3</w:t>
      </w:r>
      <w:r w:rsidR="00245B12" w:rsidRPr="00C53609">
        <w:rPr>
          <w:rFonts w:cs="Calibri"/>
          <w:b/>
          <w:sz w:val="24"/>
          <w:szCs w:val="24"/>
        </w:rPr>
        <w:t xml:space="preserve"> </w:t>
      </w:r>
      <w:r w:rsidRPr="00C53609">
        <w:rPr>
          <w:rFonts w:cs="Calibri"/>
          <w:b/>
          <w:sz w:val="24"/>
          <w:szCs w:val="24"/>
        </w:rPr>
        <w:t>r.</w:t>
      </w:r>
      <w:r w:rsidRPr="00C53609">
        <w:rPr>
          <w:rFonts w:cs="Calibri"/>
          <w:sz w:val="24"/>
          <w:szCs w:val="24"/>
        </w:rPr>
        <w:t xml:space="preserve"> o godzinie </w:t>
      </w:r>
      <w:r w:rsidR="00214D34" w:rsidRPr="00C53609">
        <w:rPr>
          <w:rFonts w:cs="Calibri"/>
          <w:b/>
          <w:sz w:val="24"/>
          <w:szCs w:val="24"/>
        </w:rPr>
        <w:t>1</w:t>
      </w:r>
      <w:r w:rsidR="00C8659C" w:rsidRPr="00C53609">
        <w:rPr>
          <w:rFonts w:cs="Calibri"/>
          <w:b/>
          <w:sz w:val="24"/>
          <w:szCs w:val="24"/>
        </w:rPr>
        <w:t>2</w:t>
      </w:r>
      <w:r w:rsidR="006A5977" w:rsidRPr="00C53609">
        <w:rPr>
          <w:rFonts w:cs="Calibri"/>
          <w:b/>
          <w:sz w:val="24"/>
          <w:szCs w:val="24"/>
        </w:rPr>
        <w:t>:00</w:t>
      </w:r>
      <w:r w:rsidRPr="00C53609">
        <w:rPr>
          <w:rFonts w:cs="Calibri"/>
          <w:sz w:val="24"/>
          <w:szCs w:val="24"/>
        </w:rPr>
        <w:t xml:space="preserve"> w siedz</w:t>
      </w:r>
      <w:r w:rsidR="00452E9F" w:rsidRPr="00C53609">
        <w:rPr>
          <w:rFonts w:cs="Calibri"/>
          <w:sz w:val="24"/>
          <w:szCs w:val="24"/>
        </w:rPr>
        <w:t>ibie Urzędu Gminy Nowa Ruda ul. </w:t>
      </w:r>
      <w:r w:rsidRPr="00C53609">
        <w:rPr>
          <w:rFonts w:cs="Calibri"/>
          <w:sz w:val="24"/>
          <w:szCs w:val="24"/>
        </w:rPr>
        <w:t xml:space="preserve">Niepodległości </w:t>
      </w:r>
      <w:r w:rsidR="003F71DB" w:rsidRPr="00C53609">
        <w:rPr>
          <w:rFonts w:cs="Calibri"/>
          <w:sz w:val="24"/>
          <w:szCs w:val="24"/>
        </w:rPr>
        <w:t>2</w:t>
      </w:r>
      <w:r w:rsidRPr="00C53609">
        <w:rPr>
          <w:rFonts w:cs="Calibri"/>
          <w:sz w:val="24"/>
          <w:szCs w:val="24"/>
        </w:rPr>
        <w:t xml:space="preserve"> pokój nr 1</w:t>
      </w:r>
      <w:r w:rsidR="005F6281" w:rsidRPr="00C53609">
        <w:rPr>
          <w:rFonts w:cs="Calibri"/>
          <w:sz w:val="24"/>
          <w:szCs w:val="24"/>
        </w:rPr>
        <w:t>4</w:t>
      </w:r>
      <w:r w:rsidRPr="00C53609">
        <w:rPr>
          <w:rFonts w:cs="Calibri"/>
          <w:sz w:val="24"/>
          <w:szCs w:val="24"/>
        </w:rPr>
        <w:t xml:space="preserve">. </w:t>
      </w:r>
      <w:r w:rsidR="00C5257D" w:rsidRPr="00C53609">
        <w:rPr>
          <w:rFonts w:cs="Calibri"/>
          <w:sz w:val="24"/>
          <w:szCs w:val="24"/>
        </w:rPr>
        <w:br/>
      </w:r>
      <w:r w:rsidRPr="00C53609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633E5B" w:rsidRPr="00C53609">
        <w:rPr>
          <w:rFonts w:eastAsia="Times New Roman" w:cs="Calibri"/>
          <w:sz w:val="24"/>
          <w:szCs w:val="24"/>
          <w:lang w:eastAsia="pl-PL"/>
        </w:rPr>
        <w:t xml:space="preserve"> </w:t>
      </w:r>
      <w:r w:rsidR="00937CB4" w:rsidRPr="00C53609">
        <w:rPr>
          <w:rFonts w:eastAsia="Times New Roman" w:cs="Calibri"/>
          <w:b/>
          <w:bCs/>
          <w:sz w:val="24"/>
          <w:szCs w:val="24"/>
          <w:lang w:eastAsia="pl-PL"/>
        </w:rPr>
        <w:t>13</w:t>
      </w:r>
      <w:r w:rsidR="005B5D1D" w:rsidRPr="00C53609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="00937CB4" w:rsidRPr="00C53609">
        <w:rPr>
          <w:rFonts w:eastAsia="Times New Roman" w:cs="Calibri"/>
          <w:b/>
          <w:bCs/>
          <w:sz w:val="24"/>
          <w:szCs w:val="24"/>
          <w:lang w:eastAsia="pl-PL"/>
        </w:rPr>
        <w:t>listopada</w:t>
      </w:r>
      <w:r w:rsidR="00633E5B" w:rsidRPr="00C53609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C53609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C53609">
        <w:rPr>
          <w:rFonts w:eastAsia="Times New Roman" w:cs="Calibri"/>
          <w:b/>
          <w:sz w:val="24"/>
          <w:szCs w:val="24"/>
          <w:lang w:eastAsia="pl-PL"/>
        </w:rPr>
        <w:t>2</w:t>
      </w:r>
      <w:r w:rsidR="00B94439" w:rsidRPr="00C53609">
        <w:rPr>
          <w:rFonts w:eastAsia="Times New Roman" w:cs="Calibri"/>
          <w:b/>
          <w:sz w:val="24"/>
          <w:szCs w:val="24"/>
          <w:lang w:eastAsia="pl-PL"/>
        </w:rPr>
        <w:t>3</w:t>
      </w:r>
      <w:r w:rsidRPr="00C53609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C53609">
        <w:rPr>
          <w:rFonts w:eastAsia="Times New Roman" w:cs="Calibri"/>
          <w:sz w:val="24"/>
          <w:szCs w:val="24"/>
          <w:lang w:eastAsia="pl-PL"/>
        </w:rPr>
        <w:t>w </w:t>
      </w:r>
      <w:r w:rsidRPr="00C53609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C53609">
        <w:rPr>
          <w:rFonts w:eastAsia="Times New Roman" w:cs="Calibri"/>
          <w:sz w:val="24"/>
          <w:szCs w:val="24"/>
          <w:lang w:eastAsia="pl-PL"/>
        </w:rPr>
        <w:t>57 -</w:t>
      </w:r>
      <w:r w:rsidRPr="00C53609">
        <w:rPr>
          <w:rFonts w:eastAsia="Times New Roman" w:cs="Calibri"/>
          <w:sz w:val="24"/>
          <w:szCs w:val="24"/>
          <w:lang w:eastAsia="pl-PL"/>
        </w:rPr>
        <w:t>402</w:t>
      </w:r>
      <w:r w:rsidR="00633E5B" w:rsidRPr="00C53609">
        <w:rPr>
          <w:rFonts w:eastAsia="Times New Roman" w:cs="Calibri"/>
          <w:sz w:val="24"/>
          <w:szCs w:val="24"/>
          <w:lang w:eastAsia="pl-PL"/>
        </w:rPr>
        <w:t> </w:t>
      </w:r>
      <w:r w:rsidRPr="00C53609">
        <w:rPr>
          <w:rFonts w:eastAsia="Times New Roman" w:cs="Calibri"/>
          <w:sz w:val="24"/>
          <w:szCs w:val="24"/>
          <w:lang w:eastAsia="pl-PL"/>
        </w:rPr>
        <w:t>Nowa Ruda, Nr</w:t>
      </w:r>
      <w:r w:rsidR="0066446D" w:rsidRPr="00C53609">
        <w:rPr>
          <w:rFonts w:eastAsia="Times New Roman" w:cs="Calibri"/>
          <w:sz w:val="24"/>
          <w:szCs w:val="24"/>
          <w:lang w:eastAsia="pl-PL"/>
        </w:rPr>
        <w:t> </w:t>
      </w:r>
      <w:r w:rsidRPr="00C53609">
        <w:rPr>
          <w:rFonts w:eastAsia="Times New Roman" w:cs="Calibri"/>
          <w:sz w:val="24"/>
          <w:szCs w:val="24"/>
          <w:lang w:eastAsia="pl-PL"/>
        </w:rPr>
        <w:t>62 9536 0001 3001 0006 7351 0005.</w:t>
      </w:r>
      <w:r w:rsidR="00C5257D" w:rsidRPr="00C53609">
        <w:rPr>
          <w:rFonts w:eastAsia="Times New Roman" w:cs="Calibri"/>
          <w:sz w:val="24"/>
          <w:szCs w:val="24"/>
          <w:lang w:eastAsia="pl-PL"/>
        </w:rPr>
        <w:br/>
      </w:r>
      <w:r w:rsidR="006B7A7B" w:rsidRPr="00C53609"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C53609">
        <w:rPr>
          <w:rFonts w:cs="Calibri"/>
          <w:sz w:val="24"/>
          <w:szCs w:val="24"/>
        </w:rPr>
        <w:br/>
      </w:r>
      <w:r w:rsidRPr="00C53609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C53609">
        <w:rPr>
          <w:rFonts w:cs="Calibri"/>
          <w:sz w:val="24"/>
          <w:szCs w:val="24"/>
        </w:rPr>
        <w:t xml:space="preserve">tj. przelewem bądź kartą płatniczą w kasie Urzędu Gminy Nowa Ruda, </w:t>
      </w:r>
      <w:r w:rsidRPr="00C53609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C53609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C53609">
        <w:rPr>
          <w:rFonts w:ascii="Calibri" w:hAnsi="Calibri" w:cs="Calibri"/>
        </w:rPr>
        <w:t> </w:t>
      </w:r>
      <w:r w:rsidRPr="00C53609">
        <w:rPr>
          <w:rFonts w:ascii="Calibri" w:hAnsi="Calibri" w:cs="Calibri"/>
        </w:rPr>
        <w:t>dni od dnia, odpowiednio: 1) odwołania przetargu, 2) zamknięcia przetargu, 3) unieważnienia przetargu, 4) zakończenia przetargu wynikiem negatywnym.</w:t>
      </w:r>
      <w:r w:rsidR="00381543" w:rsidRPr="00C53609">
        <w:rPr>
          <w:rFonts w:ascii="Calibri" w:hAnsi="Calibri" w:cs="Calibri"/>
        </w:rPr>
        <w:br/>
      </w:r>
      <w:r w:rsidRPr="00C53609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C53609">
        <w:rPr>
          <w:rFonts w:ascii="Calibri" w:hAnsi="Calibri" w:cs="Calibri"/>
        </w:rPr>
        <w:br/>
      </w:r>
      <w:r w:rsidRPr="00C53609">
        <w:rPr>
          <w:rFonts w:ascii="Calibri" w:hAnsi="Calibri" w:cs="Calibri"/>
        </w:rPr>
        <w:t>Organizator przetargu zawiadomi osobę ustaloną jako dzierżawca nieruchomości o miejscu i</w:t>
      </w:r>
      <w:r w:rsidR="0050791C" w:rsidRPr="00C53609">
        <w:rPr>
          <w:rFonts w:ascii="Calibri" w:hAnsi="Calibri" w:cs="Calibri"/>
        </w:rPr>
        <w:t> </w:t>
      </w:r>
      <w:r w:rsidRPr="00C53609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C53609">
        <w:rPr>
          <w:rFonts w:ascii="Calibri" w:hAnsi="Calibri" w:cs="Calibri"/>
        </w:rPr>
        <w:t>awi się bez usprawiedliwienia w </w:t>
      </w:r>
      <w:r w:rsidRPr="00C53609">
        <w:rPr>
          <w:rFonts w:ascii="Calibri" w:hAnsi="Calibri" w:cs="Calibri"/>
        </w:rPr>
        <w:t>miejscu i w terminie podanym w zawiadomieniu, organizator przetargu moż</w:t>
      </w:r>
      <w:r w:rsidR="008F285C" w:rsidRPr="00C53609">
        <w:rPr>
          <w:rFonts w:ascii="Calibri" w:hAnsi="Calibri" w:cs="Calibri"/>
        </w:rPr>
        <w:t>e odstąpić od zawarcia umowy, a </w:t>
      </w:r>
      <w:r w:rsidRPr="00C53609">
        <w:rPr>
          <w:rFonts w:ascii="Calibri" w:hAnsi="Calibri" w:cs="Calibri"/>
        </w:rPr>
        <w:t>wpłacone wadium nie podlega zwrotowi.</w:t>
      </w:r>
    </w:p>
    <w:p w14:paraId="2980ACD5" w14:textId="77777777" w:rsidR="001D5762" w:rsidRPr="00C53609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Przed otwarciem przetargu jego uczestnik winien przedłożyć komisji prz</w:t>
      </w:r>
      <w:r w:rsidR="007B3492" w:rsidRPr="00C53609">
        <w:rPr>
          <w:rFonts w:ascii="Calibri" w:hAnsi="Calibri" w:cs="Calibri"/>
        </w:rPr>
        <w:t>etargowej dowód tożsamości. W</w:t>
      </w:r>
      <w:r w:rsidR="00381543" w:rsidRPr="00C53609">
        <w:rPr>
          <w:rFonts w:ascii="Calibri" w:hAnsi="Calibri" w:cs="Calibri"/>
        </w:rPr>
        <w:t xml:space="preserve"> </w:t>
      </w:r>
      <w:r w:rsidRPr="00C53609">
        <w:rPr>
          <w:rFonts w:ascii="Calibri" w:hAnsi="Calibri" w:cs="Calibri"/>
        </w:rPr>
        <w:t xml:space="preserve">przypadku, gdy uczestnikiem przetargu jest </w:t>
      </w:r>
      <w:r w:rsidR="007B3492" w:rsidRPr="00C53609">
        <w:rPr>
          <w:rFonts w:ascii="Calibri" w:hAnsi="Calibri" w:cs="Calibri"/>
        </w:rPr>
        <w:t>osoba prawna, osoba upoważniona</w:t>
      </w:r>
      <w:r w:rsidRPr="00C53609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C53609">
        <w:rPr>
          <w:rFonts w:ascii="Calibri" w:hAnsi="Calibri" w:cs="Calibri"/>
        </w:rPr>
        <w:t>wcześniej</w:t>
      </w:r>
      <w:r w:rsidRPr="00C53609">
        <w:rPr>
          <w:rFonts w:ascii="Calibri" w:hAnsi="Calibri" w:cs="Calibri"/>
        </w:rPr>
        <w:t xml:space="preserve"> niż </w:t>
      </w:r>
      <w:r w:rsidR="00A62C80" w:rsidRPr="00C53609">
        <w:rPr>
          <w:rFonts w:ascii="Calibri" w:hAnsi="Calibri" w:cs="Calibri"/>
        </w:rPr>
        <w:t>6</w:t>
      </w:r>
      <w:r w:rsidR="00C5257D" w:rsidRPr="00C53609">
        <w:rPr>
          <w:rFonts w:ascii="Calibri" w:hAnsi="Calibri" w:cs="Calibri"/>
        </w:rPr>
        <w:t> </w:t>
      </w:r>
      <w:r w:rsidRPr="00C53609">
        <w:rPr>
          <w:rFonts w:ascii="Calibri" w:hAnsi="Calibri" w:cs="Calibri"/>
        </w:rPr>
        <w:t>m-c</w:t>
      </w:r>
      <w:r w:rsidR="00A62C80" w:rsidRPr="00C53609">
        <w:rPr>
          <w:rFonts w:ascii="Calibri" w:hAnsi="Calibri" w:cs="Calibri"/>
        </w:rPr>
        <w:t>y</w:t>
      </w:r>
      <w:r w:rsidRPr="00C53609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C53609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C53609">
        <w:rPr>
          <w:rFonts w:ascii="Calibri" w:hAnsi="Calibri" w:cs="Calibri"/>
        </w:rPr>
        <w:t>.</w:t>
      </w:r>
    </w:p>
    <w:p w14:paraId="4873226C" w14:textId="77777777" w:rsidR="00BC3F2B" w:rsidRPr="00C53609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C53609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lastRenderedPageBreak/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C53609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  <w:b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C53609">
        <w:rPr>
          <w:rFonts w:ascii="Calibri" w:hAnsi="Calibri" w:cs="Calibri"/>
        </w:rPr>
        <w:t>.</w:t>
      </w:r>
    </w:p>
    <w:p w14:paraId="39CEC09B" w14:textId="10F0C21E" w:rsidR="00E876E4" w:rsidRPr="00C5360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Dzierżawa przedmiotowej nieruchomości następuje na podstawie danych uwidocznionych w katastrze nieruchomości.</w:t>
      </w:r>
    </w:p>
    <w:p w14:paraId="4BBFC456" w14:textId="77777777" w:rsidR="00E876E4" w:rsidRPr="00C5360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Dzierżawca zobowiązany będzie do złożenia oświadczenia w protokole z przetargu, że:</w:t>
      </w:r>
    </w:p>
    <w:p w14:paraId="16DC02C4" w14:textId="77777777" w:rsidR="00E876E4" w:rsidRPr="00C5360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1) zapoznał się z przedmiotem przetargu i przyjmuje go bez zastrzeżeń,</w:t>
      </w:r>
    </w:p>
    <w:p w14:paraId="1162E5C8" w14:textId="77777777" w:rsidR="00E876E4" w:rsidRPr="00C5360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2) nie wnosi jakichkolwiek zastrzeżeń, w szczególności do stanu zagospodarowania i dostępu do przedmiotu przetargu.</w:t>
      </w:r>
    </w:p>
    <w:p w14:paraId="422F4ED9" w14:textId="1A15F590" w:rsidR="00E876E4" w:rsidRPr="00C53609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Ww. oświadczenie dzierżawcy złożone zostanie również w umowie dzierżawy.</w:t>
      </w:r>
    </w:p>
    <w:p w14:paraId="61047E5B" w14:textId="6E05328C" w:rsidR="001D5762" w:rsidRPr="00C53609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Szczegółow</w:t>
      </w:r>
      <w:r w:rsidR="00A21750" w:rsidRPr="00C53609">
        <w:rPr>
          <w:rFonts w:ascii="Calibri" w:hAnsi="Calibri" w:cs="Calibri"/>
        </w:rPr>
        <w:t>ych</w:t>
      </w:r>
      <w:r w:rsidRPr="00C53609">
        <w:rPr>
          <w:rFonts w:ascii="Calibri" w:hAnsi="Calibri" w:cs="Calibri"/>
        </w:rPr>
        <w:t xml:space="preserve"> informacj</w:t>
      </w:r>
      <w:r w:rsidR="00A21750" w:rsidRPr="00C53609">
        <w:rPr>
          <w:rFonts w:ascii="Calibri" w:hAnsi="Calibri" w:cs="Calibri"/>
        </w:rPr>
        <w:t>i</w:t>
      </w:r>
      <w:r w:rsidRPr="00C53609">
        <w:rPr>
          <w:rFonts w:ascii="Calibri" w:hAnsi="Calibri" w:cs="Calibri"/>
        </w:rPr>
        <w:t xml:space="preserve"> dotycząc</w:t>
      </w:r>
      <w:r w:rsidR="00A21750" w:rsidRPr="00C53609">
        <w:rPr>
          <w:rFonts w:ascii="Calibri" w:hAnsi="Calibri" w:cs="Calibri"/>
        </w:rPr>
        <w:t>ych</w:t>
      </w:r>
      <w:r w:rsidRPr="00C53609">
        <w:rPr>
          <w:rFonts w:ascii="Calibri" w:hAnsi="Calibri" w:cs="Calibri"/>
        </w:rPr>
        <w:t xml:space="preserve"> przetargu udziela Referat Gospodar</w:t>
      </w:r>
      <w:r w:rsidR="00515225" w:rsidRPr="00C53609">
        <w:rPr>
          <w:rFonts w:ascii="Calibri" w:hAnsi="Calibri" w:cs="Calibri"/>
        </w:rPr>
        <w:t>ki</w:t>
      </w:r>
      <w:r w:rsidR="00F45CDF" w:rsidRPr="00C53609">
        <w:rPr>
          <w:rFonts w:ascii="Calibri" w:hAnsi="Calibri" w:cs="Calibri"/>
        </w:rPr>
        <w:t xml:space="preserve"> </w:t>
      </w:r>
      <w:r w:rsidR="00515225" w:rsidRPr="00C53609">
        <w:rPr>
          <w:rFonts w:ascii="Calibri" w:hAnsi="Calibri" w:cs="Calibri"/>
        </w:rPr>
        <w:t>Nieruchomościami</w:t>
      </w:r>
      <w:r w:rsidR="00F45CDF" w:rsidRPr="00C53609">
        <w:rPr>
          <w:rFonts w:ascii="Calibri" w:hAnsi="Calibri" w:cs="Calibri"/>
        </w:rPr>
        <w:t xml:space="preserve"> </w:t>
      </w:r>
      <w:r w:rsidR="00515225" w:rsidRPr="00C53609">
        <w:rPr>
          <w:rFonts w:ascii="Calibri" w:hAnsi="Calibri" w:cs="Calibri"/>
        </w:rPr>
        <w:t>i</w:t>
      </w:r>
      <w:r w:rsidR="00745E4B" w:rsidRPr="00C53609">
        <w:rPr>
          <w:rFonts w:ascii="Calibri" w:hAnsi="Calibri" w:cs="Calibri"/>
        </w:rPr>
        <w:t> </w:t>
      </w:r>
      <w:r w:rsidR="00515225" w:rsidRPr="00C53609">
        <w:rPr>
          <w:rFonts w:ascii="Calibri" w:hAnsi="Calibri" w:cs="Calibri"/>
        </w:rPr>
        <w:t>Geodezji</w:t>
      </w:r>
      <w:r w:rsidRPr="00C53609">
        <w:rPr>
          <w:rFonts w:ascii="Calibri" w:hAnsi="Calibri" w:cs="Calibri"/>
        </w:rPr>
        <w:t xml:space="preserve"> Urzędu Gminy Nowa Ruda,</w:t>
      </w:r>
      <w:r w:rsidR="00260C84" w:rsidRPr="00C53609">
        <w:rPr>
          <w:rFonts w:ascii="Calibri" w:hAnsi="Calibri" w:cs="Calibri"/>
        </w:rPr>
        <w:t xml:space="preserve"> ul. Niepodległości </w:t>
      </w:r>
      <w:r w:rsidR="00515225" w:rsidRPr="00C53609">
        <w:rPr>
          <w:rFonts w:ascii="Calibri" w:hAnsi="Calibri" w:cs="Calibri"/>
        </w:rPr>
        <w:t>2</w:t>
      </w:r>
      <w:r w:rsidR="00260C84" w:rsidRPr="00C53609">
        <w:rPr>
          <w:rFonts w:ascii="Calibri" w:hAnsi="Calibri" w:cs="Calibri"/>
        </w:rPr>
        <w:t>,</w:t>
      </w:r>
      <w:r w:rsidRPr="00C53609">
        <w:rPr>
          <w:rFonts w:ascii="Calibri" w:hAnsi="Calibri" w:cs="Calibri"/>
        </w:rPr>
        <w:t xml:space="preserve"> pokój nr 1</w:t>
      </w:r>
      <w:r w:rsidR="00515225" w:rsidRPr="00C53609">
        <w:rPr>
          <w:rFonts w:ascii="Calibri" w:hAnsi="Calibri" w:cs="Calibri"/>
        </w:rPr>
        <w:t>9</w:t>
      </w:r>
      <w:r w:rsidRPr="00C53609">
        <w:rPr>
          <w:rFonts w:ascii="Calibri" w:hAnsi="Calibri" w:cs="Calibri"/>
        </w:rPr>
        <w:t>, tel.</w:t>
      </w:r>
      <w:r w:rsidR="00A759ED" w:rsidRPr="00C53609">
        <w:rPr>
          <w:rFonts w:ascii="Calibri" w:hAnsi="Calibri" w:cs="Calibri"/>
        </w:rPr>
        <w:t> </w:t>
      </w:r>
      <w:r w:rsidRPr="00C53609">
        <w:rPr>
          <w:rFonts w:ascii="Calibri" w:hAnsi="Calibri" w:cs="Calibri"/>
        </w:rPr>
        <w:t>74</w:t>
      </w:r>
      <w:r w:rsidR="00A759ED" w:rsidRPr="00C53609">
        <w:rPr>
          <w:rFonts w:ascii="Calibri" w:hAnsi="Calibri" w:cs="Calibri"/>
        </w:rPr>
        <w:t> </w:t>
      </w:r>
      <w:r w:rsidRPr="00C53609">
        <w:rPr>
          <w:rFonts w:ascii="Calibri" w:hAnsi="Calibri" w:cs="Calibri"/>
        </w:rPr>
        <w:t>872</w:t>
      </w:r>
      <w:r w:rsidR="00A759ED" w:rsidRPr="00C53609">
        <w:rPr>
          <w:rFonts w:ascii="Calibri" w:hAnsi="Calibri" w:cs="Calibri"/>
        </w:rPr>
        <w:t> </w:t>
      </w:r>
      <w:r w:rsidR="00A62C80" w:rsidRPr="00C53609">
        <w:rPr>
          <w:rFonts w:ascii="Calibri" w:hAnsi="Calibri" w:cs="Calibri"/>
        </w:rPr>
        <w:t>09</w:t>
      </w:r>
      <w:r w:rsidR="00A759ED" w:rsidRPr="00C53609">
        <w:rPr>
          <w:rFonts w:ascii="Calibri" w:hAnsi="Calibri" w:cs="Calibri"/>
        </w:rPr>
        <w:t> </w:t>
      </w:r>
      <w:r w:rsidR="00A62C80" w:rsidRPr="00C53609">
        <w:rPr>
          <w:rFonts w:ascii="Calibri" w:hAnsi="Calibri" w:cs="Calibri"/>
        </w:rPr>
        <w:t>0</w:t>
      </w:r>
      <w:r w:rsidRPr="00C53609">
        <w:rPr>
          <w:rFonts w:ascii="Calibri" w:hAnsi="Calibri" w:cs="Calibri"/>
        </w:rPr>
        <w:t>3</w:t>
      </w:r>
      <w:r w:rsidR="00B07988" w:rsidRPr="00C53609">
        <w:rPr>
          <w:rFonts w:ascii="Calibri" w:hAnsi="Calibri" w:cs="Calibri"/>
        </w:rPr>
        <w:t xml:space="preserve">, </w:t>
      </w:r>
      <w:r w:rsidR="00260C84" w:rsidRPr="00C53609">
        <w:rPr>
          <w:rFonts w:ascii="Calibri" w:hAnsi="Calibri" w:cs="Calibri"/>
        </w:rPr>
        <w:t xml:space="preserve">email </w:t>
      </w:r>
      <w:r w:rsidR="00B07988" w:rsidRPr="00C53609">
        <w:rPr>
          <w:rFonts w:ascii="Calibri" w:hAnsi="Calibri" w:cs="Calibri"/>
          <w:i/>
        </w:rPr>
        <w:t>npawlowska@gmina.nowaruda.pl</w:t>
      </w:r>
      <w:r w:rsidRPr="00C53609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C53609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3229532D" w:rsidR="00883F70" w:rsidRPr="00C53609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C53609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C53609">
        <w:rPr>
          <w:rFonts w:ascii="Calibri" w:eastAsia="Times New Roman" w:hAnsi="Calibri" w:cs="Calibr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C53609">
        <w:rPr>
          <w:rFonts w:ascii="Calibri" w:eastAsia="Times New Roman" w:hAnsi="Calibri" w:cs="Calibri"/>
          <w:i/>
        </w:rPr>
        <w:t>z późn. zm.</w:t>
      </w:r>
      <w:bookmarkEnd w:id="0"/>
      <w:r w:rsidR="00883F70" w:rsidRPr="00C53609">
        <w:rPr>
          <w:rFonts w:ascii="Calibri" w:eastAsia="Times New Roman" w:hAnsi="Calibri" w:cs="Calibri"/>
          <w:i/>
        </w:rPr>
        <w:t>) oraz w zakresie wynikającym z ustawy z dnia 21 sierpnia 1997 r. o gospodarce nieruchomościami (t.j.</w:t>
      </w:r>
      <w:r w:rsidR="001809C5" w:rsidRPr="00C53609">
        <w:rPr>
          <w:rFonts w:ascii="Calibri" w:eastAsia="Times New Roman" w:hAnsi="Calibri" w:cs="Calibri"/>
          <w:i/>
        </w:rPr>
        <w:t> </w:t>
      </w:r>
      <w:r w:rsidR="00883F70" w:rsidRPr="00C53609">
        <w:rPr>
          <w:rFonts w:ascii="Calibri" w:eastAsia="Times New Roman" w:hAnsi="Calibri" w:cs="Calibri"/>
          <w:i/>
        </w:rPr>
        <w:t>Dz.</w:t>
      </w:r>
      <w:r w:rsidR="001809C5" w:rsidRPr="00C53609">
        <w:rPr>
          <w:rFonts w:ascii="Calibri" w:eastAsia="Times New Roman" w:hAnsi="Calibri" w:cs="Calibri"/>
          <w:i/>
        </w:rPr>
        <w:t> </w:t>
      </w:r>
      <w:r w:rsidR="00883F70" w:rsidRPr="00C53609">
        <w:rPr>
          <w:rFonts w:ascii="Calibri" w:eastAsia="Times New Roman" w:hAnsi="Calibri" w:cs="Calibri"/>
          <w:i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C53609">
        <w:rPr>
          <w:rFonts w:ascii="Calibri" w:hAnsi="Calibri" w:cs="Calibri"/>
          <w:i/>
        </w:rPr>
        <w:t xml:space="preserve"> </w:t>
      </w:r>
    </w:p>
    <w:p w14:paraId="255530BB" w14:textId="77777777" w:rsidR="00883F70" w:rsidRPr="00C53609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C53609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C53609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C53609">
        <w:rPr>
          <w:rFonts w:ascii="Calibri" w:hAnsi="Calibri" w:cs="Calibri"/>
          <w:i/>
        </w:rPr>
        <w:t xml:space="preserve"> w pliku pt. </w:t>
      </w:r>
      <w:r w:rsidRPr="00C53609">
        <w:rPr>
          <w:rFonts w:ascii="Calibri" w:hAnsi="Calibri" w:cs="Calibri"/>
          <w:bCs/>
        </w:rPr>
        <w:t>KLAUZULA INFORMACYJNA DO PRZETWARZANIA DANYCH OSOBOWYCH - RODO</w:t>
      </w:r>
    </w:p>
    <w:p w14:paraId="503B41FC" w14:textId="0803C9C1" w:rsidR="00883F70" w:rsidRPr="00C53609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C53609">
        <w:rPr>
          <w:rFonts w:ascii="Calibri" w:hAnsi="Calibri" w:cs="Calibri"/>
        </w:rPr>
        <w:t xml:space="preserve">Nowa Ruda, dnia </w:t>
      </w:r>
      <w:r w:rsidR="00C53609">
        <w:rPr>
          <w:rFonts w:ascii="Calibri" w:hAnsi="Calibri" w:cs="Calibri"/>
        </w:rPr>
        <w:t xml:space="preserve">05 </w:t>
      </w:r>
      <w:r w:rsidR="002E7F0B" w:rsidRPr="00C53609">
        <w:rPr>
          <w:rFonts w:ascii="Calibri" w:hAnsi="Calibri" w:cs="Calibri"/>
        </w:rPr>
        <w:t>października</w:t>
      </w:r>
      <w:r w:rsidRPr="00C53609">
        <w:rPr>
          <w:rFonts w:ascii="Calibri" w:hAnsi="Calibri" w:cs="Calibri"/>
        </w:rPr>
        <w:t xml:space="preserve"> 202</w:t>
      </w:r>
      <w:r w:rsidR="00937CB4" w:rsidRPr="00C53609">
        <w:rPr>
          <w:rFonts w:ascii="Calibri" w:hAnsi="Calibri" w:cs="Calibri"/>
        </w:rPr>
        <w:t>3</w:t>
      </w:r>
      <w:r w:rsidRPr="00C53609">
        <w:rPr>
          <w:rFonts w:ascii="Calibri" w:hAnsi="Calibri" w:cs="Calibri"/>
        </w:rPr>
        <w:t xml:space="preserve"> r.</w:t>
      </w:r>
    </w:p>
    <w:p w14:paraId="7F8E98BC" w14:textId="77777777" w:rsidR="00C53609" w:rsidRDefault="00883F70" w:rsidP="00C53609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</w:rPr>
      </w:pPr>
      <w:r w:rsidRPr="00C53609">
        <w:rPr>
          <w:rFonts w:asciiTheme="minorHAnsi" w:hAnsiTheme="minorHAnsi" w:cstheme="minorHAnsi"/>
        </w:rPr>
        <w:tab/>
      </w:r>
      <w:r w:rsidR="00C53609">
        <w:rPr>
          <w:rFonts w:asciiTheme="minorHAnsi" w:hAnsiTheme="minorHAnsi" w:cstheme="minorHAnsi"/>
        </w:rPr>
        <w:t>/Wójt Gminy Nowa Ruda – Adrianna Mierzejewska/</w:t>
      </w:r>
    </w:p>
    <w:p w14:paraId="14E119BD" w14:textId="44C13FD1" w:rsidR="00515225" w:rsidRPr="00C53609" w:rsidRDefault="000129E9" w:rsidP="00C53609">
      <w:pPr>
        <w:pStyle w:val="Standard"/>
        <w:tabs>
          <w:tab w:val="left" w:pos="4395"/>
        </w:tabs>
        <w:spacing w:before="360" w:line="360" w:lineRule="auto"/>
        <w:contextualSpacing/>
        <w:rPr>
          <w:rFonts w:ascii="Calibri" w:hAnsi="Calibri" w:cs="Calibri"/>
          <w:sz w:val="26"/>
          <w:szCs w:val="26"/>
        </w:rPr>
      </w:pPr>
      <w:r w:rsidRPr="00C53609">
        <w:rPr>
          <w:rFonts w:ascii="Calibri" w:hAnsi="Calibri" w:cs="Calibri"/>
          <w:sz w:val="26"/>
          <w:szCs w:val="26"/>
        </w:rPr>
        <w:br w:type="column"/>
      </w:r>
      <w:r w:rsidR="008A184D" w:rsidRPr="00C53609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C53609">
        <w:rPr>
          <w:rFonts w:ascii="Calibri" w:hAnsi="Calibri" w:cs="Calibri"/>
          <w:sz w:val="26"/>
          <w:szCs w:val="26"/>
        </w:rPr>
        <w:t>518</w:t>
      </w:r>
      <w:r w:rsidR="008A184D" w:rsidRPr="00C53609">
        <w:rPr>
          <w:rFonts w:ascii="Calibri" w:hAnsi="Calibri" w:cs="Calibri"/>
          <w:sz w:val="26"/>
          <w:szCs w:val="26"/>
        </w:rPr>
        <w:t>/</w:t>
      </w:r>
      <w:r w:rsidR="00515225" w:rsidRPr="00C53609">
        <w:rPr>
          <w:rFonts w:ascii="Calibri" w:hAnsi="Calibri" w:cs="Calibri"/>
          <w:sz w:val="26"/>
          <w:szCs w:val="26"/>
        </w:rPr>
        <w:t>2</w:t>
      </w:r>
      <w:r w:rsidR="00937CB4" w:rsidRPr="00C53609">
        <w:rPr>
          <w:rFonts w:ascii="Calibri" w:hAnsi="Calibri" w:cs="Calibri"/>
          <w:sz w:val="26"/>
          <w:szCs w:val="26"/>
        </w:rPr>
        <w:t>3</w:t>
      </w:r>
      <w:r w:rsidR="00515225" w:rsidRPr="00C53609">
        <w:rPr>
          <w:rFonts w:ascii="Calibri" w:hAnsi="Calibri" w:cs="Calibri"/>
          <w:sz w:val="26"/>
          <w:szCs w:val="26"/>
        </w:rPr>
        <w:br/>
      </w:r>
      <w:r w:rsidR="008A184D" w:rsidRPr="00C53609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C53609">
        <w:rPr>
          <w:rFonts w:ascii="Calibri" w:hAnsi="Calibri" w:cs="Calibri"/>
          <w:sz w:val="26"/>
          <w:szCs w:val="26"/>
        </w:rPr>
        <w:br/>
      </w:r>
      <w:r w:rsidR="008A184D" w:rsidRPr="00C53609">
        <w:rPr>
          <w:rFonts w:ascii="Calibri" w:hAnsi="Calibri" w:cs="Calibri"/>
          <w:sz w:val="26"/>
          <w:szCs w:val="26"/>
        </w:rPr>
        <w:t xml:space="preserve">z dnia </w:t>
      </w:r>
      <w:r w:rsidR="00C53609">
        <w:rPr>
          <w:rFonts w:ascii="Calibri" w:hAnsi="Calibri" w:cs="Calibri"/>
          <w:sz w:val="26"/>
          <w:szCs w:val="26"/>
        </w:rPr>
        <w:t xml:space="preserve">05 </w:t>
      </w:r>
      <w:r w:rsidR="002E7F0B" w:rsidRPr="00C53609">
        <w:rPr>
          <w:rFonts w:ascii="Calibri" w:hAnsi="Calibri" w:cs="Calibri"/>
          <w:sz w:val="26"/>
          <w:szCs w:val="26"/>
        </w:rPr>
        <w:t xml:space="preserve">października </w:t>
      </w:r>
      <w:r w:rsidR="00937CB4" w:rsidRPr="00C53609">
        <w:rPr>
          <w:rFonts w:ascii="Calibri" w:hAnsi="Calibri" w:cs="Calibri"/>
          <w:sz w:val="26"/>
          <w:szCs w:val="26"/>
        </w:rPr>
        <w:t>2</w:t>
      </w:r>
      <w:r w:rsidR="008A184D" w:rsidRPr="00C53609">
        <w:rPr>
          <w:rFonts w:ascii="Calibri" w:hAnsi="Calibri" w:cs="Calibri"/>
          <w:sz w:val="26"/>
          <w:szCs w:val="26"/>
        </w:rPr>
        <w:t>0</w:t>
      </w:r>
      <w:r w:rsidR="00515225" w:rsidRPr="00C53609">
        <w:rPr>
          <w:rFonts w:ascii="Calibri" w:hAnsi="Calibri" w:cs="Calibri"/>
          <w:sz w:val="26"/>
          <w:szCs w:val="26"/>
        </w:rPr>
        <w:t>2</w:t>
      </w:r>
      <w:r w:rsidR="00937CB4" w:rsidRPr="00C53609">
        <w:rPr>
          <w:rFonts w:ascii="Calibri" w:hAnsi="Calibri" w:cs="Calibri"/>
          <w:sz w:val="26"/>
          <w:szCs w:val="26"/>
        </w:rPr>
        <w:t>3</w:t>
      </w:r>
      <w:r w:rsidR="008A184D" w:rsidRPr="00C53609">
        <w:rPr>
          <w:rFonts w:ascii="Calibri" w:hAnsi="Calibri" w:cs="Calibri"/>
          <w:sz w:val="26"/>
          <w:szCs w:val="26"/>
        </w:rPr>
        <w:t xml:space="preserve"> r.</w:t>
      </w:r>
    </w:p>
    <w:p w14:paraId="07707873" w14:textId="297B00AC" w:rsidR="004C7FF1" w:rsidRPr="00C53609" w:rsidRDefault="000E6C7C" w:rsidP="003E6012">
      <w:pPr>
        <w:pStyle w:val="Standard"/>
        <w:tabs>
          <w:tab w:val="left" w:pos="4395"/>
        </w:tabs>
        <w:spacing w:after="240" w:line="360" w:lineRule="auto"/>
        <w:contextualSpacing/>
        <w:rPr>
          <w:rFonts w:ascii="Calibri" w:hAnsi="Calibri" w:cs="Calibri"/>
          <w:sz w:val="26"/>
          <w:szCs w:val="26"/>
        </w:rPr>
      </w:pPr>
      <w:r w:rsidRPr="00C53609">
        <w:rPr>
          <w:rFonts w:ascii="Calibri" w:hAnsi="Calibri" w:cs="Calibri"/>
          <w:noProof/>
          <w:sz w:val="26"/>
          <w:szCs w:val="26"/>
        </w:rPr>
        <w:drawing>
          <wp:inline distT="0" distB="0" distL="0" distR="0" wp14:anchorId="6ED57F0D" wp14:editId="6358B3C0">
            <wp:extent cx="6301105" cy="8087995"/>
            <wp:effectExtent l="0" t="0" r="4445" b="8255"/>
            <wp:docPr id="2040443095" name="Obraz 1" descr="Kopia mapy ewidencyjnej  z oznaczoną lokalizacją przedmiotu przetargu w granicach części działki numer 687/34 w Jugow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43095" name="Obraz 1" descr="Kopia mapy ewidencyjnej  z oznaczoną lokalizacją przedmiotu przetargu w granicach części działki numer 687/34 w Jugowie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08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32D4" w14:textId="04097BD1" w:rsidR="007766B3" w:rsidRPr="00C53609" w:rsidRDefault="00C53609" w:rsidP="00C53609">
      <w:pPr>
        <w:pStyle w:val="Standard"/>
        <w:tabs>
          <w:tab w:val="left" w:pos="4395"/>
        </w:tabs>
        <w:spacing w:before="360"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/Wójt Gminy Nowa Ruda – Adrianna Mierzejewska/</w:t>
      </w:r>
    </w:p>
    <w:sectPr w:rsidR="007766B3" w:rsidRPr="00C53609" w:rsidSect="00972E47">
      <w:footerReference w:type="even" r:id="rId10"/>
      <w:pgSz w:w="11905" w:h="16837"/>
      <w:pgMar w:top="851" w:right="848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A16F" w14:textId="77777777" w:rsidR="00F96CB3" w:rsidRDefault="00F96CB3">
      <w:r>
        <w:separator/>
      </w:r>
    </w:p>
  </w:endnote>
  <w:endnote w:type="continuationSeparator" w:id="0">
    <w:p w14:paraId="778D4438" w14:textId="77777777" w:rsidR="00F96CB3" w:rsidRDefault="00F9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B4A1" w14:textId="77777777" w:rsidR="00F96CB3" w:rsidRDefault="00F96CB3">
      <w:r>
        <w:separator/>
      </w:r>
    </w:p>
  </w:footnote>
  <w:footnote w:type="continuationSeparator" w:id="0">
    <w:p w14:paraId="109EC523" w14:textId="77777777" w:rsidR="00F96CB3" w:rsidRDefault="00F9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3643269">
    <w:abstractNumId w:val="3"/>
  </w:num>
  <w:num w:numId="2" w16cid:durableId="1810900355">
    <w:abstractNumId w:val="4"/>
  </w:num>
  <w:num w:numId="3" w16cid:durableId="123623307">
    <w:abstractNumId w:val="8"/>
  </w:num>
  <w:num w:numId="4" w16cid:durableId="2076122073">
    <w:abstractNumId w:val="2"/>
  </w:num>
  <w:num w:numId="5" w16cid:durableId="1248147377">
    <w:abstractNumId w:val="0"/>
  </w:num>
  <w:num w:numId="6" w16cid:durableId="162212048">
    <w:abstractNumId w:val="7"/>
  </w:num>
  <w:num w:numId="7" w16cid:durableId="1613629256">
    <w:abstractNumId w:val="9"/>
  </w:num>
  <w:num w:numId="8" w16cid:durableId="672148898">
    <w:abstractNumId w:val="5"/>
  </w:num>
  <w:num w:numId="9" w16cid:durableId="509024019">
    <w:abstractNumId w:val="1"/>
  </w:num>
  <w:num w:numId="10" w16cid:durableId="23169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9E9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38DE"/>
    <w:rsid w:val="000A5924"/>
    <w:rsid w:val="000B2614"/>
    <w:rsid w:val="000B5A79"/>
    <w:rsid w:val="000B5BDB"/>
    <w:rsid w:val="000D2A50"/>
    <w:rsid w:val="000D6E71"/>
    <w:rsid w:val="000E268B"/>
    <w:rsid w:val="000E4958"/>
    <w:rsid w:val="000E51C1"/>
    <w:rsid w:val="000E6C7C"/>
    <w:rsid w:val="000F32BA"/>
    <w:rsid w:val="000F39B1"/>
    <w:rsid w:val="00101519"/>
    <w:rsid w:val="00105456"/>
    <w:rsid w:val="00106283"/>
    <w:rsid w:val="00113598"/>
    <w:rsid w:val="00116F78"/>
    <w:rsid w:val="00120D42"/>
    <w:rsid w:val="00122F0B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09C5"/>
    <w:rsid w:val="00186160"/>
    <w:rsid w:val="0019014A"/>
    <w:rsid w:val="00193270"/>
    <w:rsid w:val="00197B07"/>
    <w:rsid w:val="001A1C9D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4D34"/>
    <w:rsid w:val="00216153"/>
    <w:rsid w:val="002250D2"/>
    <w:rsid w:val="00225D11"/>
    <w:rsid w:val="00226921"/>
    <w:rsid w:val="0023096D"/>
    <w:rsid w:val="00233A75"/>
    <w:rsid w:val="00236A3B"/>
    <w:rsid w:val="00243A54"/>
    <w:rsid w:val="00244FA6"/>
    <w:rsid w:val="00245B12"/>
    <w:rsid w:val="00251480"/>
    <w:rsid w:val="00257C11"/>
    <w:rsid w:val="00260C84"/>
    <w:rsid w:val="00266586"/>
    <w:rsid w:val="002708D8"/>
    <w:rsid w:val="00272B4A"/>
    <w:rsid w:val="00285515"/>
    <w:rsid w:val="00285909"/>
    <w:rsid w:val="00293070"/>
    <w:rsid w:val="00294445"/>
    <w:rsid w:val="002A52D9"/>
    <w:rsid w:val="002A6792"/>
    <w:rsid w:val="002B3469"/>
    <w:rsid w:val="002B60FE"/>
    <w:rsid w:val="002C2693"/>
    <w:rsid w:val="002C4819"/>
    <w:rsid w:val="002D048B"/>
    <w:rsid w:val="002D2EA4"/>
    <w:rsid w:val="002E3C74"/>
    <w:rsid w:val="002E4514"/>
    <w:rsid w:val="002E4F8C"/>
    <w:rsid w:val="002E7F0B"/>
    <w:rsid w:val="002F0EFB"/>
    <w:rsid w:val="002F1188"/>
    <w:rsid w:val="00303C0A"/>
    <w:rsid w:val="003052B7"/>
    <w:rsid w:val="00307CD5"/>
    <w:rsid w:val="00313CF5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9A"/>
    <w:rsid w:val="003940E7"/>
    <w:rsid w:val="003A00BC"/>
    <w:rsid w:val="003A53F2"/>
    <w:rsid w:val="003B0D92"/>
    <w:rsid w:val="003B15DA"/>
    <w:rsid w:val="003B37D5"/>
    <w:rsid w:val="003C163E"/>
    <w:rsid w:val="003C2CFE"/>
    <w:rsid w:val="003D050F"/>
    <w:rsid w:val="003E6012"/>
    <w:rsid w:val="003F2D1D"/>
    <w:rsid w:val="003F5AF5"/>
    <w:rsid w:val="003F7009"/>
    <w:rsid w:val="003F71DB"/>
    <w:rsid w:val="004049EF"/>
    <w:rsid w:val="00416B30"/>
    <w:rsid w:val="004179AA"/>
    <w:rsid w:val="00423DB8"/>
    <w:rsid w:val="004318B9"/>
    <w:rsid w:val="0043301E"/>
    <w:rsid w:val="004373DE"/>
    <w:rsid w:val="004409A8"/>
    <w:rsid w:val="004424CF"/>
    <w:rsid w:val="00443CAA"/>
    <w:rsid w:val="00445882"/>
    <w:rsid w:val="004515C6"/>
    <w:rsid w:val="00452E9F"/>
    <w:rsid w:val="00465E04"/>
    <w:rsid w:val="0046614B"/>
    <w:rsid w:val="00466AFB"/>
    <w:rsid w:val="00473791"/>
    <w:rsid w:val="0047526C"/>
    <w:rsid w:val="00490D27"/>
    <w:rsid w:val="0049133E"/>
    <w:rsid w:val="00495B8F"/>
    <w:rsid w:val="00496451"/>
    <w:rsid w:val="004B1BED"/>
    <w:rsid w:val="004C1F1B"/>
    <w:rsid w:val="004C7558"/>
    <w:rsid w:val="004C7FF1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81538"/>
    <w:rsid w:val="00590AAE"/>
    <w:rsid w:val="00590D00"/>
    <w:rsid w:val="00593E5E"/>
    <w:rsid w:val="005A0A0F"/>
    <w:rsid w:val="005A59DB"/>
    <w:rsid w:val="005B0969"/>
    <w:rsid w:val="005B15D9"/>
    <w:rsid w:val="005B5D1D"/>
    <w:rsid w:val="005C7426"/>
    <w:rsid w:val="005C7711"/>
    <w:rsid w:val="005D5C25"/>
    <w:rsid w:val="005D6C9D"/>
    <w:rsid w:val="005E31B0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21255"/>
    <w:rsid w:val="00633E5B"/>
    <w:rsid w:val="0063744B"/>
    <w:rsid w:val="00637E3C"/>
    <w:rsid w:val="00641E90"/>
    <w:rsid w:val="00645BF7"/>
    <w:rsid w:val="006468FB"/>
    <w:rsid w:val="006520F1"/>
    <w:rsid w:val="00652C00"/>
    <w:rsid w:val="00655265"/>
    <w:rsid w:val="00661839"/>
    <w:rsid w:val="0066446D"/>
    <w:rsid w:val="00665D88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5977"/>
    <w:rsid w:val="006A7F28"/>
    <w:rsid w:val="006B5A24"/>
    <w:rsid w:val="006B7A7B"/>
    <w:rsid w:val="006D193F"/>
    <w:rsid w:val="006D32A1"/>
    <w:rsid w:val="006D3D06"/>
    <w:rsid w:val="006F1110"/>
    <w:rsid w:val="006F1416"/>
    <w:rsid w:val="007003D8"/>
    <w:rsid w:val="00700624"/>
    <w:rsid w:val="0070263A"/>
    <w:rsid w:val="0072004C"/>
    <w:rsid w:val="007236DA"/>
    <w:rsid w:val="00731002"/>
    <w:rsid w:val="00731046"/>
    <w:rsid w:val="00732CA9"/>
    <w:rsid w:val="00735187"/>
    <w:rsid w:val="00743315"/>
    <w:rsid w:val="00745E4B"/>
    <w:rsid w:val="007529A8"/>
    <w:rsid w:val="00753103"/>
    <w:rsid w:val="007532CB"/>
    <w:rsid w:val="00755C78"/>
    <w:rsid w:val="007766B3"/>
    <w:rsid w:val="00777D52"/>
    <w:rsid w:val="00781474"/>
    <w:rsid w:val="007915CE"/>
    <w:rsid w:val="00792C5A"/>
    <w:rsid w:val="007939AF"/>
    <w:rsid w:val="007A1161"/>
    <w:rsid w:val="007A1630"/>
    <w:rsid w:val="007B3492"/>
    <w:rsid w:val="007B34F9"/>
    <w:rsid w:val="007C07E2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A61E2"/>
    <w:rsid w:val="008C5B2F"/>
    <w:rsid w:val="008C75DD"/>
    <w:rsid w:val="008D29DF"/>
    <w:rsid w:val="008D3711"/>
    <w:rsid w:val="008E197F"/>
    <w:rsid w:val="008E2BD4"/>
    <w:rsid w:val="008F2042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37CB4"/>
    <w:rsid w:val="009436BC"/>
    <w:rsid w:val="0094447E"/>
    <w:rsid w:val="0094504D"/>
    <w:rsid w:val="00950048"/>
    <w:rsid w:val="009541A4"/>
    <w:rsid w:val="00954A7F"/>
    <w:rsid w:val="00955C4D"/>
    <w:rsid w:val="00956368"/>
    <w:rsid w:val="00964CEF"/>
    <w:rsid w:val="00972686"/>
    <w:rsid w:val="00972E47"/>
    <w:rsid w:val="0097336F"/>
    <w:rsid w:val="00974A27"/>
    <w:rsid w:val="009814BF"/>
    <w:rsid w:val="009909B3"/>
    <w:rsid w:val="0099194C"/>
    <w:rsid w:val="00992471"/>
    <w:rsid w:val="009957E4"/>
    <w:rsid w:val="009A0CE5"/>
    <w:rsid w:val="009B317D"/>
    <w:rsid w:val="009B6770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652A2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C3661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94439"/>
    <w:rsid w:val="00BA0FED"/>
    <w:rsid w:val="00BB014B"/>
    <w:rsid w:val="00BB24C4"/>
    <w:rsid w:val="00BB2CF4"/>
    <w:rsid w:val="00BC3F2B"/>
    <w:rsid w:val="00BC4751"/>
    <w:rsid w:val="00BC7ABD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0B47"/>
    <w:rsid w:val="00C43AEF"/>
    <w:rsid w:val="00C44F0B"/>
    <w:rsid w:val="00C45E19"/>
    <w:rsid w:val="00C5257D"/>
    <w:rsid w:val="00C53609"/>
    <w:rsid w:val="00C57631"/>
    <w:rsid w:val="00C61F29"/>
    <w:rsid w:val="00C678FD"/>
    <w:rsid w:val="00C80014"/>
    <w:rsid w:val="00C84BC9"/>
    <w:rsid w:val="00C85151"/>
    <w:rsid w:val="00C8659C"/>
    <w:rsid w:val="00C94412"/>
    <w:rsid w:val="00C94508"/>
    <w:rsid w:val="00CA0CC0"/>
    <w:rsid w:val="00CA188A"/>
    <w:rsid w:val="00CA2892"/>
    <w:rsid w:val="00CC07C9"/>
    <w:rsid w:val="00CC41A8"/>
    <w:rsid w:val="00CD088C"/>
    <w:rsid w:val="00CD0F33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15CEC"/>
    <w:rsid w:val="00D20C93"/>
    <w:rsid w:val="00D228FD"/>
    <w:rsid w:val="00D27BE4"/>
    <w:rsid w:val="00D30E94"/>
    <w:rsid w:val="00D44588"/>
    <w:rsid w:val="00D4700E"/>
    <w:rsid w:val="00D521BC"/>
    <w:rsid w:val="00D52770"/>
    <w:rsid w:val="00D565A1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E01CAB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876E4"/>
    <w:rsid w:val="00E9154D"/>
    <w:rsid w:val="00E91F0F"/>
    <w:rsid w:val="00E9458C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EF74F3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5CDF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4DB2"/>
    <w:rsid w:val="00F85A45"/>
    <w:rsid w:val="00F8703F"/>
    <w:rsid w:val="00F96CB3"/>
    <w:rsid w:val="00FA00A2"/>
    <w:rsid w:val="00FA3254"/>
    <w:rsid w:val="00FA4937"/>
    <w:rsid w:val="00FA5819"/>
    <w:rsid w:val="00FA7DCD"/>
    <w:rsid w:val="00FB13B6"/>
    <w:rsid w:val="00FB2C96"/>
    <w:rsid w:val="00FB30E1"/>
    <w:rsid w:val="00FC1E8B"/>
    <w:rsid w:val="00FC48A3"/>
    <w:rsid w:val="00FD6861"/>
    <w:rsid w:val="00FD7515"/>
    <w:rsid w:val="00FE0EC6"/>
    <w:rsid w:val="00FE234F"/>
    <w:rsid w:val="00FE5CE3"/>
    <w:rsid w:val="00FE5E26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9727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2</cp:revision>
  <cp:lastPrinted>2023-09-28T08:41:00Z</cp:lastPrinted>
  <dcterms:created xsi:type="dcterms:W3CDTF">2023-10-05T07:11:00Z</dcterms:created>
  <dcterms:modified xsi:type="dcterms:W3CDTF">2023-10-05T07:11:00Z</dcterms:modified>
</cp:coreProperties>
</file>