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F65F" w14:textId="17785F8B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D90092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505</w:t>
      </w:r>
      <w:r w:rsidR="0057466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23 Wójta Gminy Nowa Ruda z dnia</w:t>
      </w:r>
      <w:r w:rsidR="00D90092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8420BA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28</w:t>
      </w:r>
      <w:r w:rsidR="00C153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4CC6225" w14:textId="77777777" w:rsidR="00F44801" w:rsidRDefault="00F44801" w:rsidP="00F4480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325A6C51" w14:textId="4C81E1E5" w:rsidR="003564CE" w:rsidRPr="003564CE" w:rsidRDefault="003564CE" w:rsidP="003564CE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564CE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działki nr </w:t>
      </w:r>
      <w:r w:rsidR="00C153B0">
        <w:rPr>
          <w:rFonts w:ascii="Calibri" w:hAnsi="Calibri" w:cs="Calibri"/>
        </w:rPr>
        <w:t>5</w:t>
      </w:r>
      <w:r w:rsidRPr="003564CE">
        <w:rPr>
          <w:rFonts w:ascii="Calibri" w:hAnsi="Calibri" w:cs="Calibri"/>
        </w:rPr>
        <w:t>4</w:t>
      </w:r>
      <w:r w:rsidR="00C153B0">
        <w:rPr>
          <w:rFonts w:ascii="Calibri" w:hAnsi="Calibri" w:cs="Calibri"/>
        </w:rPr>
        <w:t>9/1 o ogólnej</w:t>
      </w:r>
      <w:r w:rsidRPr="003564CE">
        <w:rPr>
          <w:rFonts w:ascii="Calibri" w:hAnsi="Calibri" w:cs="Calibri"/>
        </w:rPr>
        <w:t xml:space="preserve"> pow</w:t>
      </w:r>
      <w:r w:rsidR="00C153B0">
        <w:rPr>
          <w:rFonts w:ascii="Calibri" w:hAnsi="Calibri" w:cs="Calibri"/>
        </w:rPr>
        <w:t>.</w:t>
      </w:r>
      <w:r w:rsidRPr="003564CE">
        <w:rPr>
          <w:rFonts w:ascii="Calibri" w:hAnsi="Calibri" w:cs="Calibri"/>
        </w:rPr>
        <w:t xml:space="preserve"> 0,</w:t>
      </w:r>
      <w:r w:rsidR="00C153B0">
        <w:rPr>
          <w:rFonts w:ascii="Calibri" w:hAnsi="Calibri" w:cs="Calibri"/>
        </w:rPr>
        <w:t>30</w:t>
      </w:r>
      <w:r w:rsidRPr="003564CE">
        <w:rPr>
          <w:rFonts w:ascii="Calibri" w:hAnsi="Calibri" w:cs="Calibri"/>
        </w:rPr>
        <w:t xml:space="preserve"> ha, położoną w obrębie 0009 Ludwikowice, określoną szczegółowo w wykazie stanowiącym załącznik do niniejszego zarządzenia.</w:t>
      </w:r>
    </w:p>
    <w:p w14:paraId="3091D61C" w14:textId="4EE5D55F" w:rsidR="00F44801" w:rsidRPr="003564CE" w:rsidRDefault="003564CE" w:rsidP="003564CE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3564CE">
        <w:rPr>
          <w:rFonts w:ascii="Calibri" w:hAnsi="Calibri" w:cs="Calibri"/>
          <w:sz w:val="24"/>
          <w:szCs w:val="24"/>
        </w:rPr>
        <w:t xml:space="preserve">Nieruchomość stanowiącą własność Gminy Nowa Ruda opisaną w ust. 1 przeznacza się do wydzierżawienia na cele związane z gospodarką rolną na okres </w:t>
      </w:r>
      <w:r w:rsidR="00F44801" w:rsidRPr="003564CE">
        <w:rPr>
          <w:rFonts w:ascii="Calibri" w:hAnsi="Calibri" w:cs="Calibri"/>
          <w:kern w:val="0"/>
          <w:sz w:val="24"/>
          <w:szCs w:val="24"/>
          <w14:ligatures w14:val="none"/>
        </w:rPr>
        <w:t>od dnia 01.12.2023 r. do dnia 30.11.202</w:t>
      </w:r>
      <w:r w:rsidR="00C153B0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="00F44801" w:rsidRPr="003564CE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65CFB03C" w14:textId="6C76B35B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wynosi</w:t>
      </w:r>
      <w:r w:rsidR="00C153B0">
        <w:rPr>
          <w:rFonts w:ascii="Calibri" w:hAnsi="Calibri" w:cs="Calibri"/>
          <w:kern w:val="0"/>
          <w:sz w:val="24"/>
          <w:szCs w:val="24"/>
          <w14:ligatures w14:val="none"/>
        </w:rPr>
        <w:t xml:space="preserve"> 52,80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C153B0">
        <w:rPr>
          <w:rFonts w:ascii="Calibri" w:hAnsi="Calibri" w:cs="Calibri"/>
          <w:kern w:val="0"/>
          <w:sz w:val="24"/>
          <w:szCs w:val="24"/>
          <w14:ligatures w14:val="none"/>
        </w:rPr>
        <w:t>pięćdziesiąt dwa</w:t>
      </w:r>
      <w:r w:rsidR="00DD584B">
        <w:rPr>
          <w:rFonts w:ascii="Calibri" w:hAnsi="Calibri" w:cs="Calibri"/>
          <w:kern w:val="0"/>
          <w:sz w:val="24"/>
          <w:szCs w:val="24"/>
          <w14:ligatures w14:val="none"/>
        </w:rPr>
        <w:t xml:space="preserve"> złote </w:t>
      </w:r>
      <w:r w:rsidR="00C153B0">
        <w:rPr>
          <w:rFonts w:ascii="Calibri" w:hAnsi="Calibri" w:cs="Calibri"/>
          <w:kern w:val="0"/>
          <w:sz w:val="24"/>
          <w:szCs w:val="24"/>
          <w14:ligatures w14:val="none"/>
        </w:rPr>
        <w:t>80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C153B0">
        <w:rPr>
          <w:rFonts w:ascii="Calibri" w:hAnsi="Calibri" w:cs="Calibri"/>
          <w:kern w:val="0"/>
          <w:sz w:val="24"/>
          <w:szCs w:val="24"/>
          <w14:ligatures w14:val="none"/>
        </w:rPr>
        <w:t>176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BA8D33F" w14:textId="77777777" w:rsidR="00F44801" w:rsidRDefault="00F44801" w:rsidP="00F44801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46BD15D7" w14:textId="77777777" w:rsidR="00F44801" w:rsidRDefault="00F44801" w:rsidP="00F44801">
      <w:pPr>
        <w:spacing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 xml:space="preserve">Zapłata czynszu w roku 2023 nastąpi jednorazowo w terminie 14 dni od dnia otrzymania zawiadomienia o wysokości czynszu dzierżawnego.   </w:t>
      </w:r>
    </w:p>
    <w:p w14:paraId="5EFBBFFB" w14:textId="77777777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7B00E914" w14:textId="3030E7F4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Wykaz</w:t>
      </w:r>
      <w:r w:rsidR="008846DE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 Urzędzie Gminy Nowa Ruda, ul. Niepodległości 2, zamieszcza się w Biuletynie Informacji Publicznej Gminy Nowa Ruda, na stronie internetowej Urzędu Gminy Nowa Ruda oraz na tablicy ogłoszeń Sołectwa Ludwikowice Kłodzkie. Informacja o zamieszczeniu wykazu podaje się do publicznej wiadomości poprzez ogłoszenie w prasie lokalnej.</w:t>
      </w:r>
    </w:p>
    <w:p w14:paraId="6CFAAFDB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68394DAE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5A111A86" w14:textId="694407B9" w:rsidR="00F44801" w:rsidRPr="00C153B0" w:rsidRDefault="00D16FDF" w:rsidP="00F44801">
      <w:pPr>
        <w:spacing w:after="0" w:line="360" w:lineRule="auto"/>
        <w:rPr>
          <w:rFonts w:cs="Calibri"/>
          <w:color w:val="FFFFFF" w:themeColor="background1"/>
          <w:kern w:val="0"/>
          <w:sz w:val="24"/>
          <w:szCs w:val="24"/>
          <w14:ligatures w14:val="none"/>
        </w:rPr>
        <w:sectPr w:rsidR="00F44801" w:rsidRPr="00C153B0">
          <w:pgSz w:w="11906" w:h="16838"/>
          <w:pgMar w:top="1417" w:right="1417" w:bottom="1417" w:left="1417" w:header="708" w:footer="708" w:gutter="0"/>
          <w:cols w:space="708"/>
        </w:sectPr>
      </w:pPr>
      <w:bookmarkStart w:id="0" w:name="_Hlk51660687"/>
      <w:r w:rsidRPr="00C153B0">
        <w:rPr>
          <w:rFonts w:cs="Calibri"/>
          <w:color w:val="FFFFFF" w:themeColor="background1"/>
          <w:kern w:val="0"/>
          <w:sz w:val="24"/>
          <w:szCs w:val="24"/>
          <w14:ligatures w14:val="none"/>
        </w:rPr>
        <w:t xml:space="preserve">                                                                          </w:t>
      </w:r>
      <w:r w:rsidRPr="00D90092">
        <w:rPr>
          <w:rFonts w:cs="Calibri"/>
          <w:color w:val="000000" w:themeColor="text1"/>
          <w:kern w:val="0"/>
          <w:sz w:val="24"/>
          <w:szCs w:val="24"/>
          <w14:ligatures w14:val="none"/>
        </w:rPr>
        <w:t>/Adrianna Mierzejewska – Wójt Gminy Nowa Ruda/</w:t>
      </w:r>
      <w:r w:rsidRPr="00D90092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5D3376FF" w14:textId="3D105E5F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D9009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505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D9009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28</w:t>
      </w:r>
      <w:r w:rsidR="001431C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1A68F931" w14:textId="51AFA37B" w:rsidR="00F44801" w:rsidRDefault="00F44801" w:rsidP="00F44801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D90092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28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września 2023 r. do dnia</w:t>
      </w:r>
      <w:r w:rsidR="00D90092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18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października 2023 r.</w:t>
      </w:r>
    </w:p>
    <w:p w14:paraId="5F2AA1DF" w14:textId="77777777" w:rsidR="003564CE" w:rsidRPr="00A37AAE" w:rsidRDefault="003564CE" w:rsidP="00A37AAE">
      <w:pPr>
        <w:numPr>
          <w:ilvl w:val="0"/>
          <w:numId w:val="3"/>
        </w:numPr>
        <w:spacing w:after="0" w:line="360" w:lineRule="auto"/>
        <w:ind w:left="530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Położenie nieruchomości</w:t>
      </w:r>
      <w:r w:rsidRPr="00A37AAE">
        <w:rPr>
          <w:rFonts w:ascii="Calibri" w:hAnsi="Calibri" w:cs="Calibri"/>
          <w:sz w:val="24"/>
          <w:szCs w:val="24"/>
        </w:rPr>
        <w:t>: Ludwikowice Kłodzkie</w:t>
      </w:r>
    </w:p>
    <w:p w14:paraId="0190CAC5" w14:textId="16496862" w:rsidR="003564CE" w:rsidRPr="00A37AAE" w:rsidRDefault="003564CE" w:rsidP="00A37AAE">
      <w:pPr>
        <w:numPr>
          <w:ilvl w:val="0"/>
          <w:numId w:val="3"/>
        </w:numPr>
        <w:spacing w:after="0" w:line="360" w:lineRule="auto"/>
        <w:ind w:left="530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Numer działki</w:t>
      </w:r>
      <w:r w:rsidRPr="00A37AAE">
        <w:rPr>
          <w:rFonts w:ascii="Calibri" w:hAnsi="Calibri" w:cs="Calibri"/>
          <w:sz w:val="24"/>
          <w:szCs w:val="24"/>
        </w:rPr>
        <w:t>: 5</w:t>
      </w:r>
      <w:r w:rsidR="00C153B0">
        <w:rPr>
          <w:rFonts w:ascii="Calibri" w:hAnsi="Calibri" w:cs="Calibri"/>
          <w:sz w:val="24"/>
          <w:szCs w:val="24"/>
        </w:rPr>
        <w:t>49</w:t>
      </w:r>
      <w:r w:rsidRPr="00A37AAE">
        <w:rPr>
          <w:rFonts w:ascii="Calibri" w:hAnsi="Calibri" w:cs="Calibri"/>
          <w:sz w:val="24"/>
          <w:szCs w:val="24"/>
        </w:rPr>
        <w:t>/</w:t>
      </w:r>
      <w:r w:rsidR="00C153B0">
        <w:rPr>
          <w:rFonts w:ascii="Calibri" w:hAnsi="Calibri" w:cs="Calibri"/>
          <w:sz w:val="24"/>
          <w:szCs w:val="24"/>
        </w:rPr>
        <w:t>1</w:t>
      </w:r>
    </w:p>
    <w:p w14:paraId="2ABFAA7B" w14:textId="77777777" w:rsidR="003564CE" w:rsidRPr="00A37AAE" w:rsidRDefault="003564CE" w:rsidP="00A37AAE">
      <w:pPr>
        <w:numPr>
          <w:ilvl w:val="0"/>
          <w:numId w:val="3"/>
        </w:numPr>
        <w:spacing w:after="0" w:line="360" w:lineRule="auto"/>
        <w:ind w:left="530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Księga Wieczysta</w:t>
      </w:r>
      <w:r w:rsidRPr="00A37AAE">
        <w:rPr>
          <w:rFonts w:ascii="Calibri" w:hAnsi="Calibri" w:cs="Calibri"/>
          <w:sz w:val="24"/>
          <w:szCs w:val="24"/>
        </w:rPr>
        <w:t>: SW2K/00027861/4</w:t>
      </w:r>
    </w:p>
    <w:p w14:paraId="54186816" w14:textId="77777777" w:rsidR="00C153B0" w:rsidRDefault="003564CE" w:rsidP="00C153B0">
      <w:pPr>
        <w:numPr>
          <w:ilvl w:val="0"/>
          <w:numId w:val="3"/>
        </w:numPr>
        <w:spacing w:after="0" w:line="360" w:lineRule="auto"/>
        <w:ind w:left="530"/>
        <w:contextualSpacing/>
        <w:rPr>
          <w:rFonts w:ascii="Calibri" w:hAnsi="Calibri" w:cs="Calibri"/>
          <w:sz w:val="24"/>
          <w:szCs w:val="24"/>
        </w:rPr>
      </w:pPr>
      <w:r w:rsidRPr="00A37AAE">
        <w:rPr>
          <w:rFonts w:ascii="Calibri" w:hAnsi="Calibri" w:cs="Calibri"/>
          <w:b/>
          <w:bCs/>
          <w:sz w:val="24"/>
          <w:szCs w:val="24"/>
        </w:rPr>
        <w:t>Powierzchnia dzierżawionej nieruchomości (ha)</w:t>
      </w:r>
      <w:r w:rsidRPr="00A37AAE">
        <w:rPr>
          <w:rFonts w:ascii="Calibri" w:hAnsi="Calibri" w:cs="Calibri"/>
          <w:sz w:val="24"/>
          <w:szCs w:val="24"/>
        </w:rPr>
        <w:t>: 0,</w:t>
      </w:r>
      <w:r w:rsidR="00C153B0">
        <w:rPr>
          <w:rFonts w:ascii="Calibri" w:hAnsi="Calibri" w:cs="Calibri"/>
          <w:sz w:val="24"/>
          <w:szCs w:val="24"/>
        </w:rPr>
        <w:t>30</w:t>
      </w:r>
      <w:r w:rsidRPr="00A37AAE">
        <w:rPr>
          <w:rFonts w:ascii="Calibri" w:hAnsi="Calibri" w:cs="Calibri"/>
          <w:sz w:val="24"/>
          <w:szCs w:val="24"/>
        </w:rPr>
        <w:t xml:space="preserve"> ha</w:t>
      </w:r>
    </w:p>
    <w:p w14:paraId="0488309F" w14:textId="6A498483" w:rsidR="003564CE" w:rsidRPr="00C153B0" w:rsidRDefault="003564CE" w:rsidP="00C153B0">
      <w:pPr>
        <w:pStyle w:val="Akapitzlist"/>
        <w:numPr>
          <w:ilvl w:val="0"/>
          <w:numId w:val="3"/>
        </w:numPr>
      </w:pPr>
      <w:r w:rsidRPr="00C153B0">
        <w:rPr>
          <w:rFonts w:ascii="Calibri" w:hAnsi="Calibri" w:cs="Calibri"/>
          <w:b/>
          <w:bCs/>
        </w:rPr>
        <w:t>Opis nieruchomości, przeznaczenie i sposób zagospodarowania</w:t>
      </w:r>
      <w:r w:rsidRPr="00C153B0">
        <w:rPr>
          <w:rFonts w:ascii="Calibri" w:hAnsi="Calibri" w:cs="Calibri"/>
        </w:rPr>
        <w:t>: nieruchomość gruntowa niezabudowana w granicach</w:t>
      </w:r>
      <w:r w:rsidR="00C153B0" w:rsidRPr="00C153B0">
        <w:rPr>
          <w:rFonts w:ascii="Calibri" w:hAnsi="Calibri" w:cs="Calibri"/>
        </w:rPr>
        <w:t xml:space="preserve"> </w:t>
      </w:r>
      <w:r w:rsidRPr="00C153B0">
        <w:rPr>
          <w:rFonts w:ascii="Calibri" w:hAnsi="Calibri" w:cs="Calibri"/>
        </w:rPr>
        <w:t xml:space="preserve">działki nr </w:t>
      </w:r>
      <w:r w:rsidR="00C153B0" w:rsidRPr="00C153B0">
        <w:rPr>
          <w:rFonts w:ascii="Calibri" w:hAnsi="Calibri" w:cs="Calibri"/>
        </w:rPr>
        <w:t>549/1</w:t>
      </w:r>
      <w:r w:rsidRPr="00C153B0">
        <w:rPr>
          <w:rFonts w:ascii="Calibri" w:hAnsi="Calibri" w:cs="Calibri"/>
        </w:rPr>
        <w:t xml:space="preserve"> o ogólnej pow. 0,</w:t>
      </w:r>
      <w:r w:rsidR="00C153B0" w:rsidRPr="00C153B0">
        <w:rPr>
          <w:rFonts w:ascii="Calibri" w:hAnsi="Calibri" w:cs="Calibri"/>
        </w:rPr>
        <w:t>3</w:t>
      </w:r>
      <w:r w:rsidRPr="00C153B0">
        <w:rPr>
          <w:rFonts w:ascii="Calibri" w:hAnsi="Calibri" w:cs="Calibri"/>
        </w:rPr>
        <w:t xml:space="preserve">0 ha sklasyfikowana jako </w:t>
      </w:r>
      <w:r w:rsidR="00C153B0" w:rsidRPr="00C153B0">
        <w:rPr>
          <w:rFonts w:ascii="Calibri" w:hAnsi="Calibri" w:cs="Calibri"/>
        </w:rPr>
        <w:t>R</w:t>
      </w:r>
      <w:r w:rsidRPr="00C153B0">
        <w:rPr>
          <w:rFonts w:ascii="Calibri" w:hAnsi="Calibri" w:cs="Calibri"/>
        </w:rPr>
        <w:t>V, obręb 0009 Ludwikowice, przeznaczona do wydzierżawienia na cele związane z gospodarką rolną.</w:t>
      </w:r>
      <w:r w:rsidRPr="00C153B0">
        <w:rPr>
          <w:rFonts w:ascii="Calibri" w:hAnsi="Calibri" w:cs="Calibri"/>
        </w:rPr>
        <w:br/>
        <w:t>Zgodnie z miejscowym planem zagospodarowania przestrzennego Gminy Nowa Ruda dla części wsi Ludwikowice</w:t>
      </w:r>
      <w:r w:rsidR="00C153B0" w:rsidRPr="00C153B0">
        <w:t xml:space="preserve"> </w:t>
      </w:r>
      <w:r w:rsidRPr="00C153B0">
        <w:t xml:space="preserve">działka nr </w:t>
      </w:r>
      <w:r w:rsidR="00C153B0" w:rsidRPr="00C153B0">
        <w:t>549/1</w:t>
      </w:r>
      <w:r w:rsidRPr="00C153B0">
        <w:t xml:space="preserve"> położona w Ludwikowicach Kłodzkich </w:t>
      </w:r>
      <w:r w:rsidR="00C153B0" w:rsidRPr="00C153B0">
        <w:t xml:space="preserve">w całości przeznaczona jest jako teren </w:t>
      </w:r>
      <w:r w:rsidRPr="00C153B0">
        <w:t xml:space="preserve">zabudowy </w:t>
      </w:r>
      <w:r w:rsidR="00C153B0" w:rsidRPr="00C153B0">
        <w:t>z</w:t>
      </w:r>
      <w:r w:rsidRPr="00C153B0">
        <w:t>agrodowej, obiektów gospodarczych wraz z obiektami usługowymi o charakterze rolniczym dopuszczonej do realizacji na terenach użytkowanych rolniczo wiejskich układów osadniczych</w:t>
      </w:r>
      <w:r w:rsidR="00C153B0" w:rsidRPr="00C153B0">
        <w:t xml:space="preserve"> oznaczona </w:t>
      </w:r>
      <w:r w:rsidRPr="00C153B0">
        <w:t>symbolem R1</w:t>
      </w:r>
      <w:r w:rsidR="00C153B0" w:rsidRPr="00C153B0">
        <w:t>.</w:t>
      </w:r>
      <w:bookmarkStart w:id="1" w:name="_Hlk532814726"/>
    </w:p>
    <w:bookmarkEnd w:id="1"/>
    <w:p w14:paraId="77BDF2BD" w14:textId="217046D5" w:rsidR="003564CE" w:rsidRDefault="003564CE" w:rsidP="00C153B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</w:t>
      </w:r>
      <w:r w:rsidR="00C153B0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</w:t>
      </w:r>
    </w:p>
    <w:p w14:paraId="4D163897" w14:textId="77777777" w:rsidR="003564CE" w:rsidRDefault="003564CE" w:rsidP="00C153B0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6885E37A" w14:textId="3F55016C" w:rsidR="003564CE" w:rsidRDefault="003564CE" w:rsidP="003564CE">
      <w:pPr>
        <w:pStyle w:val="Akapitzlist"/>
        <w:numPr>
          <w:ilvl w:val="0"/>
          <w:numId w:val="5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153B0">
        <w:rPr>
          <w:rFonts w:ascii="Calibri" w:hAnsi="Calibri" w:cs="Calibri"/>
        </w:rPr>
        <w:t>52,8</w:t>
      </w:r>
      <w:r>
        <w:rPr>
          <w:rFonts w:ascii="Calibri" w:hAnsi="Calibri" w:cs="Calibri"/>
        </w:rPr>
        <w:t>0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374AB5D" w14:textId="77777777" w:rsidR="003564CE" w:rsidRDefault="003564CE" w:rsidP="003564CE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5DDF0C24" w14:textId="77777777" w:rsidR="003564CE" w:rsidRDefault="003564CE" w:rsidP="003564CE">
      <w:pPr>
        <w:pStyle w:val="Akapitzlist"/>
        <w:numPr>
          <w:ilvl w:val="0"/>
          <w:numId w:val="3"/>
        </w:numPr>
        <w:ind w:left="709" w:hanging="425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5B9947C4" w14:textId="77777777" w:rsidR="003564CE" w:rsidRPr="001F3470" w:rsidRDefault="003564CE" w:rsidP="003564CE">
      <w:pPr>
        <w:numPr>
          <w:ilvl w:val="0"/>
          <w:numId w:val="3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2023 nastąpi jednorazowo w terminie 14 dni od dnia otrzymania zawiadomienia o wysokości czynszu dzierżawnego.</w:t>
      </w:r>
    </w:p>
    <w:p w14:paraId="795A428A" w14:textId="77777777" w:rsidR="003564CE" w:rsidRDefault="003564CE" w:rsidP="003564CE">
      <w:pPr>
        <w:pStyle w:val="Akapitzlist"/>
        <w:numPr>
          <w:ilvl w:val="0"/>
          <w:numId w:val="3"/>
        </w:numPr>
        <w:ind w:hanging="436"/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02347463" w14:textId="74E2DABE" w:rsidR="00F44801" w:rsidRPr="00D90092" w:rsidRDefault="00F44801" w:rsidP="00F44801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2" w:name="_Hlk146718692"/>
      <w:r w:rsidR="00D16FDF" w:rsidRPr="00D90092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/Adrianna Mierzejewska – </w:t>
      </w:r>
      <w:r w:rsidRPr="00D90092">
        <w:rPr>
          <w:rFonts w:cs="Calibri"/>
          <w:color w:val="000000" w:themeColor="text1"/>
          <w:kern w:val="0"/>
          <w:sz w:val="24"/>
          <w:szCs w:val="24"/>
          <w14:ligatures w14:val="none"/>
        </w:rPr>
        <w:t>Wójt</w:t>
      </w:r>
      <w:r w:rsidR="00D16FDF" w:rsidRPr="00D90092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Gminy Nowa Ruda</w:t>
      </w:r>
      <w:r w:rsidRPr="00D90092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Pr="00D90092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  <w:bookmarkEnd w:id="2"/>
    </w:p>
    <w:p w14:paraId="31619DA2" w14:textId="77777777" w:rsidR="00F44801" w:rsidRDefault="00F44801" w:rsidP="00F44801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08E91504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70D7F7AB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53207691" w14:textId="324E9A25" w:rsidR="00340264" w:rsidRDefault="00F44801" w:rsidP="003213BD">
      <w:pPr>
        <w:numPr>
          <w:ilvl w:val="0"/>
          <w:numId w:val="6"/>
        </w:numPr>
        <w:spacing w:after="0" w:line="360" w:lineRule="auto"/>
        <w:contextualSpacing/>
        <w:jc w:val="both"/>
      </w:pPr>
      <w:r w:rsidRPr="003564CE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550" w:hanging="360"/>
      </w:pPr>
    </w:lvl>
    <w:lvl w:ilvl="1">
      <w:start w:val="1"/>
      <w:numFmt w:val="decimal"/>
      <w:suff w:val="space"/>
      <w:lvlText w:val="%2)"/>
      <w:lvlJc w:val="left"/>
      <w:pPr>
        <w:ind w:left="907" w:firstLine="3"/>
      </w:pPr>
    </w:lvl>
    <w:lvl w:ilvl="2">
      <w:start w:val="1"/>
      <w:numFmt w:val="lowerRoman"/>
      <w:lvlText w:val="%3."/>
      <w:lvlJc w:val="right"/>
      <w:pPr>
        <w:ind w:left="1990" w:hanging="180"/>
      </w:pPr>
    </w:lvl>
    <w:lvl w:ilvl="3">
      <w:start w:val="1"/>
      <w:numFmt w:val="decimal"/>
      <w:lvlText w:val="%4."/>
      <w:lvlJc w:val="left"/>
      <w:pPr>
        <w:ind w:left="2710" w:hanging="360"/>
      </w:pPr>
    </w:lvl>
    <w:lvl w:ilvl="4">
      <w:start w:val="1"/>
      <w:numFmt w:val="lowerLetter"/>
      <w:lvlText w:val="%5."/>
      <w:lvlJc w:val="left"/>
      <w:pPr>
        <w:ind w:left="3430" w:hanging="360"/>
      </w:pPr>
    </w:lvl>
    <w:lvl w:ilvl="5">
      <w:start w:val="1"/>
      <w:numFmt w:val="lowerRoman"/>
      <w:lvlText w:val="%6."/>
      <w:lvlJc w:val="right"/>
      <w:pPr>
        <w:ind w:left="4150" w:hanging="180"/>
      </w:pPr>
    </w:lvl>
    <w:lvl w:ilvl="6">
      <w:start w:val="1"/>
      <w:numFmt w:val="decimal"/>
      <w:lvlText w:val="%7."/>
      <w:lvlJc w:val="left"/>
      <w:pPr>
        <w:ind w:left="4870" w:hanging="360"/>
      </w:pPr>
    </w:lvl>
    <w:lvl w:ilvl="7">
      <w:start w:val="1"/>
      <w:numFmt w:val="lowerLetter"/>
      <w:lvlText w:val="%8."/>
      <w:lvlJc w:val="left"/>
      <w:pPr>
        <w:ind w:left="5590" w:hanging="360"/>
      </w:pPr>
    </w:lvl>
    <w:lvl w:ilvl="8">
      <w:start w:val="1"/>
      <w:numFmt w:val="lowerRoman"/>
      <w:lvlText w:val="%9."/>
      <w:lvlJc w:val="right"/>
      <w:pPr>
        <w:ind w:left="6310" w:hanging="180"/>
      </w:pPr>
    </w:lvl>
  </w:abstractNum>
  <w:abstractNum w:abstractNumId="4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</w:lvl>
    <w:lvl w:ilvl="1" w:tplc="04150019">
      <w:start w:val="1"/>
      <w:numFmt w:val="lowerLetter"/>
      <w:lvlText w:val="%2."/>
      <w:lvlJc w:val="left"/>
      <w:pPr>
        <w:ind w:left="2565" w:hanging="360"/>
      </w:pPr>
    </w:lvl>
    <w:lvl w:ilvl="2" w:tplc="0415001B">
      <w:start w:val="1"/>
      <w:numFmt w:val="lowerRoman"/>
      <w:lvlText w:val="%3."/>
      <w:lvlJc w:val="right"/>
      <w:pPr>
        <w:ind w:left="3285" w:hanging="180"/>
      </w:pPr>
    </w:lvl>
    <w:lvl w:ilvl="3" w:tplc="0415000F">
      <w:start w:val="1"/>
      <w:numFmt w:val="decimal"/>
      <w:lvlText w:val="%4."/>
      <w:lvlJc w:val="left"/>
      <w:pPr>
        <w:ind w:left="4005" w:hanging="360"/>
      </w:pPr>
    </w:lvl>
    <w:lvl w:ilvl="4" w:tplc="04150019">
      <w:start w:val="1"/>
      <w:numFmt w:val="lowerLetter"/>
      <w:lvlText w:val="%5."/>
      <w:lvlJc w:val="left"/>
      <w:pPr>
        <w:ind w:left="4725" w:hanging="360"/>
      </w:pPr>
    </w:lvl>
    <w:lvl w:ilvl="5" w:tplc="0415001B">
      <w:start w:val="1"/>
      <w:numFmt w:val="lowerRoman"/>
      <w:lvlText w:val="%6."/>
      <w:lvlJc w:val="right"/>
      <w:pPr>
        <w:ind w:left="5445" w:hanging="180"/>
      </w:pPr>
    </w:lvl>
    <w:lvl w:ilvl="6" w:tplc="0415000F">
      <w:start w:val="1"/>
      <w:numFmt w:val="decimal"/>
      <w:lvlText w:val="%7."/>
      <w:lvlJc w:val="left"/>
      <w:pPr>
        <w:ind w:left="6165" w:hanging="360"/>
      </w:pPr>
    </w:lvl>
    <w:lvl w:ilvl="7" w:tplc="04150019">
      <w:start w:val="1"/>
      <w:numFmt w:val="lowerLetter"/>
      <w:lvlText w:val="%8."/>
      <w:lvlJc w:val="left"/>
      <w:pPr>
        <w:ind w:left="6885" w:hanging="360"/>
      </w:pPr>
    </w:lvl>
    <w:lvl w:ilvl="8" w:tplc="0415001B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</w:lvl>
    <w:lvl w:ilvl="1" w:tplc="04150019">
      <w:start w:val="1"/>
      <w:numFmt w:val="lowerLetter"/>
      <w:lvlText w:val="%2."/>
      <w:lvlJc w:val="left"/>
      <w:pPr>
        <w:ind w:left="2565" w:hanging="360"/>
      </w:pPr>
    </w:lvl>
    <w:lvl w:ilvl="2" w:tplc="0415001B">
      <w:start w:val="1"/>
      <w:numFmt w:val="lowerRoman"/>
      <w:lvlText w:val="%3."/>
      <w:lvlJc w:val="right"/>
      <w:pPr>
        <w:ind w:left="3285" w:hanging="180"/>
      </w:pPr>
    </w:lvl>
    <w:lvl w:ilvl="3" w:tplc="0415000F">
      <w:start w:val="1"/>
      <w:numFmt w:val="decimal"/>
      <w:lvlText w:val="%4."/>
      <w:lvlJc w:val="left"/>
      <w:pPr>
        <w:ind w:left="4005" w:hanging="360"/>
      </w:pPr>
    </w:lvl>
    <w:lvl w:ilvl="4" w:tplc="04150019">
      <w:start w:val="1"/>
      <w:numFmt w:val="lowerLetter"/>
      <w:lvlText w:val="%5."/>
      <w:lvlJc w:val="left"/>
      <w:pPr>
        <w:ind w:left="4725" w:hanging="360"/>
      </w:pPr>
    </w:lvl>
    <w:lvl w:ilvl="5" w:tplc="0415001B">
      <w:start w:val="1"/>
      <w:numFmt w:val="lowerRoman"/>
      <w:lvlText w:val="%6."/>
      <w:lvlJc w:val="right"/>
      <w:pPr>
        <w:ind w:left="5445" w:hanging="180"/>
      </w:pPr>
    </w:lvl>
    <w:lvl w:ilvl="6" w:tplc="0415000F">
      <w:start w:val="1"/>
      <w:numFmt w:val="decimal"/>
      <w:lvlText w:val="%7."/>
      <w:lvlJc w:val="left"/>
      <w:pPr>
        <w:ind w:left="6165" w:hanging="360"/>
      </w:pPr>
    </w:lvl>
    <w:lvl w:ilvl="7" w:tplc="04150019">
      <w:start w:val="1"/>
      <w:numFmt w:val="lowerLetter"/>
      <w:lvlText w:val="%8."/>
      <w:lvlJc w:val="left"/>
      <w:pPr>
        <w:ind w:left="6885" w:hanging="360"/>
      </w:pPr>
    </w:lvl>
    <w:lvl w:ilvl="8" w:tplc="0415001B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530" w:hanging="340"/>
      </w:pPr>
    </w:lvl>
    <w:lvl w:ilvl="1" w:tplc="04150019">
      <w:start w:val="1"/>
      <w:numFmt w:val="lowerLetter"/>
      <w:lvlText w:val="%2."/>
      <w:lvlJc w:val="left"/>
      <w:pPr>
        <w:ind w:left="1973" w:hanging="360"/>
      </w:pPr>
    </w:lvl>
    <w:lvl w:ilvl="2" w:tplc="0415001B">
      <w:start w:val="1"/>
      <w:numFmt w:val="lowerRoman"/>
      <w:lvlText w:val="%3."/>
      <w:lvlJc w:val="right"/>
      <w:pPr>
        <w:ind w:left="2693" w:hanging="180"/>
      </w:pPr>
    </w:lvl>
    <w:lvl w:ilvl="3" w:tplc="0415000F">
      <w:start w:val="1"/>
      <w:numFmt w:val="decimal"/>
      <w:lvlText w:val="%4."/>
      <w:lvlJc w:val="left"/>
      <w:pPr>
        <w:ind w:left="3413" w:hanging="360"/>
      </w:pPr>
    </w:lvl>
    <w:lvl w:ilvl="4" w:tplc="04150019">
      <w:start w:val="1"/>
      <w:numFmt w:val="lowerLetter"/>
      <w:lvlText w:val="%5."/>
      <w:lvlJc w:val="left"/>
      <w:pPr>
        <w:ind w:left="4133" w:hanging="360"/>
      </w:pPr>
    </w:lvl>
    <w:lvl w:ilvl="5" w:tplc="0415001B">
      <w:start w:val="1"/>
      <w:numFmt w:val="lowerRoman"/>
      <w:lvlText w:val="%6."/>
      <w:lvlJc w:val="right"/>
      <w:pPr>
        <w:ind w:left="4853" w:hanging="180"/>
      </w:pPr>
    </w:lvl>
    <w:lvl w:ilvl="6" w:tplc="0415000F">
      <w:start w:val="1"/>
      <w:numFmt w:val="decimal"/>
      <w:lvlText w:val="%7."/>
      <w:lvlJc w:val="left"/>
      <w:pPr>
        <w:ind w:left="5573" w:hanging="360"/>
      </w:pPr>
    </w:lvl>
    <w:lvl w:ilvl="7" w:tplc="04150019">
      <w:start w:val="1"/>
      <w:numFmt w:val="lowerLetter"/>
      <w:lvlText w:val="%8."/>
      <w:lvlJc w:val="left"/>
      <w:pPr>
        <w:ind w:left="6293" w:hanging="360"/>
      </w:pPr>
    </w:lvl>
    <w:lvl w:ilvl="8" w:tplc="0415001B">
      <w:start w:val="1"/>
      <w:numFmt w:val="lowerRoman"/>
      <w:lvlText w:val="%9."/>
      <w:lvlJc w:val="right"/>
      <w:pPr>
        <w:ind w:left="7013" w:hanging="180"/>
      </w:p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9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69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 w16cid:durableId="81633718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777576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900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547822">
    <w:abstractNumId w:val="1"/>
  </w:num>
  <w:num w:numId="5" w16cid:durableId="292832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838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95897">
    <w:abstractNumId w:val="0"/>
  </w:num>
  <w:num w:numId="8" w16cid:durableId="1876120171">
    <w:abstractNumId w:val="9"/>
  </w:num>
  <w:num w:numId="9" w16cid:durableId="1442796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97354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E"/>
    <w:rsid w:val="000A5EBD"/>
    <w:rsid w:val="001431C7"/>
    <w:rsid w:val="00340264"/>
    <w:rsid w:val="003564CE"/>
    <w:rsid w:val="00383088"/>
    <w:rsid w:val="004004EB"/>
    <w:rsid w:val="0057466D"/>
    <w:rsid w:val="00715DEE"/>
    <w:rsid w:val="00826B3B"/>
    <w:rsid w:val="008420BA"/>
    <w:rsid w:val="008846DE"/>
    <w:rsid w:val="008A0037"/>
    <w:rsid w:val="009F2C67"/>
    <w:rsid w:val="00A37AAE"/>
    <w:rsid w:val="00C153B0"/>
    <w:rsid w:val="00D16FDF"/>
    <w:rsid w:val="00D90092"/>
    <w:rsid w:val="00DD584B"/>
    <w:rsid w:val="00F44801"/>
    <w:rsid w:val="00F5212F"/>
    <w:rsid w:val="00FB23A4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2AD9"/>
  <w15:chartTrackingRefBased/>
  <w15:docId w15:val="{1567B974-BC99-4DAB-A109-9FC21C5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80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48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64CE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356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19</cp:revision>
  <cp:lastPrinted>2023-09-28T11:34:00Z</cp:lastPrinted>
  <dcterms:created xsi:type="dcterms:W3CDTF">2023-09-15T07:52:00Z</dcterms:created>
  <dcterms:modified xsi:type="dcterms:W3CDTF">2023-09-28T11:34:00Z</dcterms:modified>
</cp:coreProperties>
</file>