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083D646" w:rsidR="00611B40" w:rsidRPr="00F976FC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F976FC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425</w:t>
      </w:r>
      <w:r w:rsidR="00DB3D92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F976FC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34710A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C01D8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września 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F97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7D2E2E35" w:rsidR="00611B40" w:rsidRPr="00F976FC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6F73B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6F73B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3C01D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4, ust. 5 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07630C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2EEB62E9" w:rsidR="00611B40" w:rsidRPr="00F976FC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07630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24,00</w:t>
      </w:r>
      <w:r w:rsidR="002228A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F976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zabudowaną</w:t>
      </w:r>
      <w:r w:rsidR="002228A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garaż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="002228A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blaszany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5225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17A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51623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2717A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E70BD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630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225/1</w:t>
      </w:r>
      <w:r w:rsidR="009D609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07630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16684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718B75D7" w:rsidR="008F7D99" w:rsidRPr="00F976FC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2228A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jako grunt pod garażem blaszanym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07630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19.10.2023 r.</w:t>
      </w:r>
      <w:r w:rsidR="006906A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0CDF9D3A" w:rsidR="008F7D99" w:rsidRPr="00F976FC" w:rsidRDefault="00A52E8B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="0007630C" w:rsidRPr="00F976FC">
        <w:rPr>
          <w:rFonts w:cs="Calibri"/>
          <w:color w:val="000000" w:themeColor="text1"/>
          <w:sz w:val="24"/>
          <w:szCs w:val="24"/>
        </w:rPr>
        <w:t>20,88</w:t>
      </w:r>
      <w:r w:rsidR="00B32B5C" w:rsidRPr="00F976FC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07630C" w:rsidRPr="00F976FC">
        <w:rPr>
          <w:rFonts w:cs="Calibri"/>
          <w:color w:val="000000" w:themeColor="text1"/>
          <w:sz w:val="24"/>
          <w:szCs w:val="24"/>
        </w:rPr>
        <w:t>4,80</w:t>
      </w:r>
      <w:r w:rsidR="00B32B5C" w:rsidRPr="00F976FC">
        <w:rPr>
          <w:rFonts w:cs="Calibri"/>
          <w:color w:val="000000" w:themeColor="text1"/>
          <w:sz w:val="24"/>
          <w:szCs w:val="24"/>
        </w:rPr>
        <w:t xml:space="preserve"> zł, tj. </w:t>
      </w:r>
      <w:r w:rsidR="0007630C" w:rsidRPr="00F976FC">
        <w:rPr>
          <w:rFonts w:cs="Calibri"/>
          <w:color w:val="000000" w:themeColor="text1"/>
          <w:sz w:val="24"/>
          <w:szCs w:val="24"/>
        </w:rPr>
        <w:t>25,68</w:t>
      </w:r>
      <w:r w:rsidR="00B32B5C" w:rsidRPr="00F976FC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F976FC">
        <w:rPr>
          <w:rFonts w:cs="Calibri"/>
          <w:color w:val="000000" w:themeColor="text1"/>
          <w:sz w:val="24"/>
          <w:szCs w:val="24"/>
        </w:rPr>
        <w:t>.</w:t>
      </w:r>
    </w:p>
    <w:p w14:paraId="3D332251" w14:textId="1E23BA19" w:rsidR="00FB164A" w:rsidRPr="00F976FC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976FC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976FC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F976FC">
        <w:rPr>
          <w:rFonts w:cs="Calibri"/>
          <w:color w:val="000000" w:themeColor="text1"/>
          <w:sz w:val="24"/>
          <w:szCs w:val="24"/>
        </w:rPr>
        <w:t xml:space="preserve"> </w:t>
      </w:r>
      <w:r w:rsidR="00562D3F" w:rsidRPr="00F976FC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6DE5F09B" w:rsidR="00FB164A" w:rsidRPr="00F976FC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976FC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F976FC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8D25E7" w:rsidRPr="00F976FC">
        <w:rPr>
          <w:rFonts w:cs="Calibri"/>
          <w:color w:val="000000" w:themeColor="text1"/>
          <w:sz w:val="24"/>
          <w:szCs w:val="24"/>
        </w:rPr>
        <w:t>Włodowice</w:t>
      </w:r>
      <w:r w:rsidRPr="00F976FC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F976FC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976FC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F976FC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976FC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F976FC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F976FC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0BCC532B" w:rsidR="00A870FB" w:rsidRPr="00F976FC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F976FC">
        <w:rPr>
          <w:rFonts w:cs="Calibri"/>
          <w:color w:val="000000" w:themeColor="text1"/>
          <w:sz w:val="24"/>
          <w:szCs w:val="24"/>
        </w:rPr>
        <w:br w:type="column"/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F976FC">
        <w:rPr>
          <w:rFonts w:cs="Calibri"/>
          <w:b/>
          <w:bCs/>
          <w:color w:val="000000" w:themeColor="text1"/>
          <w:sz w:val="26"/>
          <w:szCs w:val="26"/>
        </w:rPr>
        <w:t>425</w:t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F976FC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F976FC">
        <w:rPr>
          <w:rFonts w:cs="Calibri"/>
          <w:b/>
          <w:bCs/>
          <w:color w:val="000000" w:themeColor="text1"/>
          <w:sz w:val="26"/>
          <w:szCs w:val="26"/>
        </w:rPr>
        <w:t>15</w:t>
      </w:r>
      <w:r w:rsidR="008D25E7" w:rsidRPr="00F976FC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F976FC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F976FC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F976F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F976F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F976F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F976FC">
        <w:rPr>
          <w:color w:val="000000" w:themeColor="text1"/>
        </w:rPr>
        <w:t>brak KW</w:t>
      </w:r>
    </w:p>
    <w:p w14:paraId="28C44CC1" w14:textId="07185502" w:rsidR="00611B40" w:rsidRPr="00F976F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A7BA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A7BA3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dz</w:t>
      </w:r>
      <w:r w:rsidR="008A7BA3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. 225/1</w:t>
      </w:r>
      <w:r w:rsidR="007C703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234ED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33D8A83B" w14:textId="45A2C948" w:rsidR="00514E34" w:rsidRPr="00F976FC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24,00</w:t>
      </w:r>
      <w:r w:rsidR="00304DE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F976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69356B72" w14:textId="3DE0B294" w:rsidR="005A346B" w:rsidRPr="00F976FC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24,00</w:t>
      </w:r>
      <w:r w:rsidR="005C25A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100EB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garaż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="00100EB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blaszany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5D4AE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25A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E45EA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D525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zurbanizowane tereny niezabudowane lub w trakcie zabudowy „Bp”</w:t>
      </w:r>
      <w:r w:rsidR="003E2B3C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792C9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225/1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792C9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E45EA0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0EB1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jako grunt pod garażem blaszanym</w:t>
      </w:r>
      <w:r w:rsidR="00100EB1" w:rsidRPr="00F976FC">
        <w:rPr>
          <w:rFonts w:cs="Calibri"/>
          <w:color w:val="000000" w:themeColor="text1"/>
          <w:sz w:val="24"/>
          <w:szCs w:val="24"/>
        </w:rPr>
        <w:t xml:space="preserve">. </w:t>
      </w:r>
      <w:r w:rsidR="00792C9F" w:rsidRPr="00F976FC">
        <w:rPr>
          <w:rFonts w:cs="Calibri"/>
          <w:color w:val="000000" w:themeColor="text1"/>
          <w:sz w:val="24"/>
          <w:szCs w:val="24"/>
        </w:rPr>
        <w:br/>
        <w:t>Działka numer 225/1 we wsi Włodowice nie jest ujęta w miejscowym planie zagospodarowania przestrzennego Gminy Nowa Ruda</w:t>
      </w:r>
    </w:p>
    <w:p w14:paraId="01EA17FD" w14:textId="76E3698F" w:rsidR="00611B40" w:rsidRPr="00F976FC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2C9F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19.10.2023 r. na czas </w:t>
      </w:r>
      <w:r w:rsidR="00571A3B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nieoznaczony</w:t>
      </w:r>
    </w:p>
    <w:p w14:paraId="0DA4267B" w14:textId="164B278E" w:rsidR="00590D1A" w:rsidRPr="00F976FC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24E49174" w:rsidR="00773D87" w:rsidRPr="00F976FC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D484D" w:rsidRPr="00F976FC">
        <w:rPr>
          <w:rFonts w:cs="Calibri"/>
          <w:color w:val="000000" w:themeColor="text1"/>
          <w:sz w:val="24"/>
          <w:szCs w:val="24"/>
        </w:rPr>
        <w:t>20,88</w:t>
      </w:r>
      <w:r w:rsidR="00773D87" w:rsidRPr="00F976FC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F976FC">
        <w:rPr>
          <w:rFonts w:cs="Calibri"/>
          <w:color w:val="000000" w:themeColor="text1"/>
          <w:sz w:val="24"/>
          <w:szCs w:val="24"/>
        </w:rPr>
        <w:t> </w:t>
      </w:r>
      <w:r w:rsidR="00773D87" w:rsidRPr="00F976FC">
        <w:rPr>
          <w:rFonts w:cs="Calibri"/>
          <w:color w:val="000000" w:themeColor="text1"/>
          <w:sz w:val="24"/>
          <w:szCs w:val="24"/>
        </w:rPr>
        <w:t xml:space="preserve">kwocie </w:t>
      </w:r>
      <w:r w:rsidR="00ED484D" w:rsidRPr="00F976FC">
        <w:rPr>
          <w:rFonts w:cs="Calibri"/>
          <w:color w:val="000000" w:themeColor="text1"/>
          <w:sz w:val="24"/>
          <w:szCs w:val="24"/>
        </w:rPr>
        <w:t>4,80</w:t>
      </w:r>
      <w:r w:rsidR="00773D87" w:rsidRPr="00F976FC">
        <w:rPr>
          <w:rFonts w:cs="Calibri"/>
          <w:color w:val="000000" w:themeColor="text1"/>
          <w:sz w:val="24"/>
          <w:szCs w:val="24"/>
        </w:rPr>
        <w:t xml:space="preserve"> zł, tj. </w:t>
      </w:r>
      <w:r w:rsidR="00ED484D" w:rsidRPr="00F976FC">
        <w:rPr>
          <w:rFonts w:cs="Calibri"/>
          <w:color w:val="000000" w:themeColor="text1"/>
          <w:sz w:val="24"/>
          <w:szCs w:val="24"/>
        </w:rPr>
        <w:t>25,68</w:t>
      </w:r>
      <w:r w:rsidR="00773D87" w:rsidRPr="00F976FC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F976FC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438E1C4E" w:rsidR="00611B40" w:rsidRPr="00F976F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F976FC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3AAABFD5" w:rsidR="002E6C9F" w:rsidRPr="00F976FC" w:rsidRDefault="003F150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F97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F976FC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F976FC">
        <w:rPr>
          <w:color w:val="000000" w:themeColor="text1"/>
          <w:sz w:val="24"/>
          <w:szCs w:val="24"/>
        </w:rPr>
        <w:t> </w:t>
      </w:r>
      <w:r w:rsidR="002E6C9F" w:rsidRPr="00F976FC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562D3F" w:rsidRPr="00F976FC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1C312EB2" w:rsidR="002E6C9F" w:rsidRPr="00F976FC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F976FC">
        <w:rPr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F976FC">
        <w:rPr>
          <w:color w:val="000000" w:themeColor="text1"/>
          <w:sz w:val="24"/>
          <w:szCs w:val="24"/>
        </w:rPr>
        <w:t xml:space="preserve">15 </w:t>
      </w:r>
      <w:r w:rsidR="00F92133" w:rsidRPr="00F976FC">
        <w:rPr>
          <w:color w:val="000000" w:themeColor="text1"/>
          <w:sz w:val="24"/>
          <w:szCs w:val="24"/>
        </w:rPr>
        <w:t>września</w:t>
      </w:r>
      <w:r w:rsidRPr="00F976FC">
        <w:rPr>
          <w:color w:val="000000" w:themeColor="text1"/>
          <w:sz w:val="24"/>
          <w:szCs w:val="24"/>
        </w:rPr>
        <w:t xml:space="preserve"> 2023 r. do dnia </w:t>
      </w:r>
      <w:r w:rsidR="00F976FC">
        <w:rPr>
          <w:color w:val="000000" w:themeColor="text1"/>
          <w:sz w:val="24"/>
          <w:szCs w:val="24"/>
        </w:rPr>
        <w:t>05</w:t>
      </w:r>
      <w:r w:rsidR="00F92133" w:rsidRPr="00F976FC">
        <w:rPr>
          <w:color w:val="000000" w:themeColor="text1"/>
          <w:sz w:val="24"/>
          <w:szCs w:val="24"/>
        </w:rPr>
        <w:t xml:space="preserve"> października</w:t>
      </w:r>
      <w:r w:rsidRPr="00F976FC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F976FC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F976FC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F976FC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F976FC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F976FC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976FC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F976FC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976FC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F976FC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976FC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F976FC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35AF" w14:textId="77777777" w:rsidR="000C3A71" w:rsidRDefault="000C3A71">
      <w:pPr>
        <w:spacing w:after="0" w:line="240" w:lineRule="auto"/>
      </w:pPr>
      <w:r>
        <w:separator/>
      </w:r>
    </w:p>
  </w:endnote>
  <w:endnote w:type="continuationSeparator" w:id="0">
    <w:p w14:paraId="5B104DCB" w14:textId="77777777" w:rsidR="000C3A71" w:rsidRDefault="000C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5B17" w14:textId="77777777" w:rsidR="000C3A71" w:rsidRDefault="000C3A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F274AD" w14:textId="77777777" w:rsidR="000C3A71" w:rsidRDefault="000C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7630C"/>
    <w:rsid w:val="000772A2"/>
    <w:rsid w:val="000826F7"/>
    <w:rsid w:val="00093A16"/>
    <w:rsid w:val="000A125E"/>
    <w:rsid w:val="000A727B"/>
    <w:rsid w:val="000C3A71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32593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36B0C"/>
    <w:rsid w:val="00853FDE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52E8B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0582F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25E4"/>
    <w:rsid w:val="00F94B73"/>
    <w:rsid w:val="00F976FC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2023-09-15T07:41:00Z</dcterms:created>
  <dcterms:modified xsi:type="dcterms:W3CDTF">2023-09-15T07:41:00Z</dcterms:modified>
</cp:coreProperties>
</file>