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2CC4" w14:textId="043F86CD" w:rsidR="004C6F52" w:rsidRPr="004C6F52" w:rsidRDefault="004C6F52" w:rsidP="004C6F52">
      <w:pPr>
        <w:keepNext/>
        <w:keepLines/>
        <w:widowControl w:val="0"/>
        <w:suppressAutoHyphens/>
        <w:autoSpaceDN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Zarządzenie nr 413/23 Wójta Gminy Nowa Ruda z dnia 14 września 2023 r. zmieniające </w:t>
      </w: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Zarządzenie Nr 32/2023 Wójta Gminy Nowa Ruda z dnia 17 stycznia 2023 r. w sprawie kontroli wykonywania zadań obronnych na terenie Gminy Nowa Ruda w 2022 r. </w:t>
      </w:r>
    </w:p>
    <w:p w14:paraId="6F449975" w14:textId="404EAF52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color w:val="000000"/>
          <w:kern w:val="0"/>
          <w14:ligatures w14:val="none"/>
        </w:rPr>
        <w:t xml:space="preserve">Na podstawie art. 30 ust. 1 ustawy z dnia 8 marca 1990 r. o samorządzie gminnym (t.j. Dz. U. z 2023 r., poz. 40) w związku z § 2 pkt </w:t>
      </w:r>
      <w:r w:rsidR="006023D5">
        <w:rPr>
          <w:rFonts w:ascii="Arial" w:hAnsi="Arial" w:cs="Arial"/>
          <w:color w:val="000000"/>
          <w:kern w:val="0"/>
          <w14:ligatures w14:val="none"/>
        </w:rPr>
        <w:t>6 i 7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 rozporządzenia Rady Ministrów z dnia 13 stycznia 2004 r. w sprawie kontroli wykonywania zadań obronnych (Dz. U. z 20</w:t>
      </w:r>
      <w:r w:rsidR="006023D5">
        <w:rPr>
          <w:rFonts w:ascii="Arial" w:hAnsi="Arial" w:cs="Arial"/>
          <w:color w:val="000000"/>
          <w:kern w:val="0"/>
          <w14:ligatures w14:val="none"/>
        </w:rPr>
        <w:t xml:space="preserve">23, poz. 253 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ze zm.) zarządzam co następuje: </w:t>
      </w:r>
    </w:p>
    <w:p w14:paraId="35C0164A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1. </w:t>
      </w:r>
      <w:r w:rsidRPr="004C6F52">
        <w:rPr>
          <w:rFonts w:ascii="Arial" w:hAnsi="Arial" w:cs="Arial"/>
          <w:color w:val="000000"/>
          <w:kern w:val="0"/>
          <w14:ligatures w14:val="none"/>
        </w:rPr>
        <w:t>Kontrole problemowe i doraźne z zakresu wykonywania zadań obronnych w 2022 roku należy przeprowadzić zgodnie z „</w:t>
      </w:r>
      <w:r w:rsidRPr="004C6F52">
        <w:rPr>
          <w:rFonts w:ascii="Arial" w:hAnsi="Arial" w:cs="Arial"/>
          <w:i/>
          <w:iCs/>
          <w:color w:val="000000"/>
          <w:kern w:val="0"/>
          <w14:ligatures w14:val="none"/>
        </w:rPr>
        <w:t>Rocznym planem kontroli wykonywania zadań obronnych w Gminie Nowa Ruda na 2022 r.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” stanowiącym załącznik nr 1 do niniejszego zarządzenia. </w:t>
      </w:r>
    </w:p>
    <w:p w14:paraId="2523E73B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2. 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1. Kontrolę przeprowadza zespół kontrolny powołany przez Wójta Gminy Nowa Ruda, w skład którego wchodzą co najmniej dwie osoby. </w:t>
      </w:r>
    </w:p>
    <w:p w14:paraId="6D6A8DCF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color w:val="000000"/>
          <w:kern w:val="0"/>
          <w14:ligatures w14:val="none"/>
        </w:rPr>
        <w:t xml:space="preserve">2. Zespół przeprowadza czynności kontrolne na podstawie imiennego upoważnienia wydanego przez Wójta Gminy Nowa Ruda wraz z dokumentem tożsamości osób kontrolujących. </w:t>
      </w:r>
    </w:p>
    <w:p w14:paraId="2BCF3410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3. 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Ustala się wytyczne do przeprowadzania kontroli wykonywania zadań obronnych na terenie Gminy Nowa Ruda w 2022 roku stanowiący załącznik nr 2 do zarządzenia. </w:t>
      </w:r>
    </w:p>
    <w:p w14:paraId="470D1903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4. 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Wyniki kontroli ujmuje się w protokole pokontrolnym, zatwierdzonym przez Wójta Gminy Nowa Ruda, który przekazuje się kierownikowi kontrolowanej jednostki organizacyjnej. </w:t>
      </w:r>
    </w:p>
    <w:p w14:paraId="5C8561B4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5. 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Wykonanie zarządzenia powierza się Sekretarzowi Gminy. </w:t>
      </w:r>
    </w:p>
    <w:p w14:paraId="04021986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6. 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Zarządzenie wchodzi w życie z dniem podpisania. </w:t>
      </w:r>
    </w:p>
    <w:p w14:paraId="5F99E911" w14:textId="3B4FB21F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E8F24A4" w14:textId="46B149B0" w:rsidR="004C6F52" w:rsidRPr="004C6F52" w:rsidRDefault="00306F4D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>/w oryginale podpisane przez Anna Zawiślak Zastępca Wójta Gminy Nowa Ruda/</w:t>
      </w:r>
    </w:p>
    <w:p w14:paraId="447D7DE5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1D539DA0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BD2B807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DEAA129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D3579B6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78B1076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D035470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3CB10CC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60504038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1BC8395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810996F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6FDB1AE7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3A4101F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80B4703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3AFF816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0CD2E1A" w14:textId="77777777" w:rsidR="004C6F52" w:rsidRPr="004C6F52" w:rsidRDefault="004C6F52" w:rsidP="004C6F52">
      <w:pPr>
        <w:keepNext/>
        <w:keepLines/>
        <w:widowControl w:val="0"/>
        <w:suppressAutoHyphens/>
        <w:autoSpaceDN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</w:pP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lastRenderedPageBreak/>
        <w:t xml:space="preserve">Załącznik nr 1 </w:t>
      </w:r>
    </w:p>
    <w:p w14:paraId="5A6E4135" w14:textId="20324B02" w:rsidR="004C6F52" w:rsidRPr="004C6F52" w:rsidRDefault="004C6F52" w:rsidP="004C6F52">
      <w:pPr>
        <w:keepNext/>
        <w:keepLines/>
        <w:widowControl w:val="0"/>
        <w:suppressAutoHyphens/>
        <w:autoSpaceDN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</w:pP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do Zarządzenia Nr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>413</w:t>
      </w: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/2023 </w:t>
      </w:r>
    </w:p>
    <w:p w14:paraId="52C87D13" w14:textId="6A86FA37" w:rsidR="004C6F52" w:rsidRPr="004C6F52" w:rsidRDefault="004C6F52" w:rsidP="004C6F52">
      <w:pPr>
        <w:keepNext/>
        <w:keepLines/>
        <w:widowControl w:val="0"/>
        <w:suppressAutoHyphens/>
        <w:autoSpaceDN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</w:pP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>Wójta Gminy Nowa Ruda z dnia 1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>4 września</w:t>
      </w: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 2023 r. </w:t>
      </w:r>
    </w:p>
    <w:p w14:paraId="707319A4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14:ligatures w14:val="none"/>
        </w:rPr>
      </w:pPr>
    </w:p>
    <w:p w14:paraId="0AAB9D52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bCs/>
          <w:kern w:val="3"/>
          <w14:ligatures w14:val="none"/>
        </w:rPr>
      </w:pPr>
      <w:r w:rsidRPr="004C6F52">
        <w:rPr>
          <w:rFonts w:ascii="Arial" w:eastAsia="Andale Sans UI" w:hAnsi="Arial" w:cs="Arial"/>
          <w:b/>
          <w:bCs/>
          <w:kern w:val="3"/>
          <w14:ligatures w14:val="none"/>
        </w:rPr>
        <w:t xml:space="preserve">ROCZNY PLAN KONTROLI PROBLEMOWYCH WYKONYWANIA ZADAŃ OBRONNYCH </w:t>
      </w:r>
      <w:r w:rsidRPr="004C6F52">
        <w:rPr>
          <w:rFonts w:ascii="Arial" w:eastAsia="Andale Sans UI" w:hAnsi="Arial" w:cs="Arial"/>
          <w:b/>
          <w:bCs/>
          <w:kern w:val="3"/>
          <w14:ligatures w14:val="none"/>
        </w:rPr>
        <w:br/>
        <w:t>W GMINIE NOWA RUDA NA 2022 ROK</w:t>
      </w:r>
    </w:p>
    <w:p w14:paraId="74BF0643" w14:textId="25A8AD30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 xml:space="preserve">I. PODSTAWA PRAWNA: </w:t>
      </w:r>
      <w:r w:rsidR="006023D5">
        <w:rPr>
          <w:rFonts w:ascii="Arial" w:eastAsia="Andale Sans UI" w:hAnsi="Arial" w:cs="Arial"/>
          <w:kern w:val="3"/>
          <w14:ligatures w14:val="none"/>
        </w:rPr>
        <w:t xml:space="preserve">kontrolę realizacji zadań obronnych przeprowadza się na podstawie </w:t>
      </w:r>
      <w:r w:rsidRPr="004C6F52">
        <w:rPr>
          <w:rFonts w:ascii="Arial" w:eastAsia="Andale Sans UI" w:hAnsi="Arial" w:cs="Arial"/>
          <w:kern w:val="3"/>
          <w14:ligatures w14:val="none"/>
        </w:rPr>
        <w:t>rozporządzenia Rady Ministrów z dnia 1</w:t>
      </w:r>
      <w:r w:rsidR="006023D5">
        <w:rPr>
          <w:rFonts w:ascii="Arial" w:eastAsia="Andale Sans UI" w:hAnsi="Arial" w:cs="Arial"/>
          <w:kern w:val="3"/>
          <w14:ligatures w14:val="none"/>
        </w:rPr>
        <w:t>9</w:t>
      </w:r>
      <w:r w:rsidRPr="004C6F52">
        <w:rPr>
          <w:rFonts w:ascii="Arial" w:eastAsia="Andale Sans UI" w:hAnsi="Arial" w:cs="Arial"/>
          <w:kern w:val="3"/>
          <w14:ligatures w14:val="none"/>
        </w:rPr>
        <w:t xml:space="preserve"> stycznia 20</w:t>
      </w:r>
      <w:r w:rsidR="006023D5">
        <w:rPr>
          <w:rFonts w:ascii="Arial" w:eastAsia="Andale Sans UI" w:hAnsi="Arial" w:cs="Arial"/>
          <w:kern w:val="3"/>
          <w14:ligatures w14:val="none"/>
        </w:rPr>
        <w:t>23</w:t>
      </w:r>
      <w:r w:rsidRPr="004C6F52">
        <w:rPr>
          <w:rFonts w:ascii="Arial" w:eastAsia="Andale Sans UI" w:hAnsi="Arial" w:cs="Arial"/>
          <w:kern w:val="3"/>
          <w14:ligatures w14:val="none"/>
        </w:rPr>
        <w:t xml:space="preserve"> r. w sprawie kontroli wykonywania zadań obronnych (Dz. U. z 20</w:t>
      </w:r>
      <w:r w:rsidR="00835CEF">
        <w:rPr>
          <w:rFonts w:ascii="Arial" w:eastAsia="Andale Sans UI" w:hAnsi="Arial" w:cs="Arial"/>
          <w:kern w:val="3"/>
          <w14:ligatures w14:val="none"/>
        </w:rPr>
        <w:t>23</w:t>
      </w:r>
      <w:r w:rsidRPr="004C6F52">
        <w:rPr>
          <w:rFonts w:ascii="Arial" w:eastAsia="Andale Sans UI" w:hAnsi="Arial" w:cs="Arial"/>
          <w:kern w:val="3"/>
          <w14:ligatures w14:val="none"/>
        </w:rPr>
        <w:t xml:space="preserve"> r.</w:t>
      </w:r>
      <w:r w:rsidR="00835CEF">
        <w:rPr>
          <w:rFonts w:ascii="Arial" w:eastAsia="Andale Sans UI" w:hAnsi="Arial" w:cs="Arial"/>
          <w:kern w:val="3"/>
          <w14:ligatures w14:val="none"/>
        </w:rPr>
        <w:t xml:space="preserve"> poz. 253</w:t>
      </w:r>
      <w:r w:rsidRPr="004C6F52">
        <w:rPr>
          <w:rFonts w:ascii="Arial" w:eastAsia="Andale Sans UI" w:hAnsi="Arial" w:cs="Arial"/>
          <w:kern w:val="3"/>
          <w14:ligatures w14:val="none"/>
        </w:rPr>
        <w:t xml:space="preserve"> ze zm.)</w:t>
      </w:r>
    </w:p>
    <w:p w14:paraId="5F603060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II. CEL KONTROLI: Celem kontroli jest ocena prawidłowości wykonywania zadań obronnych oraz określenie stanu przygotowań obronnych w Gminie Nowa Ruda., głównie przez:</w:t>
      </w:r>
    </w:p>
    <w:p w14:paraId="082CAC6B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a) ustalenie faktycznego stanu wykonywania zadań obronnych,</w:t>
      </w:r>
    </w:p>
    <w:p w14:paraId="34DF3AAC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b) badanie zgodności działania z obowiązującymi przepisami prawa,</w:t>
      </w:r>
    </w:p>
    <w:p w14:paraId="72DA9BFE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c) ujawnienie nieprawidłowości oraz przyczyn i okoliczności ich powstania ze wskazaniem osób za nie odpowiedzialnych,</w:t>
      </w:r>
    </w:p>
    <w:p w14:paraId="479F525D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d) wskazanie sposobów i środków umożliwiających usunięcie ujawnionych nieprawidłowości.</w:t>
      </w:r>
    </w:p>
    <w:p w14:paraId="462793A0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 xml:space="preserve"> Sprawdzenie polega na ustaleniu stanu faktycznego, a w szczególności w zakresie:</w:t>
      </w:r>
    </w:p>
    <w:p w14:paraId="775732CB" w14:textId="77777777" w:rsidR="004C6F52" w:rsidRPr="004C6F52" w:rsidRDefault="004C6F52" w:rsidP="004C6F5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Realizacji planowania obronnego (zgodność i terminowość opracowania planu operacyjnego funkcjonowania Gminy Nowa Ruda, w tym tabeli oraz kart realizacji zadań operacyjnych z wypisem planu nadrzędnego i Normami Obronnymi).</w:t>
      </w:r>
    </w:p>
    <w:p w14:paraId="6744957F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III. INFORMACJE OGÓLNE:</w:t>
      </w:r>
    </w:p>
    <w:p w14:paraId="4D281DCD" w14:textId="77777777" w:rsidR="004C6F52" w:rsidRPr="004C6F52" w:rsidRDefault="004C6F52" w:rsidP="004C6F5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Kontrole przeprowadza zespół kontrolny powołany przez Wójta Gminy Nowa Ruda, składający się z dwóch osób.</w:t>
      </w:r>
    </w:p>
    <w:p w14:paraId="170C1432" w14:textId="34015E42" w:rsidR="004C6F52" w:rsidRPr="004C6F52" w:rsidRDefault="004C6F52" w:rsidP="004C6F5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Zespół przeprowadza czynności kontrolne na podstawie imiennego upoważnienia wydanego przez Wójta Gminy Nowa Ruda</w:t>
      </w:r>
      <w:r w:rsidR="006023D5">
        <w:rPr>
          <w:rFonts w:ascii="Arial" w:eastAsia="Andale Sans UI" w:hAnsi="Arial" w:cs="Arial"/>
          <w:kern w:val="3"/>
          <w14:ligatures w14:val="none"/>
        </w:rPr>
        <w:t xml:space="preserve">, zgodnie z dyspozycją zawartą w § 11 ust. 2 </w:t>
      </w:r>
      <w:r w:rsidRPr="004C6F52">
        <w:rPr>
          <w:rFonts w:ascii="Arial" w:eastAsia="Andale Sans UI" w:hAnsi="Arial" w:cs="Arial"/>
          <w:kern w:val="3"/>
          <w14:ligatures w14:val="none"/>
        </w:rPr>
        <w:t>rozporządzenia  Rady Ministrów z dnia 1</w:t>
      </w:r>
      <w:r w:rsidR="006023D5">
        <w:rPr>
          <w:rFonts w:ascii="Arial" w:eastAsia="Andale Sans UI" w:hAnsi="Arial" w:cs="Arial"/>
          <w:kern w:val="3"/>
          <w14:ligatures w14:val="none"/>
        </w:rPr>
        <w:t>9</w:t>
      </w:r>
      <w:r w:rsidRPr="004C6F52">
        <w:rPr>
          <w:rFonts w:ascii="Arial" w:eastAsia="Andale Sans UI" w:hAnsi="Arial" w:cs="Arial"/>
          <w:kern w:val="3"/>
          <w14:ligatures w14:val="none"/>
        </w:rPr>
        <w:t xml:space="preserve"> stycznia 20</w:t>
      </w:r>
      <w:r w:rsidR="006023D5">
        <w:rPr>
          <w:rFonts w:ascii="Arial" w:eastAsia="Andale Sans UI" w:hAnsi="Arial" w:cs="Arial"/>
          <w:kern w:val="3"/>
          <w14:ligatures w14:val="none"/>
        </w:rPr>
        <w:t>23</w:t>
      </w:r>
      <w:r w:rsidRPr="004C6F52">
        <w:rPr>
          <w:rFonts w:ascii="Arial" w:eastAsia="Andale Sans UI" w:hAnsi="Arial" w:cs="Arial"/>
          <w:kern w:val="3"/>
          <w14:ligatures w14:val="none"/>
        </w:rPr>
        <w:t xml:space="preserve"> r. w sprawie kontroli wykonywania zadań obronnych.</w:t>
      </w:r>
    </w:p>
    <w:p w14:paraId="456F8A05" w14:textId="77777777" w:rsidR="004C6F52" w:rsidRPr="004C6F52" w:rsidRDefault="004C6F52" w:rsidP="004C6F5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14:ligatures w14:val="none"/>
        </w:rPr>
      </w:pPr>
      <w:r w:rsidRPr="004C6F52">
        <w:rPr>
          <w:rFonts w:ascii="Arial" w:eastAsia="Andale Sans UI" w:hAnsi="Arial" w:cs="Arial"/>
          <w:kern w:val="3"/>
          <w14:ligatures w14:val="none"/>
        </w:rPr>
        <w:t>Zespół ujmuje wyniki kontrolne w protokole pokontrolnym.</w:t>
      </w:r>
    </w:p>
    <w:p w14:paraId="630EC312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Arial" w:eastAsia="Andale Sans UI" w:hAnsi="Arial" w:cs="Arial"/>
          <w:kern w:val="3"/>
          <w14:ligatures w14:val="none"/>
        </w:rPr>
      </w:pPr>
    </w:p>
    <w:p w14:paraId="2D29912A" w14:textId="77777777" w:rsidR="004C6F52" w:rsidRPr="004C6F52" w:rsidRDefault="004C6F52" w:rsidP="004C6F52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eastAsia="Andale Sans UI" w:hAnsi="Arial" w:cs="Arial"/>
          <w:kern w:val="3"/>
          <w14:ligatures w14:val="none"/>
        </w:rPr>
      </w:pPr>
    </w:p>
    <w:p w14:paraId="600F5F8E" w14:textId="77777777" w:rsidR="006023D5" w:rsidRDefault="006023D5">
      <w:pPr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br w:type="page"/>
      </w:r>
    </w:p>
    <w:p w14:paraId="79DA0DFD" w14:textId="77777777" w:rsidR="006023D5" w:rsidRPr="006023D5" w:rsidRDefault="006023D5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023D5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 xml:space="preserve">Załącznik nr 1 </w:t>
      </w:r>
    </w:p>
    <w:p w14:paraId="2EB7859A" w14:textId="0A733913" w:rsidR="006023D5" w:rsidRPr="006023D5" w:rsidRDefault="006023D5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023D5">
        <w:rPr>
          <w:rFonts w:ascii="Arial" w:eastAsia="SimSun" w:hAnsi="Arial" w:cs="Arial"/>
          <w:kern w:val="3"/>
          <w:lang w:eastAsia="zh-CN" w:bidi="hi-IN"/>
          <w14:ligatures w14:val="none"/>
        </w:rPr>
        <w:t>do Zarządzenia nr 413/2023  Wójta Gminy Nowa Ruda z dnia 14 września 2023 r.</w:t>
      </w:r>
    </w:p>
    <w:p w14:paraId="0B4C9575" w14:textId="77777777" w:rsidR="006023D5" w:rsidRPr="006023D5" w:rsidRDefault="006023D5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2EB2C3B6" w14:textId="016142CE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4C6F5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ANEKS NR </w:t>
      </w:r>
      <w:r w:rsidRPr="006023D5">
        <w:rPr>
          <w:rFonts w:ascii="Arial" w:eastAsia="SimSun" w:hAnsi="Arial" w:cs="Arial"/>
          <w:kern w:val="3"/>
          <w:lang w:eastAsia="zh-CN" w:bidi="hi-IN"/>
          <w14:ligatures w14:val="none"/>
        </w:rPr>
        <w:t>2</w:t>
      </w:r>
    </w:p>
    <w:p w14:paraId="1B0AF396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4C6F52">
        <w:rPr>
          <w:rFonts w:ascii="Arial" w:eastAsia="SimSun" w:hAnsi="Arial" w:cs="Arial"/>
          <w:kern w:val="3"/>
          <w:lang w:eastAsia="zh-CN" w:bidi="hi-IN"/>
          <w14:ligatures w14:val="none"/>
        </w:rPr>
        <w:t>DO PLANU KONTROLI PROBLEMOWYCH WYKONYWANIA ZADAŃ OBRONNYCH</w:t>
      </w:r>
    </w:p>
    <w:p w14:paraId="0E2F8C80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4C6F52">
        <w:rPr>
          <w:rFonts w:ascii="Arial" w:eastAsia="SimSun" w:hAnsi="Arial" w:cs="Arial"/>
          <w:kern w:val="3"/>
          <w:lang w:eastAsia="zh-CN" w:bidi="hi-IN"/>
          <w14:ligatures w14:val="none"/>
        </w:rPr>
        <w:t>W GMINIE NOWA RUDA NA 2022 ROK</w:t>
      </w:r>
    </w:p>
    <w:p w14:paraId="512DB728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1D85D42" w14:textId="51D329B6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4C6F5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1. Zmienić: termin kontroli z: I </w:t>
      </w:r>
      <w:r w:rsidR="004506B7">
        <w:rPr>
          <w:rFonts w:ascii="Arial" w:eastAsia="SimSun" w:hAnsi="Arial" w:cs="Arial"/>
          <w:kern w:val="3"/>
          <w:lang w:eastAsia="zh-CN" w:bidi="hi-IN"/>
          <w14:ligatures w14:val="none"/>
        </w:rPr>
        <w:t>półrocze</w:t>
      </w:r>
      <w:r w:rsidRPr="004C6F5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202</w:t>
      </w:r>
      <w:r w:rsidR="004506B7">
        <w:rPr>
          <w:rFonts w:ascii="Arial" w:eastAsia="SimSun" w:hAnsi="Arial" w:cs="Arial"/>
          <w:kern w:val="3"/>
          <w:lang w:eastAsia="zh-CN" w:bidi="hi-IN"/>
          <w14:ligatures w14:val="none"/>
        </w:rPr>
        <w:t>3</w:t>
      </w:r>
      <w:r w:rsidRPr="004C6F5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r. na: I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I</w:t>
      </w:r>
      <w:r w:rsidRPr="004C6F5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półrocze 2023 r.</w:t>
      </w:r>
    </w:p>
    <w:p w14:paraId="447EA41D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tbl>
      <w:tblPr>
        <w:tblW w:w="1006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842"/>
        <w:gridCol w:w="1276"/>
        <w:gridCol w:w="1701"/>
        <w:gridCol w:w="1559"/>
        <w:gridCol w:w="851"/>
      </w:tblGrid>
      <w:tr w:rsidR="004C6F52" w:rsidRPr="004C6F52" w14:paraId="1BCBCAFC" w14:textId="77777777" w:rsidTr="00150BC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ABF08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L.P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F6F39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Przedmiot kontroli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A4F6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Podmiot kontroli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679A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Rodzaj kontroli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E710F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Termin kontroli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43EDD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Zespół kontrolny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C8C35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Uwagi</w:t>
            </w:r>
          </w:p>
        </w:tc>
      </w:tr>
      <w:tr w:rsidR="004C6F52" w:rsidRPr="004C6F52" w14:paraId="5DB32CF4" w14:textId="77777777" w:rsidTr="00150BCF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6F771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F9858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Realizacja planowania obronnego (zgodność i terminowość opracowania planu operacyjnego funkcjonowania Gminy Nowa Ruda w tym tabeli oraz kart realizacji zadań operacyjnych z wypisem z planu nadrzędnego i norami obronnymi)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45033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Referat Organizacyjny, Spraw Obywatelskich </w:t>
            </w: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i Zarządzania Kryzysowego w Urzędzie Gminy Nowa Ruda.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55B1D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Problemowa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BDBDB" w14:textId="5320C1BC" w:rsidR="004C6F52" w:rsidRPr="004C6F52" w:rsidRDefault="004C6F52" w:rsidP="004506B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trike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I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I</w:t>
            </w:r>
            <w:r w:rsidR="004506B7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półrocze 2023 r.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E0FEA" w14:textId="4A604CD5" w:rsidR="004C6F52" w:rsidRPr="004C6F52" w:rsidRDefault="00835CEF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Główny Specjalista ds. org</w:t>
            </w:r>
            <w:r w:rsidR="006023D5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a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nizacyjno-administracyjnych</w:t>
            </w:r>
            <w:r w:rsidR="004C6F52" w:rsidRPr="004C6F52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  <w:t>, Główny specjalista ds. Zarządzania Kryzysowego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5560F" w14:textId="77777777" w:rsidR="004C6F52" w:rsidRPr="004C6F52" w:rsidRDefault="004C6F52" w:rsidP="004C6F5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3DD06CA0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7FE403BF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6970BD7B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252204B5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251B523F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242F0119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3A49D720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3DCEC58F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07DDE1C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37BEA5E0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27EE43B7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7AA885F0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2E274CD0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34BA8E85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73FA5EAD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670F154C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8B0E797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5B163AC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14992D4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3E92A496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1AC0D29B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725C3C0D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5778C452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F105288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03B15F4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35C616B8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0B626BF6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59D46B0C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51B8B6B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CC05C77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0AA81DD8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6E8DAE6C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4C6965F6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02796A9C" w14:textId="77777777" w:rsidR="004C6F52" w:rsidRPr="004C6F52" w:rsidRDefault="004C6F52" w:rsidP="004C6F5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06FB86CB" w14:textId="6B706663" w:rsidR="006023D5" w:rsidRDefault="006023D5">
      <w:pPr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br w:type="page"/>
      </w:r>
    </w:p>
    <w:p w14:paraId="5214CA17" w14:textId="77777777" w:rsidR="004C6F52" w:rsidRPr="004C6F52" w:rsidRDefault="004C6F52" w:rsidP="004C6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A6EBBFD" w14:textId="77777777" w:rsidR="004C6F52" w:rsidRPr="004C6F52" w:rsidRDefault="004C6F52" w:rsidP="004C6F52">
      <w:pPr>
        <w:keepNext/>
        <w:keepLines/>
        <w:widowControl w:val="0"/>
        <w:suppressAutoHyphens/>
        <w:autoSpaceDN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</w:pP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Załącznik nr 2 </w:t>
      </w:r>
    </w:p>
    <w:p w14:paraId="052ECA1F" w14:textId="6F67EE7B" w:rsidR="004C6F52" w:rsidRPr="004C6F52" w:rsidRDefault="004C6F52" w:rsidP="004C6F52">
      <w:pPr>
        <w:keepNext/>
        <w:keepLines/>
        <w:widowControl w:val="0"/>
        <w:suppressAutoHyphens/>
        <w:autoSpaceDN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</w:pP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do Zarządzenia Nr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>413</w:t>
      </w: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/2023 </w:t>
      </w:r>
    </w:p>
    <w:p w14:paraId="6F0CBD22" w14:textId="71E6F1FD" w:rsidR="004C6F52" w:rsidRPr="004C6F52" w:rsidRDefault="004C6F52" w:rsidP="004C6F52">
      <w:pPr>
        <w:keepNext/>
        <w:keepLines/>
        <w:widowControl w:val="0"/>
        <w:suppressAutoHyphens/>
        <w:autoSpaceDN w:val="0"/>
        <w:spacing w:before="40" w:after="0" w:line="240" w:lineRule="auto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</w:pP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Wójta Gminy Nowa Ruda z dnia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>14 wrz</w:t>
      </w:r>
      <w:r w:rsidR="004506B7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>eś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>nia</w:t>
      </w:r>
      <w:r w:rsidRPr="004C6F52">
        <w:rPr>
          <w:rFonts w:asciiTheme="majorHAnsi" w:eastAsiaTheme="majorEastAsia" w:hAnsiTheme="majorHAnsi" w:cstheme="majorBidi"/>
          <w:b/>
          <w:bCs/>
          <w:color w:val="000000" w:themeColor="text1"/>
          <w:kern w:val="3"/>
          <w:sz w:val="26"/>
          <w:szCs w:val="26"/>
          <w:lang w:eastAsia="ja-JP" w:bidi="fa-IR"/>
          <w14:ligatures w14:val="none"/>
        </w:rPr>
        <w:t xml:space="preserve"> 2023 r. </w:t>
      </w:r>
    </w:p>
    <w:p w14:paraId="56C0B231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3980F0EC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color w:val="000000"/>
          <w:kern w:val="0"/>
          <w14:ligatures w14:val="none"/>
        </w:rPr>
        <w:t xml:space="preserve">Wytyczne do przeprowadzenia kontroli wykonywania zadań obronnych na terenie Gminy Nowa Ruda w roku 2022 roku </w:t>
      </w:r>
    </w:p>
    <w:p w14:paraId="22A74F86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1. </w:t>
      </w:r>
      <w:r w:rsidRPr="004C6F52">
        <w:rPr>
          <w:rFonts w:ascii="Arial" w:hAnsi="Arial" w:cs="Arial"/>
          <w:color w:val="000000"/>
          <w:kern w:val="0"/>
          <w14:ligatures w14:val="none"/>
        </w:rPr>
        <w:t xml:space="preserve">Postanowienia ogólne. </w:t>
      </w:r>
    </w:p>
    <w:p w14:paraId="07A28D97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color w:val="000000"/>
          <w:kern w:val="0"/>
          <w14:ligatures w14:val="none"/>
        </w:rPr>
        <w:t xml:space="preserve">1. Zasady przeprowadzania kontroli określają zakres prowadzenia kontroli wykonywania zadań obronnych planowanych i realizowanych przez Urząd Gminy Nowa Ruda oraz podległe gminne jednostki organizacyjne. </w:t>
      </w:r>
    </w:p>
    <w:p w14:paraId="021E9F65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4C6F52">
        <w:rPr>
          <w:rFonts w:ascii="Arial" w:hAnsi="Arial" w:cs="Arial"/>
          <w:color w:val="000000"/>
          <w:kern w:val="0"/>
          <w14:ligatures w14:val="none"/>
        </w:rPr>
        <w:t xml:space="preserve">2. Kontrola realizacji zadań obronnych może być prowadzona w trybie kontroli problemowej. </w:t>
      </w:r>
    </w:p>
    <w:p w14:paraId="6BD58862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14:ligatures w14:val="none"/>
        </w:rPr>
      </w:pPr>
    </w:p>
    <w:p w14:paraId="79DDF543" w14:textId="77777777" w:rsidR="004C6F52" w:rsidRPr="004C6F52" w:rsidRDefault="004C6F52" w:rsidP="004C6F5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4C6F5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§ 2. Wskazówki organizacyjne – metodyczne do przeprowadzenia kontroli problemowej  </w:t>
      </w:r>
    </w:p>
    <w:p w14:paraId="5316FE34" w14:textId="77777777" w:rsidR="004C6F52" w:rsidRPr="004C6F52" w:rsidRDefault="004C6F52" w:rsidP="004C6F52">
      <w:pPr>
        <w:tabs>
          <w:tab w:val="left" w:pos="426"/>
        </w:tabs>
        <w:autoSpaceDE w:val="0"/>
        <w:autoSpaceDN w:val="0"/>
        <w:adjustRightInd w:val="0"/>
        <w:spacing w:after="22" w:line="360" w:lineRule="auto"/>
        <w:rPr>
          <w:rFonts w:ascii="Arial" w:hAnsi="Arial" w:cs="Arial"/>
          <w:color w:val="000000"/>
          <w:kern w:val="0"/>
          <w:sz w:val="23"/>
          <w:szCs w:val="23"/>
          <w14:ligatures w14:val="none"/>
        </w:rPr>
      </w:pP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1. Zespół kontrolny prowadzi swoje czynności na podstawie wystawionego przez Wójta Gminy Nowa Ruda upoważnienia do przeprowadzenia kontroli do wykonywania zadań obronnych 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br/>
        <w:t xml:space="preserve">zgodnie z planem kontroli stanowiącego załącznik nr 1 do niniejszego zarządzenia oraz dokumentu potwierdzającego tożsamość. </w:t>
      </w:r>
    </w:p>
    <w:p w14:paraId="3422FC44" w14:textId="77777777" w:rsidR="004C6F52" w:rsidRPr="004C6F52" w:rsidRDefault="004C6F52" w:rsidP="004C6F52">
      <w:pPr>
        <w:tabs>
          <w:tab w:val="left" w:pos="426"/>
        </w:tabs>
        <w:autoSpaceDE w:val="0"/>
        <w:autoSpaceDN w:val="0"/>
        <w:adjustRightInd w:val="0"/>
        <w:spacing w:after="22" w:line="360" w:lineRule="auto"/>
        <w:rPr>
          <w:rFonts w:ascii="Arial" w:hAnsi="Arial" w:cs="Arial"/>
          <w:color w:val="000000"/>
          <w:kern w:val="0"/>
          <w:sz w:val="23"/>
          <w:szCs w:val="23"/>
          <w14:ligatures w14:val="none"/>
        </w:rPr>
      </w:pP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2. Osoby wchodzące w skład zespołu kontrolnego podlegają przepisom o bezpieczeństwie 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br/>
        <w:t xml:space="preserve">i higienie pracy oraz przepisom o postepowaniu z materiałami i dokumentami ustawowo chronionymi, obowiązującymi w kontrolowanej jednostce organizacyjnej. </w:t>
      </w:r>
    </w:p>
    <w:p w14:paraId="3D347B58" w14:textId="5E00CAC9" w:rsidR="004C6F52" w:rsidRPr="004C6F52" w:rsidRDefault="004C6F52" w:rsidP="004C6F52">
      <w:pPr>
        <w:tabs>
          <w:tab w:val="left" w:pos="426"/>
        </w:tabs>
        <w:autoSpaceDE w:val="0"/>
        <w:autoSpaceDN w:val="0"/>
        <w:adjustRightInd w:val="0"/>
        <w:spacing w:after="22" w:line="360" w:lineRule="auto"/>
        <w:rPr>
          <w:rFonts w:ascii="Arial" w:hAnsi="Arial" w:cs="Arial"/>
          <w:color w:val="000000"/>
          <w:kern w:val="0"/>
          <w:sz w:val="23"/>
          <w:szCs w:val="23"/>
          <w14:ligatures w14:val="none"/>
        </w:rPr>
      </w:pP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3. O zakresie i terminie przeprowadzenia kontroli problemowej organ zarządzający przeprowadzenie kontroli - powiadomi kierownika kontrolowanej jednostki organizacyjnej, 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br/>
        <w:t xml:space="preserve">co najmniej na </w:t>
      </w:r>
      <w:r w:rsidR="0041037A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>14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 dni przed rozpoczęciem kontroli. </w:t>
      </w:r>
    </w:p>
    <w:p w14:paraId="216CB31E" w14:textId="77777777" w:rsidR="004C6F52" w:rsidRPr="004C6F52" w:rsidRDefault="004C6F52" w:rsidP="004C6F52">
      <w:pPr>
        <w:tabs>
          <w:tab w:val="left" w:pos="426"/>
        </w:tabs>
        <w:autoSpaceDE w:val="0"/>
        <w:autoSpaceDN w:val="0"/>
        <w:adjustRightInd w:val="0"/>
        <w:spacing w:after="22" w:line="360" w:lineRule="auto"/>
        <w:rPr>
          <w:rFonts w:ascii="Arial" w:hAnsi="Arial" w:cs="Arial"/>
          <w:color w:val="000000"/>
          <w:kern w:val="0"/>
          <w:sz w:val="23"/>
          <w:szCs w:val="23"/>
          <w14:ligatures w14:val="none"/>
        </w:rPr>
      </w:pP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4. Kontrolę przeprowadza się w celu sprawdzenia wykonywania zadań obronnych oraz określenie stanu faktycznego przygotowań obronnych w jednostce organizacyjnej podlegającej kontroli. </w:t>
      </w:r>
    </w:p>
    <w:p w14:paraId="622038B3" w14:textId="4A3AF6F4" w:rsidR="004C6F52" w:rsidRPr="004C6F52" w:rsidRDefault="004C6F52" w:rsidP="004C6F5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:sz w:val="23"/>
          <w:szCs w:val="23"/>
          <w14:ligatures w14:val="none"/>
        </w:rPr>
      </w:pP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>5. Wyniki kontroli ujęte zostaną w protokole sporządzonym zgodnie z § 16 Rozporządzenia Rady Ministrów z dnia 1</w:t>
      </w:r>
      <w:r w:rsidR="00835CEF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>9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 stycznia 20</w:t>
      </w:r>
      <w:r w:rsidR="00835CEF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>23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 r. w sprawie kontroli wykonywania zadań obronnych 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br/>
        <w:t>(Dz. U. z 20</w:t>
      </w:r>
      <w:r w:rsidR="00835CEF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>23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r. Nr </w:t>
      </w:r>
      <w:r w:rsidR="00835CEF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253 </w:t>
      </w:r>
      <w:r w:rsidRPr="004C6F52">
        <w:rPr>
          <w:rFonts w:ascii="Arial" w:hAnsi="Arial" w:cs="Arial"/>
          <w:color w:val="000000"/>
          <w:kern w:val="0"/>
          <w:sz w:val="23"/>
          <w:szCs w:val="23"/>
          <w14:ligatures w14:val="none"/>
        </w:rPr>
        <w:t xml:space="preserve">ze zm.). </w:t>
      </w:r>
    </w:p>
    <w:p w14:paraId="092C0AB7" w14:textId="77777777" w:rsidR="004C6F52" w:rsidRPr="004C6F52" w:rsidRDefault="004C6F52" w:rsidP="004C6F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  <w14:ligatures w14:val="none"/>
        </w:rPr>
      </w:pPr>
    </w:p>
    <w:p w14:paraId="608B1B21" w14:textId="77777777" w:rsidR="00B226B6" w:rsidRDefault="00B226B6"/>
    <w:sectPr w:rsidR="00B226B6" w:rsidSect="007960B1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2B9"/>
    <w:multiLevelType w:val="multilevel"/>
    <w:tmpl w:val="433CB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4C5C2C12"/>
    <w:multiLevelType w:val="multilevel"/>
    <w:tmpl w:val="DD2C6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2040666642">
    <w:abstractNumId w:val="1"/>
  </w:num>
  <w:num w:numId="2" w16cid:durableId="141034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52"/>
    <w:rsid w:val="00306F4D"/>
    <w:rsid w:val="0041037A"/>
    <w:rsid w:val="004506B7"/>
    <w:rsid w:val="004C6F52"/>
    <w:rsid w:val="006023D5"/>
    <w:rsid w:val="00801E12"/>
    <w:rsid w:val="00835CEF"/>
    <w:rsid w:val="00B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6583"/>
  <w15:chartTrackingRefBased/>
  <w15:docId w15:val="{C215A6EA-5F7E-475B-B0CB-3E77EE30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2023-09-15T06:38:00Z</cp:lastPrinted>
  <dcterms:created xsi:type="dcterms:W3CDTF">2023-09-14T11:46:00Z</dcterms:created>
  <dcterms:modified xsi:type="dcterms:W3CDTF">2023-09-15T06:39:00Z</dcterms:modified>
</cp:coreProperties>
</file>