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0588D1B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DC0786">
        <w:rPr>
          <w:rStyle w:val="Pogrubienie"/>
          <w:color w:val="000000" w:themeColor="text1"/>
        </w:rPr>
        <w:t xml:space="preserve"> 368</w:t>
      </w:r>
      <w:r w:rsidR="008C2FCC" w:rsidRPr="00344639">
        <w:rPr>
          <w:rStyle w:val="Pogrubienie"/>
          <w:color w:val="000000" w:themeColor="text1"/>
        </w:rPr>
        <w:t>/23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DC0786">
        <w:rPr>
          <w:rStyle w:val="Pogrubienie"/>
          <w:color w:val="000000" w:themeColor="text1"/>
        </w:rPr>
        <w:t xml:space="preserve">28 </w:t>
      </w:r>
      <w:r w:rsidR="00031646">
        <w:rPr>
          <w:rStyle w:val="Pogrubienie"/>
          <w:color w:val="000000" w:themeColor="text1"/>
        </w:rPr>
        <w:t>sierpnia</w:t>
      </w:r>
      <w:r w:rsidR="00146B33" w:rsidRPr="00344639">
        <w:rPr>
          <w:rStyle w:val="Pogrubienie"/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202</w:t>
      </w:r>
      <w:r w:rsidR="008C2FCC" w:rsidRPr="00344639">
        <w:rPr>
          <w:rStyle w:val="Pogrubienie"/>
          <w:color w:val="000000" w:themeColor="text1"/>
        </w:rPr>
        <w:t>3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32B19701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2023 r. poz. 40</w:t>
      </w:r>
      <w:r w:rsidR="00BB2951">
        <w:rPr>
          <w:color w:val="000000" w:themeColor="text1"/>
        </w:rPr>
        <w:t xml:space="preserve"> t.j. ze zm.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9032C7" w:rsidRPr="00344639">
        <w:rPr>
          <w:color w:val="000000" w:themeColor="text1"/>
        </w:rPr>
        <w:t xml:space="preserve">Dolno. </w:t>
      </w:r>
      <w:r w:rsidR="001145B2">
        <w:rPr>
          <w:color w:val="000000" w:themeColor="text1"/>
        </w:rPr>
        <w:br/>
      </w:r>
      <w:r w:rsidR="009032C7" w:rsidRPr="00344639">
        <w:rPr>
          <w:color w:val="000000" w:themeColor="text1"/>
        </w:rPr>
        <w:t xml:space="preserve">z 2013 r. poz. 1851 z późn. zm.) </w:t>
      </w:r>
      <w:r w:rsidR="00712F57" w:rsidRPr="00344639">
        <w:rPr>
          <w:color w:val="000000" w:themeColor="text1"/>
        </w:rPr>
        <w:t xml:space="preserve">oraz § 1 ust. 12 i 13, § 3 ust. 2 i 7, § 4 załącznika do zarządzenia </w:t>
      </w:r>
      <w:r w:rsidR="00DC0786">
        <w:rPr>
          <w:color w:val="000000" w:themeColor="text1"/>
        </w:rPr>
        <w:br/>
      </w:r>
      <w:r w:rsidR="00712F57" w:rsidRPr="00344639">
        <w:rPr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1145B2">
        <w:rPr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 xml:space="preserve">Wójt Gminy Nowa Ruda zarządza, </w:t>
      </w:r>
      <w:r w:rsidR="001145B2">
        <w:rPr>
          <w:rStyle w:val="Pogrubienie"/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co następuje</w:t>
      </w:r>
      <w:r w:rsidRPr="00344639">
        <w:rPr>
          <w:color w:val="000000" w:themeColor="text1"/>
        </w:rPr>
        <w:t>:</w:t>
      </w:r>
    </w:p>
    <w:p w14:paraId="68175611" w14:textId="061E3CFA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color w:val="000000" w:themeColor="text1"/>
        </w:rPr>
        <w:t>Ustala się warunki dzierżawy nieruchomości gruntowej niezabudowanej w granicach działk</w:t>
      </w:r>
      <w:r w:rsidR="00355F27">
        <w:rPr>
          <w:color w:val="000000" w:themeColor="text1"/>
        </w:rPr>
        <w:t>i</w:t>
      </w:r>
      <w:r w:rsidRPr="00344639">
        <w:rPr>
          <w:color w:val="000000" w:themeColor="text1"/>
        </w:rPr>
        <w:t xml:space="preserve"> oznaczon</w:t>
      </w:r>
      <w:r w:rsidR="00355F27">
        <w:rPr>
          <w:color w:val="000000" w:themeColor="text1"/>
        </w:rPr>
        <w:t>ej</w:t>
      </w:r>
      <w:r w:rsidRPr="00344639">
        <w:rPr>
          <w:color w:val="000000" w:themeColor="text1"/>
        </w:rPr>
        <w:t xml:space="preserve"> numer</w:t>
      </w:r>
      <w:r w:rsidR="00355F27">
        <w:rPr>
          <w:color w:val="000000" w:themeColor="text1"/>
        </w:rPr>
        <w:t xml:space="preserve">em </w:t>
      </w:r>
      <w:r w:rsidRPr="00344639">
        <w:rPr>
          <w:color w:val="000000" w:themeColor="text1"/>
        </w:rPr>
        <w:t>ewidencyjnym</w:t>
      </w:r>
      <w:r w:rsidR="00355F27">
        <w:rPr>
          <w:color w:val="000000" w:themeColor="text1"/>
        </w:rPr>
        <w:t xml:space="preserve"> </w:t>
      </w:r>
      <w:r w:rsidR="00355F27">
        <w:rPr>
          <w:rFonts w:ascii="Calibri" w:hAnsi="Calibri" w:cs="Calibri"/>
        </w:rPr>
        <w:t xml:space="preserve">417/6 </w:t>
      </w:r>
      <w:r w:rsidRPr="00344639">
        <w:rPr>
          <w:color w:val="000000" w:themeColor="text1"/>
        </w:rPr>
        <w:t>o powierzchni</w:t>
      </w:r>
      <w:r w:rsidR="0001285D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3</w:t>
      </w:r>
      <w:r w:rsidR="0001285D">
        <w:rPr>
          <w:color w:val="000000" w:themeColor="text1"/>
        </w:rPr>
        <w:t>,</w:t>
      </w:r>
      <w:r w:rsidRPr="00344639">
        <w:rPr>
          <w:color w:val="000000" w:themeColor="text1"/>
        </w:rPr>
        <w:t>1</w:t>
      </w:r>
      <w:r w:rsidR="0001285D">
        <w:rPr>
          <w:color w:val="000000" w:themeColor="text1"/>
        </w:rPr>
        <w:t>8</w:t>
      </w:r>
      <w:r w:rsidRPr="00344639">
        <w:rPr>
          <w:color w:val="000000" w:themeColor="text1"/>
        </w:rPr>
        <w:t xml:space="preserve">89 ha położonej </w:t>
      </w:r>
      <w:r w:rsidR="00335343">
        <w:rPr>
          <w:color w:val="000000" w:themeColor="text1"/>
        </w:rPr>
        <w:br/>
      </w:r>
      <w:r w:rsidRPr="00344639">
        <w:rPr>
          <w:color w:val="000000" w:themeColor="text1"/>
        </w:rPr>
        <w:t xml:space="preserve">w obrębie </w:t>
      </w:r>
      <w:r w:rsidR="00355F27">
        <w:rPr>
          <w:rFonts w:ascii="Calibri" w:hAnsi="Calibri" w:cs="Calibri"/>
        </w:rPr>
        <w:t>w obrębie 0004 Czerwieńczyce</w:t>
      </w:r>
      <w:r w:rsidR="00355F27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będącej własnością Gminy Nowa Ruda w drodze I ustnego przetargu nieograniczonego, stanowiące załącznik Nr 1 do niniejszego zarządzenia.</w:t>
      </w:r>
    </w:p>
    <w:p w14:paraId="049DBE72" w14:textId="356BE8CF" w:rsidR="00355F27" w:rsidRPr="001145B2" w:rsidRDefault="00D64D76" w:rsidP="00097D4C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1145B2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79C70C99" w:rsidR="006A5D52" w:rsidRPr="00344639" w:rsidRDefault="00120363" w:rsidP="001145B2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Sołectwa </w:t>
      </w:r>
      <w:r w:rsidR="001145B2">
        <w:rPr>
          <w:rFonts w:ascii="Calibri" w:eastAsia="Calibri" w:hAnsi="Calibri" w:cs="Calibri"/>
          <w:color w:val="000000" w:themeColor="text1"/>
        </w:rPr>
        <w:t>Czerwieńczyce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Pr="00F15EA2" w:rsidRDefault="00083200" w:rsidP="00083200">
      <w:pPr>
        <w:pStyle w:val="Akapitzlist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F15EA2">
        <w:rPr>
          <w:rFonts w:cs="Calibri"/>
          <w:color w:val="000000" w:themeColor="text1"/>
        </w:rPr>
        <w:t>/Z up. Wójta Anna Zawiślak - Zastępca Wójta/</w:t>
      </w:r>
    </w:p>
    <w:p w14:paraId="37B65733" w14:textId="26AB8AF2" w:rsidR="007057E1" w:rsidRPr="00344639" w:rsidRDefault="00E040D0" w:rsidP="00F05A25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DC0786">
        <w:rPr>
          <w:color w:val="000000" w:themeColor="text1"/>
          <w:sz w:val="26"/>
          <w:szCs w:val="26"/>
        </w:rPr>
        <w:t xml:space="preserve"> 368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8C2FCC" w:rsidRPr="00344639">
        <w:rPr>
          <w:color w:val="000000" w:themeColor="text1"/>
          <w:sz w:val="26"/>
          <w:szCs w:val="26"/>
        </w:rPr>
        <w:t>3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083200">
        <w:rPr>
          <w:color w:val="000000" w:themeColor="text1"/>
          <w:sz w:val="26"/>
          <w:szCs w:val="26"/>
        </w:rPr>
        <w:t xml:space="preserve"> </w:t>
      </w:r>
      <w:r w:rsidR="00DC0786">
        <w:rPr>
          <w:color w:val="000000" w:themeColor="text1"/>
          <w:sz w:val="26"/>
          <w:szCs w:val="26"/>
        </w:rPr>
        <w:t xml:space="preserve">28 </w:t>
      </w:r>
      <w:r w:rsidR="00031646">
        <w:rPr>
          <w:color w:val="000000" w:themeColor="text1"/>
          <w:sz w:val="26"/>
          <w:szCs w:val="26"/>
        </w:rPr>
        <w:t>sierpnia</w:t>
      </w:r>
      <w:r w:rsidR="00C431E3" w:rsidRPr="00344639">
        <w:rPr>
          <w:color w:val="000000" w:themeColor="text1"/>
          <w:sz w:val="26"/>
          <w:szCs w:val="26"/>
        </w:rPr>
        <w:t xml:space="preserve"> </w:t>
      </w:r>
      <w:r w:rsidRPr="00344639">
        <w:rPr>
          <w:color w:val="000000" w:themeColor="text1"/>
          <w:sz w:val="26"/>
          <w:szCs w:val="26"/>
        </w:rPr>
        <w:t>202</w:t>
      </w:r>
      <w:r w:rsidR="008C2FCC" w:rsidRPr="00344639">
        <w:rPr>
          <w:color w:val="000000" w:themeColor="text1"/>
          <w:sz w:val="26"/>
          <w:szCs w:val="26"/>
        </w:rPr>
        <w:t>3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6E9F52" w14:textId="7901A1B0" w:rsidR="00EF28E4" w:rsidRDefault="00EF28E4" w:rsidP="001F284B">
      <w:pPr>
        <w:pStyle w:val="Nagwek2"/>
        <w:spacing w:before="120" w:after="24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547D2CF0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Czerwieńczyce</w:t>
      </w:r>
    </w:p>
    <w:p w14:paraId="6131E899" w14:textId="77777777" w:rsidR="00031646" w:rsidRPr="00EB7D04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417/6</w:t>
      </w:r>
    </w:p>
    <w:p w14:paraId="52B5279F" w14:textId="77777777" w:rsidR="00031646" w:rsidRPr="00EB7D04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Pr="00EB7D04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27192/3</w:t>
      </w:r>
    </w:p>
    <w:p w14:paraId="0ABDEA23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3,1889 ha</w:t>
      </w:r>
    </w:p>
    <w:p w14:paraId="32CBFF5B" w14:textId="25AC33B4" w:rsidR="00031646" w:rsidRPr="00005DF2" w:rsidRDefault="00031646" w:rsidP="00031646">
      <w:pPr>
        <w:pStyle w:val="Akapitzlist"/>
        <w:numPr>
          <w:ilvl w:val="0"/>
          <w:numId w:val="23"/>
        </w:numPr>
        <w:ind w:left="993" w:hanging="284"/>
        <w:rPr>
          <w:rFonts w:ascii="Calibri" w:hAnsi="Calibri" w:cs="Calibri"/>
        </w:rPr>
      </w:pPr>
      <w:r w:rsidRPr="00005DF2">
        <w:rPr>
          <w:rStyle w:val="Pogrubienie"/>
          <w:rFonts w:ascii="Calibri" w:hAnsi="Calibri" w:cs="Calibri"/>
        </w:rPr>
        <w:t>Opis nieruchomości, przeznaczenie i sposób zagospodarowania</w:t>
      </w:r>
      <w:r w:rsidRPr="00005DF2">
        <w:rPr>
          <w:rFonts w:ascii="Calibri" w:hAnsi="Calibri" w:cs="Calibri"/>
        </w:rPr>
        <w:t>: nieruchomość</w:t>
      </w:r>
      <w:bookmarkStart w:id="1" w:name="_Hlk532814726"/>
      <w:r w:rsidRPr="00005DF2">
        <w:rPr>
          <w:rFonts w:ascii="Calibri" w:hAnsi="Calibri" w:cs="Calibri"/>
        </w:rPr>
        <w:t xml:space="preserve"> gruntowa niezabudowana w granicach działki nr 417/6 sklasyfikowana jako RIVb-1,7820 ha, RIVa</w:t>
      </w:r>
      <w:r w:rsidR="00A24102">
        <w:rPr>
          <w:rFonts w:ascii="Calibri" w:hAnsi="Calibri" w:cs="Calibri"/>
        </w:rPr>
        <w:t>-</w:t>
      </w:r>
      <w:r w:rsidRPr="00005DF2">
        <w:rPr>
          <w:rFonts w:ascii="Calibri" w:hAnsi="Calibri" w:cs="Calibri"/>
        </w:rPr>
        <w:t>1,0369 ha, PsV</w:t>
      </w:r>
      <w:r w:rsidR="00A24102">
        <w:rPr>
          <w:rFonts w:ascii="Calibri" w:hAnsi="Calibri" w:cs="Calibri"/>
        </w:rPr>
        <w:t>I-</w:t>
      </w:r>
      <w:r w:rsidR="005C7CF7">
        <w:rPr>
          <w:rFonts w:ascii="Calibri" w:hAnsi="Calibri" w:cs="Calibri"/>
        </w:rPr>
        <w:t>0,</w:t>
      </w:r>
      <w:r w:rsidRPr="00005DF2">
        <w:rPr>
          <w:rFonts w:ascii="Calibri" w:hAnsi="Calibri" w:cs="Calibri"/>
        </w:rPr>
        <w:t>3700 ha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o pow. 3,1889 ha</w:t>
      </w:r>
      <w:r>
        <w:rPr>
          <w:rFonts w:ascii="Calibri" w:hAnsi="Calibri" w:cs="Calibri"/>
        </w:rPr>
        <w:t>, o</w:t>
      </w:r>
      <w:r w:rsidRPr="00005DF2">
        <w:rPr>
          <w:rFonts w:ascii="Calibri" w:hAnsi="Calibri" w:cs="Calibri"/>
        </w:rPr>
        <w:t>bręb 000</w:t>
      </w:r>
      <w:r>
        <w:rPr>
          <w:rFonts w:ascii="Calibri" w:hAnsi="Calibri" w:cs="Calibri"/>
        </w:rPr>
        <w:t>4</w:t>
      </w:r>
      <w:r w:rsidRPr="00005D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Czerwieńczyce,</w:t>
      </w:r>
      <w:r w:rsidRPr="00005DF2">
        <w:rPr>
          <w:rFonts w:ascii="Calibri" w:hAnsi="Calibri" w:cs="Calibri"/>
        </w:rPr>
        <w:t xml:space="preserve"> przeznaczona do wydzierżawienia na cele związane z gospodarką rolną.</w:t>
      </w:r>
      <w:r>
        <w:t xml:space="preserve"> </w:t>
      </w:r>
      <w:r>
        <w:br/>
      </w:r>
      <w:r w:rsidRPr="00005DF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005DF2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417/6</w:t>
      </w:r>
      <w:r w:rsidRPr="00005DF2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 xml:space="preserve">a </w:t>
      </w:r>
      <w:r w:rsidRPr="00005DF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 xml:space="preserve">Czerwieńczycach </w:t>
      </w:r>
      <w:r w:rsidRPr="00005DF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jest </w:t>
      </w:r>
      <w:r w:rsidRPr="00005DF2">
        <w:rPr>
          <w:rFonts w:ascii="Calibri" w:hAnsi="Calibri" w:cs="Calibri"/>
        </w:rPr>
        <w:t>ujęt</w:t>
      </w:r>
      <w:r>
        <w:rPr>
          <w:rFonts w:ascii="Calibri" w:hAnsi="Calibri" w:cs="Calibri"/>
        </w:rPr>
        <w:t>a</w:t>
      </w:r>
      <w:r w:rsidRPr="00005DF2">
        <w:rPr>
          <w:rFonts w:ascii="Calibri" w:hAnsi="Calibri" w:cs="Calibri"/>
        </w:rPr>
        <w:t xml:space="preserve"> w miejscowym planie zagospodarowania przestrzennego Gminy Nowa Ruda.</w:t>
      </w:r>
    </w:p>
    <w:p w14:paraId="57101A34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bookmarkStart w:id="2" w:name="_Hlk141791373"/>
      <w:bookmarkEnd w:id="1"/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</w:t>
      </w:r>
      <w:bookmarkStart w:id="3" w:name="_Hlk141791308"/>
      <w:r>
        <w:rPr>
          <w:rFonts w:ascii="Calibri" w:hAnsi="Calibri" w:cs="Calibri"/>
        </w:rPr>
        <w:t>od dnia zawarcia umowy dzierżawy do dnia 30.11.2028 r.</w:t>
      </w:r>
    </w:p>
    <w:bookmarkEnd w:id="2"/>
    <w:bookmarkEnd w:id="3"/>
    <w:p w14:paraId="1FCA160F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26BCF6C5" w14:textId="77777777" w:rsidR="00031646" w:rsidRDefault="00031646" w:rsidP="00031646">
      <w:pPr>
        <w:pStyle w:val="Akapitzlist"/>
        <w:numPr>
          <w:ilvl w:val="0"/>
          <w:numId w:val="24"/>
        </w:numPr>
        <w:ind w:left="1077"/>
      </w:pPr>
      <w:bookmarkStart w:id="4" w:name="_Hlk141791204"/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574,00 zł - zwolnienie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A53BBAF" w14:textId="77777777" w:rsidR="00031646" w:rsidRDefault="00031646" w:rsidP="00031646">
      <w:pPr>
        <w:pStyle w:val="Akapitzlist"/>
        <w:numPr>
          <w:ilvl w:val="0"/>
          <w:numId w:val="24"/>
        </w:numPr>
        <w:ind w:left="1077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bookmarkEnd w:id="4"/>
    <w:p w14:paraId="3953F36E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004D298" w14:textId="77777777" w:rsidR="00DC078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</w:p>
    <w:p w14:paraId="64AE880B" w14:textId="3DA7235F" w:rsidR="00031646" w:rsidRDefault="00031646" w:rsidP="00DC078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16A5F9F8" w14:textId="77777777" w:rsidR="00031646" w:rsidRDefault="00031646" w:rsidP="0003164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Zapłata czynszu dzierżawnego w roku 2023 nastąpi jednorazowo w terminie 14 dni od dnia otrzymania zawiadomienia o wysokości czynszu dzierżawnego. </w:t>
      </w:r>
    </w:p>
    <w:p w14:paraId="78736F1D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lastRenderedPageBreak/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>
        <w:rPr>
          <w:rFonts w:ascii="Calibri" w:hAnsi="Calibri" w:cs="Calibri"/>
          <w:iCs/>
        </w:rPr>
        <w:br/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  <w:t>Pierwsza waloryzacja nastąpi od 1 stycznia 2024 roku.</w:t>
      </w:r>
    </w:p>
    <w:p w14:paraId="344B64C3" w14:textId="397FCCEA" w:rsidR="00AD7404" w:rsidRPr="004A2755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4A2755">
        <w:rPr>
          <w:rFonts w:ascii="Calibri" w:hAnsi="Calibri" w:cs="Calibri"/>
          <w:color w:val="000000" w:themeColor="text1"/>
        </w:rPr>
        <w:t xml:space="preserve">: </w:t>
      </w:r>
      <w:r w:rsidR="002F4B3E" w:rsidRPr="004A2755">
        <w:rPr>
          <w:rFonts w:ascii="Calibri" w:hAnsi="Calibri" w:cs="Calibri"/>
          <w:color w:val="000000" w:themeColor="text1"/>
        </w:rPr>
        <w:t>brak</w:t>
      </w:r>
    </w:p>
    <w:p w14:paraId="5D9B9260" w14:textId="40754AC3" w:rsidR="00AD7404" w:rsidRPr="002C4242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890600" w:rsidRPr="002C4242">
        <w:rPr>
          <w:rStyle w:val="Pogrubienie"/>
          <w:rFonts w:ascii="Calibri" w:hAnsi="Calibri" w:cs="Calibri"/>
          <w:color w:val="000000" w:themeColor="text1"/>
        </w:rPr>
        <w:t>574,00</w:t>
      </w:r>
      <w:r w:rsidRPr="002C4242">
        <w:rPr>
          <w:rStyle w:val="Pogrubienie"/>
          <w:rFonts w:ascii="Calibri" w:hAnsi="Calibri" w:cs="Calibri"/>
          <w:color w:val="000000" w:themeColor="text1"/>
        </w:rPr>
        <w:t xml:space="preserve"> zł</w:t>
      </w:r>
    </w:p>
    <w:p w14:paraId="11ED51AE" w14:textId="03D096DB" w:rsidR="00B615C0" w:rsidRPr="00F908CF" w:rsidRDefault="0012749B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E27AE9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890600" w:rsidRPr="00890600">
        <w:rPr>
          <w:rFonts w:ascii="Calibri" w:hAnsi="Calibri" w:cs="Calibri"/>
          <w:b/>
          <w:bCs/>
          <w:iCs/>
          <w:color w:val="000000" w:themeColor="text1"/>
        </w:rPr>
        <w:t>22 września</w:t>
      </w:r>
      <w:r w:rsidR="008B72C1" w:rsidRPr="00335343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3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890600" w:rsidRPr="00890600">
        <w:rPr>
          <w:rFonts w:ascii="Calibri" w:hAnsi="Calibri" w:cs="Calibri"/>
          <w:b/>
          <w:bCs/>
          <w:iCs/>
          <w:color w:val="000000" w:themeColor="text1"/>
        </w:rPr>
        <w:t>9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.00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15224CFF" w:rsidR="0012749B" w:rsidRPr="00F908CF" w:rsidRDefault="0012749B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Warunkiem uczestnictwa w przetargu jest wpłata wadium w podanej wysokości do dnia</w:t>
      </w:r>
      <w:r w:rsidR="005058F9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335343">
        <w:rPr>
          <w:rFonts w:ascii="Calibri" w:eastAsia="Times New Roman" w:hAnsi="Calibri" w:cs="Calibri"/>
          <w:color w:val="000000" w:themeColor="text1"/>
        </w:rPr>
        <w:br/>
      </w:r>
      <w:r w:rsidR="00890600">
        <w:rPr>
          <w:rFonts w:ascii="Calibri" w:eastAsia="Times New Roman" w:hAnsi="Calibri" w:cs="Calibri"/>
          <w:b/>
          <w:bCs/>
          <w:color w:val="000000" w:themeColor="text1"/>
        </w:rPr>
        <w:t>18</w:t>
      </w:r>
      <w:r w:rsidR="00F908CF" w:rsidRPr="00335343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2C4242">
        <w:rPr>
          <w:rFonts w:ascii="Calibri" w:eastAsia="Times New Roman" w:hAnsi="Calibri" w:cs="Calibri"/>
          <w:b/>
          <w:bCs/>
          <w:color w:val="000000" w:themeColor="text1"/>
        </w:rPr>
        <w:t>września</w:t>
      </w:r>
      <w:r w:rsidR="00F46A32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D74632"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2023</w:t>
      </w:r>
      <w:r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F908CF">
        <w:rPr>
          <w:rFonts w:ascii="Calibri" w:eastAsia="Times New Roman" w:hAnsi="Calibri" w:cs="Calibri"/>
          <w:b/>
          <w:color w:val="000000" w:themeColor="text1"/>
        </w:rPr>
        <w:t xml:space="preserve">. </w:t>
      </w:r>
      <w:r w:rsidRPr="00F908CF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5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5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lastRenderedPageBreak/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m-cy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695DA579" w14:textId="61FAC4F2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</w:t>
      </w:r>
      <w:r w:rsidRPr="00F908CF">
        <w:rPr>
          <w:rFonts w:ascii="Calibri" w:hAnsi="Calibri" w:cs="Calibri"/>
          <w:iCs/>
          <w:color w:val="000000" w:themeColor="text1"/>
        </w:rPr>
        <w:lastRenderedPageBreak/>
        <w:t>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4E1FE8">
        <w:rPr>
          <w:rFonts w:ascii="Calibri" w:hAnsi="Calibri" w:cs="Calibri"/>
          <w:iCs/>
          <w:color w:val="000000" w:themeColor="text1"/>
        </w:rPr>
        <w:t xml:space="preserve">t.j.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1145B2">
        <w:rPr>
          <w:rFonts w:ascii="Calibri" w:hAnsi="Calibri" w:cs="Calibri"/>
          <w:iCs/>
          <w:color w:val="000000" w:themeColor="text1"/>
        </w:rPr>
        <w:t xml:space="preserve"> 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6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7E15C3" w:rsidRPr="007E15C3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6"/>
    <w:p w14:paraId="308F2B90" w14:textId="4F447E5C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355F27">
        <w:rPr>
          <w:rFonts w:ascii="Calibri" w:hAnsi="Calibri" w:cs="Calibri"/>
          <w:iCs/>
          <w:color w:val="000000" w:themeColor="text1"/>
        </w:rPr>
        <w:t>28 sierpnia</w:t>
      </w:r>
      <w:r w:rsidR="00F908CF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D74632" w:rsidRPr="00F908CF">
        <w:rPr>
          <w:rFonts w:ascii="Calibri" w:hAnsi="Calibri" w:cs="Calibri"/>
          <w:iCs/>
          <w:color w:val="000000" w:themeColor="text1"/>
        </w:rPr>
        <w:t>2023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6C8F5BC9" w:rsidR="00083200" w:rsidRPr="00F15EA2" w:rsidRDefault="00083200" w:rsidP="00083200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F15EA2">
        <w:rPr>
          <w:rFonts w:cs="Calibri"/>
          <w:color w:val="000000" w:themeColor="text1"/>
        </w:rPr>
        <w:t>/Z up. Wójta Anna Zawiślak - Zastępca Wójta/</w:t>
      </w:r>
    </w:p>
    <w:p w14:paraId="54F90340" w14:textId="77777777" w:rsidR="00EE1D50" w:rsidRDefault="00EE1D50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2AABF377" w14:textId="77777777" w:rsidR="007006C3" w:rsidRPr="00083200" w:rsidRDefault="007006C3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7B8A6D50" w14:textId="77777777" w:rsidR="00EE1D50" w:rsidRPr="0008320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7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9A75A14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2462AAA" w14:textId="5F8D2F60" w:rsidR="000E7CFF" w:rsidRDefault="003F384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r w:rsidRPr="00F908CF">
        <w:rPr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083200">
        <w:rPr>
          <w:color w:val="000000" w:themeColor="text1"/>
          <w:sz w:val="26"/>
          <w:szCs w:val="26"/>
        </w:rPr>
        <w:t>3</w:t>
      </w:r>
      <w:r w:rsidR="00DC0786">
        <w:rPr>
          <w:color w:val="000000" w:themeColor="text1"/>
          <w:sz w:val="26"/>
          <w:szCs w:val="26"/>
        </w:rPr>
        <w:t>68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23</w:t>
      </w:r>
      <w:r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Pr="00F908CF">
        <w:rPr>
          <w:color w:val="000000" w:themeColor="text1"/>
          <w:sz w:val="26"/>
          <w:szCs w:val="26"/>
        </w:rPr>
        <w:br/>
        <w:t xml:space="preserve">z dnia </w:t>
      </w:r>
      <w:r w:rsidR="007006C3">
        <w:rPr>
          <w:color w:val="000000" w:themeColor="text1"/>
          <w:sz w:val="26"/>
          <w:szCs w:val="26"/>
        </w:rPr>
        <w:t>28 sierpnia</w:t>
      </w:r>
      <w:r w:rsidR="007E15C3">
        <w:rPr>
          <w:color w:val="000000" w:themeColor="text1"/>
          <w:sz w:val="26"/>
          <w:szCs w:val="26"/>
        </w:rPr>
        <w:t xml:space="preserve"> </w:t>
      </w:r>
      <w:r w:rsidR="00F908CF" w:rsidRPr="00F908CF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 xml:space="preserve">2023 </w:t>
      </w:r>
      <w:r w:rsidRPr="00F908CF">
        <w:rPr>
          <w:color w:val="000000" w:themeColor="text1"/>
          <w:sz w:val="26"/>
          <w:szCs w:val="26"/>
        </w:rPr>
        <w:t>r.</w:t>
      </w:r>
      <w:bookmarkEnd w:id="7"/>
    </w:p>
    <w:p w14:paraId="0E22C954" w14:textId="3FCDD00B" w:rsidR="000E7CFF" w:rsidRDefault="006E0A7E" w:rsidP="004722CB">
      <w:pPr>
        <w:tabs>
          <w:tab w:val="right" w:pos="8931"/>
        </w:tabs>
        <w:spacing w:before="240" w:after="2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31B99" wp14:editId="35FD7847">
                <wp:simplePos x="0" y="0"/>
                <wp:positionH relativeFrom="column">
                  <wp:posOffset>-5080</wp:posOffset>
                </wp:positionH>
                <wp:positionV relativeFrom="paragraph">
                  <wp:posOffset>3809</wp:posOffset>
                </wp:positionV>
                <wp:extent cx="0" cy="6200775"/>
                <wp:effectExtent l="0" t="0" r="38100" b="28575"/>
                <wp:wrapNone/>
                <wp:docPr id="1204076946" name="Łącznik prosty 4" descr="załącznik graficzny  do zarządzenia nr 368/23 z 28 sierpnia 2023 r. działka nr 417/6 w Czerwieńczyca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0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700BC" id="Łącznik prosty 4" o:spid="_x0000_s1026" alt="załącznik graficzny  do zarządzenia nr 368/23 z 28 sierpnia 2023 r. działka nr 417/6 w Czerwieńczycach&#10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.3pt" to="-.4pt,4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  <w:r w:rsidR="004F2B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7CBAB" wp14:editId="0114CA08">
                <wp:simplePos x="0" y="0"/>
                <wp:positionH relativeFrom="column">
                  <wp:posOffset>6162675</wp:posOffset>
                </wp:positionH>
                <wp:positionV relativeFrom="paragraph">
                  <wp:posOffset>3809</wp:posOffset>
                </wp:positionV>
                <wp:extent cx="0" cy="6204585"/>
                <wp:effectExtent l="0" t="0" r="38100" b="24765"/>
                <wp:wrapNone/>
                <wp:docPr id="1547980264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04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B2D20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25pt,.3pt" to="485.25pt,4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4F2B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5558D" wp14:editId="382F0D82">
                <wp:simplePos x="0" y="0"/>
                <wp:positionH relativeFrom="column">
                  <wp:posOffset>4445</wp:posOffset>
                </wp:positionH>
                <wp:positionV relativeFrom="paragraph">
                  <wp:posOffset>6208395</wp:posOffset>
                </wp:positionV>
                <wp:extent cx="6158230" cy="0"/>
                <wp:effectExtent l="0" t="0" r="0" b="0"/>
                <wp:wrapNone/>
                <wp:docPr id="209845984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C8839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88.85pt" to="485.25pt,4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F2B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94694" wp14:editId="7E13E22C">
                <wp:simplePos x="0" y="0"/>
                <wp:positionH relativeFrom="column">
                  <wp:posOffset>-3284</wp:posOffset>
                </wp:positionH>
                <wp:positionV relativeFrom="paragraph">
                  <wp:posOffset>-4098</wp:posOffset>
                </wp:positionV>
                <wp:extent cx="6167887" cy="0"/>
                <wp:effectExtent l="0" t="0" r="0" b="0"/>
                <wp:wrapNone/>
                <wp:docPr id="191870189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4E37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-.3pt" to="485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4F2B9A" w:rsidRPr="004F2B9A">
        <w:rPr>
          <w:noProof/>
        </w:rPr>
        <w:drawing>
          <wp:inline distT="0" distB="0" distL="0" distR="0" wp14:anchorId="32F13C51" wp14:editId="13370437">
            <wp:extent cx="6119495" cy="6204585"/>
            <wp:effectExtent l="0" t="0" r="0" b="5715"/>
            <wp:docPr id="4936796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796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20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4397DD6E" w:rsidR="00804A92" w:rsidRPr="00F15EA2" w:rsidRDefault="00083200" w:rsidP="004722CB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r w:rsidRPr="00F15EA2">
        <w:rPr>
          <w:rFonts w:cs="Calibri"/>
          <w:color w:val="000000" w:themeColor="text1"/>
        </w:rPr>
        <w:t>/Z up. Wójta Anna Zawiślak - Zastępca Wójta/</w:t>
      </w:r>
      <w:r w:rsidRPr="00F15EA2">
        <w:rPr>
          <w:rFonts w:cs="Calibri"/>
          <w:color w:val="000000" w:themeColor="text1"/>
        </w:rPr>
        <w:tab/>
      </w:r>
    </w:p>
    <w:sectPr w:rsidR="00804A92" w:rsidRPr="00F15EA2" w:rsidSect="003353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-1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31" w:hanging="360"/>
      </w:pPr>
    </w:lvl>
    <w:lvl w:ilvl="2" w:tplc="0415001B" w:tentative="1">
      <w:start w:val="1"/>
      <w:numFmt w:val="lowerRoman"/>
      <w:lvlText w:val="%3."/>
      <w:lvlJc w:val="right"/>
      <w:pPr>
        <w:ind w:left="-11" w:hanging="180"/>
      </w:pPr>
    </w:lvl>
    <w:lvl w:ilvl="3" w:tplc="0415000F" w:tentative="1">
      <w:start w:val="1"/>
      <w:numFmt w:val="decimal"/>
      <w:lvlText w:val="%4."/>
      <w:lvlJc w:val="left"/>
      <w:pPr>
        <w:ind w:left="709" w:hanging="360"/>
      </w:pPr>
    </w:lvl>
    <w:lvl w:ilvl="4" w:tplc="04150019" w:tentative="1">
      <w:start w:val="1"/>
      <w:numFmt w:val="lowerLetter"/>
      <w:lvlText w:val="%5."/>
      <w:lvlJc w:val="left"/>
      <w:pPr>
        <w:ind w:left="1429" w:hanging="360"/>
      </w:pPr>
    </w:lvl>
    <w:lvl w:ilvl="5" w:tplc="0415001B" w:tentative="1">
      <w:start w:val="1"/>
      <w:numFmt w:val="lowerRoman"/>
      <w:lvlText w:val="%6."/>
      <w:lvlJc w:val="right"/>
      <w:pPr>
        <w:ind w:left="2149" w:hanging="180"/>
      </w:pPr>
    </w:lvl>
    <w:lvl w:ilvl="6" w:tplc="0415000F" w:tentative="1">
      <w:start w:val="1"/>
      <w:numFmt w:val="decimal"/>
      <w:lvlText w:val="%7."/>
      <w:lvlJc w:val="left"/>
      <w:pPr>
        <w:ind w:left="2869" w:hanging="360"/>
      </w:pPr>
    </w:lvl>
    <w:lvl w:ilvl="7" w:tplc="04150019" w:tentative="1">
      <w:start w:val="1"/>
      <w:numFmt w:val="lowerLetter"/>
      <w:lvlText w:val="%8."/>
      <w:lvlJc w:val="left"/>
      <w:pPr>
        <w:ind w:left="3589" w:hanging="360"/>
      </w:pPr>
    </w:lvl>
    <w:lvl w:ilvl="8" w:tplc="0415001B" w:tentative="1">
      <w:start w:val="1"/>
      <w:numFmt w:val="lowerRoman"/>
      <w:lvlText w:val="%9."/>
      <w:lvlJc w:val="right"/>
      <w:pPr>
        <w:ind w:left="430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  <w:num w:numId="22" w16cid:durableId="3284085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672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6941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252698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1285D"/>
    <w:rsid w:val="00031646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7CFF"/>
    <w:rsid w:val="000F3D6E"/>
    <w:rsid w:val="000F7BDB"/>
    <w:rsid w:val="001145B2"/>
    <w:rsid w:val="001178FE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C4242"/>
    <w:rsid w:val="002F3A0B"/>
    <w:rsid w:val="002F4B3E"/>
    <w:rsid w:val="002F62FD"/>
    <w:rsid w:val="00325FBC"/>
    <w:rsid w:val="00327E3B"/>
    <w:rsid w:val="00335343"/>
    <w:rsid w:val="00344639"/>
    <w:rsid w:val="00353647"/>
    <w:rsid w:val="00355F27"/>
    <w:rsid w:val="00357C4F"/>
    <w:rsid w:val="0036734F"/>
    <w:rsid w:val="003801B2"/>
    <w:rsid w:val="00393A9C"/>
    <w:rsid w:val="003A1438"/>
    <w:rsid w:val="003F30A7"/>
    <w:rsid w:val="003F3840"/>
    <w:rsid w:val="0040296F"/>
    <w:rsid w:val="004120EE"/>
    <w:rsid w:val="00417FD7"/>
    <w:rsid w:val="00427694"/>
    <w:rsid w:val="004303A5"/>
    <w:rsid w:val="00430672"/>
    <w:rsid w:val="00435126"/>
    <w:rsid w:val="004403DC"/>
    <w:rsid w:val="004722CB"/>
    <w:rsid w:val="00483E09"/>
    <w:rsid w:val="0048559D"/>
    <w:rsid w:val="004946A9"/>
    <w:rsid w:val="004A2755"/>
    <w:rsid w:val="004B5DE8"/>
    <w:rsid w:val="004C532C"/>
    <w:rsid w:val="004D12F1"/>
    <w:rsid w:val="004E1FE8"/>
    <w:rsid w:val="004F2B9A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C7CF7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6E0A7E"/>
    <w:rsid w:val="007006C3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7E15C3"/>
    <w:rsid w:val="00804A92"/>
    <w:rsid w:val="00811C0D"/>
    <w:rsid w:val="00822332"/>
    <w:rsid w:val="00890600"/>
    <w:rsid w:val="00890685"/>
    <w:rsid w:val="00897706"/>
    <w:rsid w:val="008A61C2"/>
    <w:rsid w:val="008A794A"/>
    <w:rsid w:val="008B72C1"/>
    <w:rsid w:val="008C2FCC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B7252"/>
    <w:rsid w:val="009C5545"/>
    <w:rsid w:val="009D6B85"/>
    <w:rsid w:val="009D6C17"/>
    <w:rsid w:val="00A07EE0"/>
    <w:rsid w:val="00A12EEA"/>
    <w:rsid w:val="00A174ED"/>
    <w:rsid w:val="00A24102"/>
    <w:rsid w:val="00A272C1"/>
    <w:rsid w:val="00A31B0B"/>
    <w:rsid w:val="00A5272E"/>
    <w:rsid w:val="00A6372B"/>
    <w:rsid w:val="00A6557C"/>
    <w:rsid w:val="00A67DA5"/>
    <w:rsid w:val="00A70845"/>
    <w:rsid w:val="00A72C56"/>
    <w:rsid w:val="00A805A9"/>
    <w:rsid w:val="00A8396A"/>
    <w:rsid w:val="00AA1160"/>
    <w:rsid w:val="00AB586B"/>
    <w:rsid w:val="00AC04D2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46CC8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15272"/>
    <w:rsid w:val="00D26F94"/>
    <w:rsid w:val="00D30F9F"/>
    <w:rsid w:val="00D3271C"/>
    <w:rsid w:val="00D55419"/>
    <w:rsid w:val="00D64D76"/>
    <w:rsid w:val="00D74632"/>
    <w:rsid w:val="00D77178"/>
    <w:rsid w:val="00D86C0C"/>
    <w:rsid w:val="00D97EAE"/>
    <w:rsid w:val="00DC0786"/>
    <w:rsid w:val="00DF31E8"/>
    <w:rsid w:val="00E040D0"/>
    <w:rsid w:val="00E26CDE"/>
    <w:rsid w:val="00E27AE9"/>
    <w:rsid w:val="00E42047"/>
    <w:rsid w:val="00E65535"/>
    <w:rsid w:val="00E8407C"/>
    <w:rsid w:val="00EA0FAB"/>
    <w:rsid w:val="00EA39AF"/>
    <w:rsid w:val="00EA7980"/>
    <w:rsid w:val="00EB77BC"/>
    <w:rsid w:val="00EE1D50"/>
    <w:rsid w:val="00EF28E4"/>
    <w:rsid w:val="00EF619C"/>
    <w:rsid w:val="00F05A25"/>
    <w:rsid w:val="00F12264"/>
    <w:rsid w:val="00F15EA2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919DC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30</cp:revision>
  <cp:lastPrinted>2023-08-28T08:07:00Z</cp:lastPrinted>
  <dcterms:created xsi:type="dcterms:W3CDTF">2023-02-03T07:21:00Z</dcterms:created>
  <dcterms:modified xsi:type="dcterms:W3CDTF">2023-09-04T09:45:00Z</dcterms:modified>
</cp:coreProperties>
</file>