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1599EE0D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0A55D1">
        <w:rPr>
          <w:rStyle w:val="Pogrubienie"/>
        </w:rPr>
        <w:t>348</w:t>
      </w:r>
      <w:r w:rsidRPr="007250D9">
        <w:rPr>
          <w:rStyle w:val="Pogrubienie"/>
        </w:rPr>
        <w:t>/2</w:t>
      </w:r>
      <w:r w:rsidR="00C16BE7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0A55D1">
        <w:rPr>
          <w:rStyle w:val="Pogrubienie"/>
        </w:rPr>
        <w:t>23</w:t>
      </w:r>
      <w:r w:rsidR="00574FCB">
        <w:rPr>
          <w:rStyle w:val="Pogrubienie"/>
        </w:rPr>
        <w:t xml:space="preserve"> </w:t>
      </w:r>
      <w:r w:rsidR="00B4379E">
        <w:rPr>
          <w:rStyle w:val="Pogrubienie"/>
        </w:rPr>
        <w:t>sierpnia</w:t>
      </w:r>
      <w:r w:rsidR="00574FC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16BE7">
        <w:rPr>
          <w:rStyle w:val="Pogrubienie"/>
        </w:rPr>
        <w:t>3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123E6BA9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 w:rsidR="00C16BE7">
        <w:t>Dz. U. z 2023 r. poz. 40</w:t>
      </w:r>
      <w:r w:rsidR="00C15F77">
        <w:t xml:space="preserve"> z późn. zm.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574FCB">
        <w:t xml:space="preserve"> z późn. zm.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54240B79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B97312">
        <w:rPr>
          <w:rFonts w:ascii="Calibri" w:hAnsi="Calibri" w:cs="Calibri"/>
        </w:rPr>
        <w:t>6</w:t>
      </w:r>
      <w:r w:rsidR="00737ABA" w:rsidRPr="00C51F09">
        <w:rPr>
          <w:rFonts w:ascii="Calibri" w:hAnsi="Calibri" w:cs="Calibri"/>
        </w:rPr>
        <w:t>, położony w</w:t>
      </w:r>
      <w:r w:rsidR="000D04F3">
        <w:rPr>
          <w:rFonts w:ascii="Calibri" w:hAnsi="Calibri" w:cs="Calibri"/>
        </w:rPr>
        <w:t xml:space="preserve"> Ludwikowicach Kłodzkich, ul. Główna</w:t>
      </w:r>
      <w:r w:rsidR="001A55B9">
        <w:rPr>
          <w:rFonts w:ascii="Calibri" w:hAnsi="Calibri" w:cs="Calibri"/>
        </w:rPr>
        <w:t xml:space="preserve"> nr</w:t>
      </w:r>
      <w:r w:rsidR="000D04F3">
        <w:rPr>
          <w:rFonts w:ascii="Calibri" w:hAnsi="Calibri" w:cs="Calibri"/>
        </w:rPr>
        <w:t xml:space="preserve"> 23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>w granicach działki nr</w:t>
      </w:r>
      <w:r w:rsidR="00B4379E">
        <w:rPr>
          <w:rFonts w:ascii="Calibri" w:hAnsi="Calibri" w:cs="Calibri"/>
        </w:rPr>
        <w:t xml:space="preserve"> </w:t>
      </w:r>
      <w:r w:rsidR="00653F05">
        <w:rPr>
          <w:rFonts w:ascii="Calibri" w:hAnsi="Calibri" w:cs="Calibri"/>
        </w:rPr>
        <w:t>96/21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653F05">
        <w:rPr>
          <w:rFonts w:ascii="Calibri" w:hAnsi="Calibri" w:cs="Calibri"/>
        </w:rPr>
        <w:t>537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177F19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177F19">
        <w:rPr>
          <w:rFonts w:ascii="Calibri" w:hAnsi="Calibri" w:cs="Calibri"/>
        </w:rPr>
        <w:t>11</w:t>
      </w:r>
      <w:r w:rsidR="00653F05">
        <w:rPr>
          <w:rFonts w:ascii="Calibri" w:hAnsi="Calibri" w:cs="Calibri"/>
        </w:rPr>
        <w:t>1564/1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36490444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653F05">
        <w:rPr>
          <w:rFonts w:ascii="Calibri" w:eastAsia="Calibri" w:hAnsi="Calibri" w:cs="Calibri"/>
        </w:rPr>
        <w:t>Ludwikowice Kłodzkie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1F254A0D" w:rsidR="00880C64" w:rsidRPr="000A55D1" w:rsidRDefault="00934E51" w:rsidP="007E5BFA">
      <w:pPr>
        <w:tabs>
          <w:tab w:val="right" w:pos="8931"/>
        </w:tabs>
        <w:spacing w:before="360" w:after="240"/>
        <w:rPr>
          <w:rFonts w:cs="Calibri"/>
        </w:rPr>
      </w:pPr>
      <w:r w:rsidRPr="000A55D1">
        <w:rPr>
          <w:rFonts w:cs="Calibri"/>
        </w:rPr>
        <w:tab/>
      </w:r>
      <w:r w:rsidR="000A55D1">
        <w:rPr>
          <w:rFonts w:cs="Calibri"/>
        </w:rPr>
        <w:t>/ Z up. Wójta Anna Zawiślak - Zastępca Wójta/</w:t>
      </w:r>
      <w:r w:rsidR="00880C64" w:rsidRPr="000A55D1">
        <w:rPr>
          <w:rFonts w:cs="Calibri"/>
        </w:rPr>
        <w:br w:type="page"/>
      </w:r>
    </w:p>
    <w:p w14:paraId="61B83F38" w14:textId="7871C64C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0A55D1">
        <w:t>348</w:t>
      </w:r>
      <w:r w:rsidRPr="003F30A7">
        <w:t>/2</w:t>
      </w:r>
      <w:r w:rsidR="000A0992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0A55D1">
        <w:t>23</w:t>
      </w:r>
      <w:r w:rsidR="00E13209">
        <w:t xml:space="preserve"> </w:t>
      </w:r>
      <w:r w:rsidR="00B4379E">
        <w:t>sierpnia</w:t>
      </w:r>
      <w:r w:rsidRPr="003F30A7">
        <w:t xml:space="preserve"> 202</w:t>
      </w:r>
      <w:r w:rsidR="000A0992">
        <w:t>3</w:t>
      </w:r>
      <w:r w:rsidRPr="003F30A7">
        <w:t xml:space="preserve"> r.</w:t>
      </w:r>
    </w:p>
    <w:p w14:paraId="745E2214" w14:textId="797EBE7A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0A55D1">
        <w:rPr>
          <w:rStyle w:val="Pogrubienie"/>
          <w:rFonts w:asciiTheme="minorHAnsi" w:hAnsiTheme="minorHAnsi" w:cstheme="minorHAnsi"/>
        </w:rPr>
        <w:t>23</w:t>
      </w:r>
      <w:r w:rsidR="00E13209">
        <w:rPr>
          <w:rStyle w:val="Pogrubienie"/>
          <w:rFonts w:asciiTheme="minorHAnsi" w:hAnsiTheme="minorHAnsi" w:cstheme="minorHAnsi"/>
        </w:rPr>
        <w:t xml:space="preserve"> </w:t>
      </w:r>
      <w:r w:rsidR="00B4379E">
        <w:rPr>
          <w:rStyle w:val="Pogrubienie"/>
          <w:rFonts w:asciiTheme="minorHAnsi" w:hAnsiTheme="minorHAnsi" w:cstheme="minorHAnsi"/>
        </w:rPr>
        <w:t>sierpnia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A0992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A55D1">
        <w:rPr>
          <w:rStyle w:val="Pogrubienie"/>
          <w:rFonts w:asciiTheme="minorHAnsi" w:hAnsiTheme="minorHAnsi" w:cstheme="minorHAnsi"/>
        </w:rPr>
        <w:t>12</w:t>
      </w:r>
      <w:r w:rsidR="00E13209">
        <w:rPr>
          <w:rStyle w:val="Pogrubienie"/>
          <w:rFonts w:asciiTheme="minorHAnsi" w:hAnsiTheme="minorHAnsi" w:cstheme="minorHAnsi"/>
        </w:rPr>
        <w:t xml:space="preserve"> </w:t>
      </w:r>
      <w:r w:rsidR="00B4379E">
        <w:rPr>
          <w:rStyle w:val="Pogrubienie"/>
          <w:rFonts w:asciiTheme="minorHAnsi" w:hAnsiTheme="minorHAnsi" w:cstheme="minorHAnsi"/>
        </w:rPr>
        <w:t>września</w:t>
      </w:r>
      <w:r w:rsidR="00E13209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A0992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0438D4BD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653F05">
        <w:rPr>
          <w:rFonts w:ascii="Calibri" w:hAnsi="Calibri" w:cs="Calibri"/>
        </w:rPr>
        <w:t>Ludwikowice Kłodzkie, ul. Główna nr 23</w:t>
      </w:r>
      <w:r w:rsidR="000A0992">
        <w:rPr>
          <w:rFonts w:ascii="Calibri" w:hAnsi="Calibri" w:cs="Calibri"/>
        </w:rPr>
        <w:t xml:space="preserve"> </w:t>
      </w:r>
    </w:p>
    <w:p w14:paraId="0A9A449E" w14:textId="5E40F498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C37964">
        <w:rPr>
          <w:rFonts w:ascii="Calibri" w:hAnsi="Calibri" w:cs="Calibri"/>
        </w:rPr>
        <w:t>96/21</w:t>
      </w:r>
    </w:p>
    <w:p w14:paraId="49189191" w14:textId="4B75F4F4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C37964">
        <w:rPr>
          <w:rFonts w:ascii="Calibri" w:hAnsi="Calibri" w:cs="Calibri"/>
        </w:rPr>
        <w:t>537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2DDA8BAD" w14:textId="77777777" w:rsidR="00C37964" w:rsidRDefault="00996B28" w:rsidP="00C3796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177F19">
        <w:rPr>
          <w:rFonts w:ascii="Calibri" w:hAnsi="Calibri" w:cs="Calibri"/>
        </w:rPr>
        <w:t>1</w:t>
      </w:r>
      <w:r w:rsidR="00B4379E">
        <w:rPr>
          <w:rFonts w:ascii="Calibri" w:hAnsi="Calibri" w:cs="Calibri"/>
        </w:rPr>
        <w:t>K/00</w:t>
      </w:r>
      <w:r w:rsidR="00177F19">
        <w:rPr>
          <w:rFonts w:ascii="Calibri" w:hAnsi="Calibri" w:cs="Calibri"/>
        </w:rPr>
        <w:t>11</w:t>
      </w:r>
      <w:r w:rsidR="00C37964">
        <w:rPr>
          <w:rFonts w:ascii="Calibri" w:hAnsi="Calibri" w:cs="Calibri"/>
        </w:rPr>
        <w:t>1564/1</w:t>
      </w:r>
    </w:p>
    <w:p w14:paraId="313E9AED" w14:textId="5E3C9CD3" w:rsidR="0035720D" w:rsidRPr="0035720D" w:rsidRDefault="00C75D7E" w:rsidP="003572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35720D">
        <w:rPr>
          <w:rFonts w:ascii="Calibri" w:hAnsi="Calibri" w:cs="Calibri"/>
        </w:rPr>
        <w:t xml:space="preserve">lokal mieszkalny nr </w:t>
      </w:r>
      <w:r w:rsidR="00B97312">
        <w:rPr>
          <w:rFonts w:ascii="Calibri" w:hAnsi="Calibri" w:cs="Calibri"/>
        </w:rPr>
        <w:t>6</w:t>
      </w:r>
      <w:r w:rsidR="00A17673" w:rsidRPr="0035720D">
        <w:rPr>
          <w:rFonts w:ascii="Calibri" w:hAnsi="Calibri" w:cs="Calibri"/>
        </w:rPr>
        <w:t xml:space="preserve"> położony w</w:t>
      </w:r>
      <w:r w:rsidR="00C37964" w:rsidRPr="0035720D">
        <w:rPr>
          <w:rFonts w:ascii="Calibri" w:hAnsi="Calibri" w:cs="Calibri"/>
        </w:rPr>
        <w:t xml:space="preserve"> Ludwikowicach Kłodzkich, ul. Główna nr 23</w:t>
      </w:r>
      <w:r w:rsidR="00177F19" w:rsidRPr="0035720D">
        <w:rPr>
          <w:rFonts w:ascii="Calibri" w:hAnsi="Calibri" w:cs="Calibri"/>
        </w:rPr>
        <w:t>,</w:t>
      </w:r>
      <w:r w:rsidR="00AA4E70" w:rsidRPr="0035720D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>na</w:t>
      </w:r>
      <w:r w:rsidR="00B97312">
        <w:rPr>
          <w:rFonts w:ascii="Calibri" w:hAnsi="Calibri" w:cs="Calibri"/>
        </w:rPr>
        <w:t xml:space="preserve"> III kondygnacji- poddaszu</w:t>
      </w:r>
      <w:r w:rsidR="00FB3C2F" w:rsidRPr="0035720D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>budynku mieszkaln</w:t>
      </w:r>
      <w:r w:rsidR="00D77911" w:rsidRPr="0035720D">
        <w:rPr>
          <w:rFonts w:ascii="Calibri" w:hAnsi="Calibri" w:cs="Calibri"/>
        </w:rPr>
        <w:t xml:space="preserve">ego wielorodzinnego </w:t>
      </w:r>
      <w:r w:rsidR="008F5719" w:rsidRPr="0035720D">
        <w:rPr>
          <w:rFonts w:ascii="Calibri" w:hAnsi="Calibri" w:cs="Calibri"/>
        </w:rPr>
        <w:t xml:space="preserve">o </w:t>
      </w:r>
      <w:r w:rsidR="003F6CFB" w:rsidRPr="0035720D">
        <w:rPr>
          <w:rFonts w:ascii="Calibri" w:hAnsi="Calibri" w:cs="Calibri"/>
        </w:rPr>
        <w:t>7</w:t>
      </w:r>
      <w:r w:rsidR="008F5719" w:rsidRPr="0035720D">
        <w:rPr>
          <w:rFonts w:ascii="Calibri" w:hAnsi="Calibri" w:cs="Calibri"/>
        </w:rPr>
        <w:t xml:space="preserve"> lokalach mieszkalnych</w:t>
      </w:r>
      <w:r w:rsidR="00D77911" w:rsidRPr="0035720D">
        <w:rPr>
          <w:rFonts w:ascii="Calibri" w:hAnsi="Calibri" w:cs="Calibri"/>
        </w:rPr>
        <w:t xml:space="preserve"> z lat przedwojennych</w:t>
      </w:r>
      <w:r w:rsidR="00B5578D" w:rsidRPr="0035720D">
        <w:rPr>
          <w:rFonts w:ascii="Calibri" w:hAnsi="Calibri" w:cs="Calibri"/>
        </w:rPr>
        <w:t xml:space="preserve">, </w:t>
      </w:r>
      <w:r w:rsidR="00D77911" w:rsidRPr="0035720D">
        <w:rPr>
          <w:rFonts w:ascii="Calibri" w:hAnsi="Calibri" w:cs="Calibri"/>
        </w:rPr>
        <w:t>jednoklatkow</w:t>
      </w:r>
      <w:r w:rsidR="00781006" w:rsidRPr="0035720D">
        <w:rPr>
          <w:rFonts w:ascii="Calibri" w:hAnsi="Calibri" w:cs="Calibri"/>
        </w:rPr>
        <w:t>ego</w:t>
      </w:r>
      <w:r w:rsidR="00D77911" w:rsidRPr="0035720D">
        <w:rPr>
          <w:rFonts w:ascii="Calibri" w:hAnsi="Calibri" w:cs="Calibri"/>
        </w:rPr>
        <w:t xml:space="preserve"> w zabudowie </w:t>
      </w:r>
      <w:r w:rsidR="006A7400" w:rsidRPr="0035720D">
        <w:rPr>
          <w:rFonts w:ascii="Calibri" w:hAnsi="Calibri" w:cs="Calibri"/>
        </w:rPr>
        <w:t>wolnostojącej</w:t>
      </w:r>
      <w:r w:rsidR="00381767" w:rsidRPr="0035720D">
        <w:rPr>
          <w:rFonts w:ascii="Calibri" w:hAnsi="Calibri" w:cs="Calibri"/>
        </w:rPr>
        <w:t>,</w:t>
      </w:r>
      <w:r w:rsidR="00D77911" w:rsidRPr="0035720D">
        <w:rPr>
          <w:rFonts w:ascii="Calibri" w:hAnsi="Calibri" w:cs="Calibri"/>
        </w:rPr>
        <w:t xml:space="preserve"> </w:t>
      </w:r>
      <w:r w:rsidR="00B5578D" w:rsidRPr="0035720D">
        <w:rPr>
          <w:rFonts w:ascii="Calibri" w:hAnsi="Calibri" w:cs="Calibri"/>
        </w:rPr>
        <w:t xml:space="preserve">podpiwniczonego, </w:t>
      </w:r>
      <w:r w:rsidR="00C37964" w:rsidRPr="0035720D">
        <w:rPr>
          <w:rFonts w:ascii="Calibri" w:hAnsi="Calibri" w:cs="Calibri"/>
        </w:rPr>
        <w:t>trzy</w:t>
      </w:r>
      <w:r w:rsidR="003F6CFB" w:rsidRPr="0035720D">
        <w:rPr>
          <w:rFonts w:ascii="Calibri" w:hAnsi="Calibri" w:cs="Calibri"/>
        </w:rPr>
        <w:t>k</w:t>
      </w:r>
      <w:r w:rsidR="00D77911" w:rsidRPr="0035720D">
        <w:rPr>
          <w:rFonts w:ascii="Calibri" w:hAnsi="Calibri" w:cs="Calibri"/>
        </w:rPr>
        <w:t>ondygnacyjn</w:t>
      </w:r>
      <w:r w:rsidR="00781006" w:rsidRPr="0035720D">
        <w:rPr>
          <w:rFonts w:ascii="Calibri" w:hAnsi="Calibri" w:cs="Calibri"/>
        </w:rPr>
        <w:t>ego</w:t>
      </w:r>
      <w:r w:rsidR="00D77911" w:rsidRPr="0035720D">
        <w:rPr>
          <w:rFonts w:ascii="Calibri" w:hAnsi="Calibri" w:cs="Calibri"/>
        </w:rPr>
        <w:t xml:space="preserve"> ze strychem</w:t>
      </w:r>
      <w:r w:rsidR="0056152A" w:rsidRPr="0035720D">
        <w:rPr>
          <w:rFonts w:ascii="Calibri" w:hAnsi="Calibri" w:cs="Calibri"/>
        </w:rPr>
        <w:t>.</w:t>
      </w:r>
      <w:r w:rsidR="00381767" w:rsidRPr="0035720D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 xml:space="preserve">Lokal składa się z: </w:t>
      </w:r>
      <w:r w:rsidR="0035720D" w:rsidRPr="0035720D">
        <w:rPr>
          <w:rFonts w:ascii="Calibri" w:hAnsi="Calibri" w:cs="Calibri"/>
        </w:rPr>
        <w:t>poko</w:t>
      </w:r>
      <w:r w:rsidR="00B97312">
        <w:rPr>
          <w:rFonts w:ascii="Calibri" w:hAnsi="Calibri" w:cs="Calibri"/>
        </w:rPr>
        <w:t>ju</w:t>
      </w:r>
      <w:r w:rsidR="0035720D" w:rsidRPr="0035720D">
        <w:rPr>
          <w:rFonts w:ascii="Calibri" w:hAnsi="Calibri" w:cs="Calibri"/>
        </w:rPr>
        <w:t xml:space="preserve">, kuchni, </w:t>
      </w:r>
      <w:r w:rsidR="00604848">
        <w:rPr>
          <w:rFonts w:ascii="Calibri" w:hAnsi="Calibri" w:cs="Calibri"/>
        </w:rPr>
        <w:t xml:space="preserve">2 pom. gospodarczych, </w:t>
      </w:r>
      <w:r w:rsidR="008A7956" w:rsidRPr="0035720D">
        <w:rPr>
          <w:rFonts w:ascii="Calibri" w:hAnsi="Calibri" w:cs="Calibri"/>
        </w:rPr>
        <w:t xml:space="preserve">łazienki z </w:t>
      </w:r>
      <w:proofErr w:type="spellStart"/>
      <w:r w:rsidR="008A7956" w:rsidRPr="0035720D">
        <w:rPr>
          <w:rFonts w:ascii="Calibri" w:hAnsi="Calibri" w:cs="Calibri"/>
        </w:rPr>
        <w:t>wc</w:t>
      </w:r>
      <w:proofErr w:type="spellEnd"/>
      <w:r w:rsidR="0035720D" w:rsidRPr="0035720D">
        <w:rPr>
          <w:rFonts w:ascii="Calibri" w:hAnsi="Calibri" w:cs="Calibri"/>
        </w:rPr>
        <w:t xml:space="preserve"> </w:t>
      </w:r>
      <w:r w:rsidR="00851134" w:rsidRPr="0035720D">
        <w:rPr>
          <w:rFonts w:ascii="Calibri" w:hAnsi="Calibri" w:cs="Calibri"/>
        </w:rPr>
        <w:t xml:space="preserve">o </w:t>
      </w:r>
      <w:r w:rsidR="0017594F" w:rsidRPr="0035720D">
        <w:rPr>
          <w:rFonts w:ascii="Calibri" w:hAnsi="Calibri" w:cs="Calibri"/>
        </w:rPr>
        <w:t xml:space="preserve">łącznej </w:t>
      </w:r>
      <w:r w:rsidR="00A17673" w:rsidRPr="0035720D">
        <w:rPr>
          <w:rFonts w:ascii="Calibri" w:hAnsi="Calibri" w:cs="Calibri"/>
        </w:rPr>
        <w:t xml:space="preserve">powierzchni użytkowej </w:t>
      </w:r>
      <w:r w:rsidR="00604848">
        <w:rPr>
          <w:rFonts w:ascii="Calibri" w:hAnsi="Calibri" w:cs="Calibri"/>
        </w:rPr>
        <w:t>42,75</w:t>
      </w:r>
      <w:r w:rsidR="002D28E6" w:rsidRPr="0035720D">
        <w:rPr>
          <w:rFonts w:ascii="Calibri" w:hAnsi="Calibri" w:cs="Calibri"/>
        </w:rPr>
        <w:t xml:space="preserve"> m</w:t>
      </w:r>
      <w:r w:rsidR="002D28E6" w:rsidRPr="0035720D">
        <w:rPr>
          <w:rFonts w:ascii="Calibri" w:hAnsi="Calibri" w:cs="Calibri"/>
          <w:vertAlign w:val="superscript"/>
        </w:rPr>
        <w:t>2</w:t>
      </w:r>
      <w:r w:rsidR="00E4357B" w:rsidRPr="0035720D">
        <w:rPr>
          <w:rFonts w:ascii="Calibri" w:hAnsi="Calibri" w:cs="Calibri"/>
        </w:rPr>
        <w:t xml:space="preserve">. </w:t>
      </w:r>
      <w:r w:rsidR="00604848">
        <w:rPr>
          <w:rFonts w:ascii="Calibri" w:hAnsi="Calibri" w:cs="Calibri"/>
        </w:rPr>
        <w:t>D</w:t>
      </w:r>
      <w:r w:rsidR="00604848" w:rsidRPr="00F65FF2">
        <w:rPr>
          <w:rFonts w:ascii="Calibri" w:hAnsi="Calibri" w:cs="Calibri"/>
        </w:rPr>
        <w:t xml:space="preserve">o pomieszczeń przynależnych zaliczono: </w:t>
      </w:r>
      <w:r w:rsidR="00604848">
        <w:rPr>
          <w:rFonts w:ascii="Calibri" w:hAnsi="Calibri" w:cs="Calibri"/>
        </w:rPr>
        <w:t>piwnicę o pow. 4,72 m</w:t>
      </w:r>
      <w:r w:rsidR="00604848">
        <w:rPr>
          <w:rFonts w:ascii="Calibri" w:hAnsi="Calibri" w:cs="Calibri"/>
          <w:vertAlign w:val="superscript"/>
        </w:rPr>
        <w:t>2</w:t>
      </w:r>
      <w:r w:rsidR="00604848">
        <w:rPr>
          <w:rFonts w:ascii="Calibri" w:hAnsi="Calibri" w:cs="Calibri"/>
        </w:rPr>
        <w:t xml:space="preserve"> oraz komórkę gospodarczą w budynku gospodarczym na posesji  o powierzchni 9,64 m</w:t>
      </w:r>
      <w:r w:rsidR="00604848">
        <w:rPr>
          <w:rFonts w:ascii="Calibri" w:hAnsi="Calibri" w:cs="Calibri"/>
          <w:vertAlign w:val="superscript"/>
        </w:rPr>
        <w:t>2</w:t>
      </w:r>
      <w:r w:rsidR="00604848">
        <w:rPr>
          <w:rFonts w:ascii="Calibri" w:hAnsi="Calibri" w:cs="Calibri"/>
        </w:rPr>
        <w:t xml:space="preserve">. </w:t>
      </w:r>
      <w:r w:rsidR="00C5415B" w:rsidRPr="0035720D">
        <w:rPr>
          <w:rFonts w:ascii="Calibri" w:hAnsi="Calibri" w:cs="Calibri"/>
        </w:rPr>
        <w:t xml:space="preserve">Lokal wyposażony jest w instalację: </w:t>
      </w:r>
      <w:r w:rsidR="00734697" w:rsidRPr="0035720D">
        <w:rPr>
          <w:rFonts w:ascii="Calibri" w:hAnsi="Calibri" w:cs="Calibri"/>
        </w:rPr>
        <w:t>wodno-kanalizacyjną, elektryczną</w:t>
      </w:r>
      <w:r w:rsidR="00945E9A" w:rsidRPr="0035720D">
        <w:rPr>
          <w:rFonts w:ascii="Calibri" w:hAnsi="Calibri" w:cs="Calibri"/>
        </w:rPr>
        <w:t>. O</w:t>
      </w:r>
      <w:r w:rsidR="00734697" w:rsidRPr="0035720D">
        <w:rPr>
          <w:rFonts w:ascii="Calibri" w:hAnsi="Calibri" w:cs="Calibri"/>
        </w:rPr>
        <w:t xml:space="preserve">grzewanie </w:t>
      </w:r>
      <w:r w:rsidR="00604848">
        <w:rPr>
          <w:rFonts w:ascii="Calibri" w:hAnsi="Calibri" w:cs="Calibri"/>
        </w:rPr>
        <w:t>elektryczne</w:t>
      </w:r>
      <w:r w:rsidR="00734697" w:rsidRPr="0035720D">
        <w:rPr>
          <w:rFonts w:ascii="Calibri" w:hAnsi="Calibri" w:cs="Calibri"/>
        </w:rPr>
        <w:t xml:space="preserve">. </w:t>
      </w:r>
      <w:r w:rsidR="0017594F" w:rsidRPr="0035720D">
        <w:rPr>
          <w:rFonts w:ascii="Calibri" w:hAnsi="Calibri" w:cs="Calibri"/>
        </w:rPr>
        <w:t>Udział lokalu w nieruchomości wspólnej wynosi</w:t>
      </w:r>
      <w:r w:rsidR="00D60509" w:rsidRPr="0035720D">
        <w:rPr>
          <w:rFonts w:ascii="Calibri" w:hAnsi="Calibri" w:cs="Calibri"/>
        </w:rPr>
        <w:t xml:space="preserve"> </w:t>
      </w:r>
      <w:r w:rsidR="00604848">
        <w:rPr>
          <w:rFonts w:ascii="Calibri" w:hAnsi="Calibri" w:cs="Calibri"/>
        </w:rPr>
        <w:t>1353</w:t>
      </w:r>
      <w:r w:rsidR="00734697" w:rsidRPr="0035720D">
        <w:rPr>
          <w:rFonts w:ascii="Calibri" w:hAnsi="Calibri" w:cs="Calibri"/>
        </w:rPr>
        <w:t>/10000</w:t>
      </w:r>
      <w:r w:rsidR="0017594F" w:rsidRPr="0035720D">
        <w:rPr>
          <w:rFonts w:ascii="Calibri" w:hAnsi="Calibri" w:cs="Calibri"/>
        </w:rPr>
        <w:t>cz</w:t>
      </w:r>
      <w:r w:rsidR="00C5415B" w:rsidRPr="0035720D">
        <w:rPr>
          <w:rFonts w:ascii="Calibri" w:hAnsi="Calibri" w:cs="Calibri"/>
        </w:rPr>
        <w:t>.</w:t>
      </w:r>
      <w:r w:rsidR="00C5415B" w:rsidRPr="0035720D">
        <w:rPr>
          <w:rFonts w:ascii="Calibri" w:hAnsi="Calibri" w:cs="Calibri"/>
          <w:b/>
          <w:bCs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35720D">
        <w:t>96/21</w:t>
      </w:r>
      <w:r w:rsidR="00C5415B" w:rsidRPr="000454C3">
        <w:t>, obręb 00</w:t>
      </w:r>
      <w:r w:rsidR="0035720D">
        <w:t>09 Ludwikowice</w:t>
      </w:r>
      <w:r w:rsidR="00C5415B" w:rsidRPr="000454C3">
        <w:t xml:space="preserve">, o pow. </w:t>
      </w:r>
      <w:r w:rsidR="0035720D">
        <w:t>537</w:t>
      </w:r>
      <w:r w:rsidR="00C5415B" w:rsidRPr="000454C3">
        <w:t xml:space="preserve"> m</w:t>
      </w:r>
      <w:r w:rsidR="00C5415B" w:rsidRPr="0035720D">
        <w:rPr>
          <w:vertAlign w:val="superscript"/>
        </w:rPr>
        <w:t>2</w:t>
      </w:r>
      <w:r w:rsidR="00C5415B" w:rsidRPr="000454C3">
        <w:t>, sklasyfikowana jako B-tereny mieszkaniowe</w:t>
      </w:r>
      <w:r w:rsidR="00C5415B" w:rsidRPr="0035720D">
        <w:rPr>
          <w:rFonts w:ascii="Calibri" w:hAnsi="Calibri" w:cs="Calibri"/>
        </w:rPr>
        <w:t>.</w:t>
      </w:r>
      <w:r w:rsidR="00C5415B" w:rsidRPr="0035720D">
        <w:rPr>
          <w:rFonts w:ascii="Calibri" w:hAnsi="Calibri" w:cs="Calibri"/>
        </w:rPr>
        <w:br/>
      </w:r>
      <w:r w:rsidR="0035720D" w:rsidRPr="00C5415B">
        <w:rPr>
          <w:rFonts w:ascii="Calibri" w:hAnsi="Calibri" w:cs="Calibri"/>
        </w:rPr>
        <w:t>Zgodnie z</w:t>
      </w:r>
      <w:r w:rsidR="0035720D">
        <w:rPr>
          <w:rFonts w:ascii="Calibri" w:hAnsi="Calibri" w:cs="Calibri"/>
        </w:rPr>
        <w:t xml:space="preserve"> miejscowym planem zagospodarowania przestrzennego gminy Nowa Ruda dla części wsi Ludwikowice, zatwierdzonym uchwałą Nr 225/XXXIX/2006 Rady Gminy Nowa Ruda z dnia 27 października 2006 r. (Dz. U. Województwa Dolnośląskiego Nr 28, z dnia 31 stycznia 2007 roku poz. 272) działka nr 96/21 przeznaczona jest w całości</w:t>
      </w:r>
      <w:r w:rsidR="0035720D" w:rsidRPr="0035720D">
        <w:rPr>
          <w:rFonts w:ascii="Calibri" w:hAnsi="Calibri" w:cs="Calibri"/>
        </w:rPr>
        <w:t xml:space="preserve"> jako teren zabudowy mieszkaniowej z towarzyszącymi usługami,</w:t>
      </w:r>
      <w:r w:rsidR="0035720D">
        <w:rPr>
          <w:rFonts w:ascii="Calibri" w:hAnsi="Calibri" w:cs="Calibri"/>
        </w:rPr>
        <w:t xml:space="preserve"> wielorodzinnej i jednorodzinnej,</w:t>
      </w:r>
      <w:r w:rsidR="0035720D" w:rsidRPr="0035720D">
        <w:rPr>
          <w:rFonts w:ascii="Calibri" w:hAnsi="Calibri" w:cs="Calibri"/>
        </w:rPr>
        <w:t xml:space="preserve"> leży w granicach terenu oznaczonego na rysunku </w:t>
      </w:r>
      <w:r w:rsidR="0035720D" w:rsidRPr="0035720D">
        <w:rPr>
          <w:rFonts w:ascii="Calibri" w:hAnsi="Calibri" w:cs="Calibri"/>
        </w:rPr>
        <w:lastRenderedPageBreak/>
        <w:t xml:space="preserve">ww. planu symbolem </w:t>
      </w:r>
      <w:r w:rsidR="0035720D">
        <w:rPr>
          <w:rFonts w:ascii="Calibri" w:hAnsi="Calibri" w:cs="Calibri"/>
        </w:rPr>
        <w:t>21</w:t>
      </w:r>
      <w:r w:rsidR="0035720D" w:rsidRPr="0035720D">
        <w:rPr>
          <w:rFonts w:ascii="Calibri" w:hAnsi="Calibri" w:cs="Calibri"/>
        </w:rPr>
        <w:t>-</w:t>
      </w:r>
      <w:r w:rsidR="0035720D">
        <w:rPr>
          <w:rFonts w:ascii="Calibri" w:hAnsi="Calibri" w:cs="Calibri"/>
        </w:rPr>
        <w:t>MW.</w:t>
      </w:r>
      <w:r w:rsidR="0035720D">
        <w:rPr>
          <w:rFonts w:ascii="Calibri" w:hAnsi="Calibri" w:cs="Calibri"/>
        </w:rPr>
        <w:br/>
      </w:r>
      <w:r w:rsidR="0035720D" w:rsidRPr="0035720D">
        <w:rPr>
          <w:rFonts w:ascii="Calibri" w:hAnsi="Calibri" w:cs="Calibri"/>
        </w:rPr>
        <w:t xml:space="preserve">Dodatkowo na obszarze tym obowiązuje strefa ochrony krajobrazu „K” miejscowości oraz znajdują się obiekty zabytkowe znajdujące się w ewidencji zabytków. </w:t>
      </w:r>
    </w:p>
    <w:p w14:paraId="49CA40E0" w14:textId="319DD5EA" w:rsidR="0035720D" w:rsidRPr="0035720D" w:rsidRDefault="0035720D" w:rsidP="0035720D">
      <w:pPr>
        <w:pStyle w:val="Akapitzlist"/>
        <w:rPr>
          <w:rFonts w:ascii="Calibri" w:hAnsi="Calibri" w:cs="Calibri"/>
        </w:rPr>
      </w:pPr>
      <w:r w:rsidRPr="00DD6C24">
        <w:rPr>
          <w:rFonts w:ascii="Calibri" w:hAnsi="Calibri" w:cs="Calibri"/>
        </w:rPr>
        <w:t>Budynek mieszkalny ujęty jest w Gminnej Ewidencji Zabytków Gminy Nowa Ruda</w:t>
      </w:r>
      <w:r>
        <w:rPr>
          <w:rFonts w:ascii="Calibri" w:hAnsi="Calibri" w:cs="Calibri"/>
        </w:rPr>
        <w:t>.</w:t>
      </w:r>
      <w:r w:rsidRPr="00DD6C24">
        <w:rPr>
          <w:rFonts w:ascii="Calibri" w:hAnsi="Calibri" w:cs="Calibri"/>
        </w:rPr>
        <w:t xml:space="preserve"> </w:t>
      </w:r>
      <w:r w:rsidRPr="0035720D">
        <w:rPr>
          <w:rFonts w:ascii="Calibri" w:hAnsi="Calibri" w:cs="Calibri"/>
        </w:rPr>
        <w:t xml:space="preserve"> </w:t>
      </w:r>
    </w:p>
    <w:p w14:paraId="4BB1A5F1" w14:textId="6F27B5DA" w:rsidR="00A71496" w:rsidRPr="0035720D" w:rsidRDefault="00C75D7E" w:rsidP="00932EC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>Forma przeznaczenia do sprzedaży</w:t>
      </w:r>
      <w:r w:rsidRPr="0035720D">
        <w:rPr>
          <w:rFonts w:ascii="Calibri" w:hAnsi="Calibri" w:cs="Calibri"/>
        </w:rPr>
        <w:t>:</w:t>
      </w:r>
      <w:r w:rsidR="000B46D8" w:rsidRPr="0035720D">
        <w:rPr>
          <w:rFonts w:ascii="Calibri" w:hAnsi="Calibri" w:cs="Calibri"/>
        </w:rPr>
        <w:t xml:space="preserve"> </w:t>
      </w:r>
      <w:r w:rsidR="000523AE" w:rsidRPr="0035720D">
        <w:rPr>
          <w:rFonts w:ascii="Calibri" w:hAnsi="Calibri" w:cs="Calibri"/>
        </w:rPr>
        <w:t>na rzecz najemcy w trybie bezprzetargowym</w:t>
      </w:r>
    </w:p>
    <w:p w14:paraId="4EC3E190" w14:textId="523CABD9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604848">
        <w:rPr>
          <w:rFonts w:ascii="Calibri" w:hAnsi="Calibri" w:cs="Calibri"/>
          <w:b/>
          <w:bCs/>
        </w:rPr>
        <w:t>65</w:t>
      </w:r>
      <w:r w:rsidR="00135FCF"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250426B0" w:rsidR="00A272C1" w:rsidRPr="000A55D1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0A55D1">
        <w:rPr>
          <w:rFonts w:cs="Calibri"/>
        </w:rPr>
        <w:tab/>
      </w:r>
      <w:r w:rsidR="000A55D1">
        <w:rPr>
          <w:rFonts w:cs="Calibri"/>
        </w:rPr>
        <w:t>/ Z up. Wójta Anna Zawiślak - Zastępca Wójta/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8"/>
  </w:num>
  <w:num w:numId="2" w16cid:durableId="2041274511">
    <w:abstractNumId w:val="25"/>
  </w:num>
  <w:num w:numId="3" w16cid:durableId="2139520534">
    <w:abstractNumId w:val="27"/>
  </w:num>
  <w:num w:numId="4" w16cid:durableId="200021602">
    <w:abstractNumId w:val="22"/>
  </w:num>
  <w:num w:numId="5" w16cid:durableId="1119910881">
    <w:abstractNumId w:val="9"/>
  </w:num>
  <w:num w:numId="6" w16cid:durableId="1628199972">
    <w:abstractNumId w:val="7"/>
  </w:num>
  <w:num w:numId="7" w16cid:durableId="1578174516">
    <w:abstractNumId w:val="16"/>
  </w:num>
  <w:num w:numId="8" w16cid:durableId="1857503661">
    <w:abstractNumId w:val="19"/>
  </w:num>
  <w:num w:numId="9" w16cid:durableId="1632515853">
    <w:abstractNumId w:val="21"/>
  </w:num>
  <w:num w:numId="10" w16cid:durableId="325669650">
    <w:abstractNumId w:val="13"/>
  </w:num>
  <w:num w:numId="11" w16cid:durableId="425855338">
    <w:abstractNumId w:val="26"/>
  </w:num>
  <w:num w:numId="12" w16cid:durableId="800658710">
    <w:abstractNumId w:val="2"/>
  </w:num>
  <w:num w:numId="13" w16cid:durableId="929048349">
    <w:abstractNumId w:val="4"/>
  </w:num>
  <w:num w:numId="14" w16cid:durableId="1940023043">
    <w:abstractNumId w:val="18"/>
  </w:num>
  <w:num w:numId="15" w16cid:durableId="102962893">
    <w:abstractNumId w:val="24"/>
  </w:num>
  <w:num w:numId="16" w16cid:durableId="1365715664">
    <w:abstractNumId w:val="15"/>
  </w:num>
  <w:num w:numId="17" w16cid:durableId="1671063124">
    <w:abstractNumId w:val="17"/>
  </w:num>
  <w:num w:numId="18" w16cid:durableId="1366636336">
    <w:abstractNumId w:val="10"/>
  </w:num>
  <w:num w:numId="19" w16cid:durableId="1305696980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6"/>
  </w:num>
  <w:num w:numId="21" w16cid:durableId="1981569991">
    <w:abstractNumId w:val="20"/>
  </w:num>
  <w:num w:numId="22" w16cid:durableId="38671574">
    <w:abstractNumId w:val="23"/>
  </w:num>
  <w:num w:numId="23" w16cid:durableId="647512159">
    <w:abstractNumId w:val="11"/>
  </w:num>
  <w:num w:numId="24" w16cid:durableId="1073308344">
    <w:abstractNumId w:val="12"/>
    <w:lvlOverride w:ilvl="0">
      <w:startOverride w:val="1"/>
    </w:lvlOverride>
  </w:num>
  <w:num w:numId="25" w16cid:durableId="999625376">
    <w:abstractNumId w:val="11"/>
    <w:lvlOverride w:ilvl="0">
      <w:startOverride w:val="1"/>
    </w:lvlOverride>
  </w:num>
  <w:num w:numId="26" w16cid:durableId="368990026">
    <w:abstractNumId w:val="1"/>
  </w:num>
  <w:num w:numId="27" w16cid:durableId="604919261">
    <w:abstractNumId w:val="14"/>
  </w:num>
  <w:num w:numId="28" w16cid:durableId="1009647935">
    <w:abstractNumId w:val="0"/>
  </w:num>
  <w:num w:numId="29" w16cid:durableId="348336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5"/>
  </w:num>
  <w:num w:numId="31" w16cid:durableId="106895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5968"/>
    <w:rsid w:val="0008732E"/>
    <w:rsid w:val="00093DD8"/>
    <w:rsid w:val="000953E2"/>
    <w:rsid w:val="00097A7F"/>
    <w:rsid w:val="000A0992"/>
    <w:rsid w:val="000A0FC9"/>
    <w:rsid w:val="000A28AB"/>
    <w:rsid w:val="000A3058"/>
    <w:rsid w:val="000A55D1"/>
    <w:rsid w:val="000B46D8"/>
    <w:rsid w:val="000C0179"/>
    <w:rsid w:val="000C7A05"/>
    <w:rsid w:val="000D04F3"/>
    <w:rsid w:val="000D3C09"/>
    <w:rsid w:val="000F3D6E"/>
    <w:rsid w:val="00120473"/>
    <w:rsid w:val="00135FCF"/>
    <w:rsid w:val="00140217"/>
    <w:rsid w:val="001421BE"/>
    <w:rsid w:val="00170181"/>
    <w:rsid w:val="0017594F"/>
    <w:rsid w:val="00177F19"/>
    <w:rsid w:val="0018065B"/>
    <w:rsid w:val="00184E2A"/>
    <w:rsid w:val="00196EBA"/>
    <w:rsid w:val="001A504E"/>
    <w:rsid w:val="001A55B9"/>
    <w:rsid w:val="001D4DE1"/>
    <w:rsid w:val="001D7321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A3960"/>
    <w:rsid w:val="002B0391"/>
    <w:rsid w:val="002D261A"/>
    <w:rsid w:val="002D28E6"/>
    <w:rsid w:val="002F3A0B"/>
    <w:rsid w:val="002F62FD"/>
    <w:rsid w:val="0035720D"/>
    <w:rsid w:val="0036437F"/>
    <w:rsid w:val="0036734F"/>
    <w:rsid w:val="00381767"/>
    <w:rsid w:val="00385E96"/>
    <w:rsid w:val="00393A9C"/>
    <w:rsid w:val="00394EF2"/>
    <w:rsid w:val="003E6F15"/>
    <w:rsid w:val="003F30A7"/>
    <w:rsid w:val="003F6CFB"/>
    <w:rsid w:val="0040296F"/>
    <w:rsid w:val="00417FD7"/>
    <w:rsid w:val="004303A5"/>
    <w:rsid w:val="00430672"/>
    <w:rsid w:val="00455CC3"/>
    <w:rsid w:val="00481747"/>
    <w:rsid w:val="00481BDA"/>
    <w:rsid w:val="0048559D"/>
    <w:rsid w:val="004A1D73"/>
    <w:rsid w:val="004B5DE8"/>
    <w:rsid w:val="004B5E6D"/>
    <w:rsid w:val="004C3504"/>
    <w:rsid w:val="004F2314"/>
    <w:rsid w:val="004F26BA"/>
    <w:rsid w:val="004F2992"/>
    <w:rsid w:val="004F2AC9"/>
    <w:rsid w:val="005330BE"/>
    <w:rsid w:val="00546ED7"/>
    <w:rsid w:val="0056152A"/>
    <w:rsid w:val="00574FCB"/>
    <w:rsid w:val="00580725"/>
    <w:rsid w:val="00583A8C"/>
    <w:rsid w:val="005877D1"/>
    <w:rsid w:val="00594CB9"/>
    <w:rsid w:val="005A09FB"/>
    <w:rsid w:val="005E5BB0"/>
    <w:rsid w:val="005F080C"/>
    <w:rsid w:val="005F159A"/>
    <w:rsid w:val="00604848"/>
    <w:rsid w:val="00621766"/>
    <w:rsid w:val="006528D3"/>
    <w:rsid w:val="00653F05"/>
    <w:rsid w:val="00660D27"/>
    <w:rsid w:val="00663799"/>
    <w:rsid w:val="00670458"/>
    <w:rsid w:val="006A26FA"/>
    <w:rsid w:val="006A5D52"/>
    <w:rsid w:val="006A7400"/>
    <w:rsid w:val="006B074D"/>
    <w:rsid w:val="006B2912"/>
    <w:rsid w:val="006B46F9"/>
    <w:rsid w:val="006C7FC0"/>
    <w:rsid w:val="006D650E"/>
    <w:rsid w:val="006E0685"/>
    <w:rsid w:val="006F01E4"/>
    <w:rsid w:val="00701795"/>
    <w:rsid w:val="007057E1"/>
    <w:rsid w:val="007250D9"/>
    <w:rsid w:val="00733C3C"/>
    <w:rsid w:val="00734697"/>
    <w:rsid w:val="00736D1D"/>
    <w:rsid w:val="00737ABA"/>
    <w:rsid w:val="007443EF"/>
    <w:rsid w:val="00746DC1"/>
    <w:rsid w:val="0077037E"/>
    <w:rsid w:val="007703C4"/>
    <w:rsid w:val="00781006"/>
    <w:rsid w:val="00795168"/>
    <w:rsid w:val="007A2D3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51134"/>
    <w:rsid w:val="0087735E"/>
    <w:rsid w:val="00880C64"/>
    <w:rsid w:val="00890685"/>
    <w:rsid w:val="008A61C2"/>
    <w:rsid w:val="008A7956"/>
    <w:rsid w:val="008C4FDB"/>
    <w:rsid w:val="008D3754"/>
    <w:rsid w:val="008D41B2"/>
    <w:rsid w:val="008D6B27"/>
    <w:rsid w:val="008E5460"/>
    <w:rsid w:val="008F335E"/>
    <w:rsid w:val="008F5719"/>
    <w:rsid w:val="00934E51"/>
    <w:rsid w:val="009416F7"/>
    <w:rsid w:val="00945E9A"/>
    <w:rsid w:val="00972021"/>
    <w:rsid w:val="00977B50"/>
    <w:rsid w:val="00981F39"/>
    <w:rsid w:val="00985085"/>
    <w:rsid w:val="00986A39"/>
    <w:rsid w:val="00996B28"/>
    <w:rsid w:val="009D6B85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A1160"/>
    <w:rsid w:val="00AA4E70"/>
    <w:rsid w:val="00AB2170"/>
    <w:rsid w:val="00AB3819"/>
    <w:rsid w:val="00AB586B"/>
    <w:rsid w:val="00AB5FA2"/>
    <w:rsid w:val="00AC35AA"/>
    <w:rsid w:val="00AD7789"/>
    <w:rsid w:val="00B001DF"/>
    <w:rsid w:val="00B0498B"/>
    <w:rsid w:val="00B25D2F"/>
    <w:rsid w:val="00B34B82"/>
    <w:rsid w:val="00B34E76"/>
    <w:rsid w:val="00B363D6"/>
    <w:rsid w:val="00B4379E"/>
    <w:rsid w:val="00B5578D"/>
    <w:rsid w:val="00B671B0"/>
    <w:rsid w:val="00B83F59"/>
    <w:rsid w:val="00B84ADD"/>
    <w:rsid w:val="00B90019"/>
    <w:rsid w:val="00B95D8D"/>
    <w:rsid w:val="00B97312"/>
    <w:rsid w:val="00BA513F"/>
    <w:rsid w:val="00BA73CF"/>
    <w:rsid w:val="00BB1BC7"/>
    <w:rsid w:val="00BB6F33"/>
    <w:rsid w:val="00BC3840"/>
    <w:rsid w:val="00BC3ED0"/>
    <w:rsid w:val="00BC6463"/>
    <w:rsid w:val="00C15F77"/>
    <w:rsid w:val="00C16BE7"/>
    <w:rsid w:val="00C3744C"/>
    <w:rsid w:val="00C37964"/>
    <w:rsid w:val="00C51F09"/>
    <w:rsid w:val="00C52978"/>
    <w:rsid w:val="00C5374A"/>
    <w:rsid w:val="00C5415B"/>
    <w:rsid w:val="00C65F4D"/>
    <w:rsid w:val="00C75D7E"/>
    <w:rsid w:val="00C77C9C"/>
    <w:rsid w:val="00C77F24"/>
    <w:rsid w:val="00C81CE8"/>
    <w:rsid w:val="00C95C48"/>
    <w:rsid w:val="00CC3778"/>
    <w:rsid w:val="00CD0FB4"/>
    <w:rsid w:val="00D1132A"/>
    <w:rsid w:val="00D3271C"/>
    <w:rsid w:val="00D55419"/>
    <w:rsid w:val="00D60509"/>
    <w:rsid w:val="00D77178"/>
    <w:rsid w:val="00D77911"/>
    <w:rsid w:val="00D97EAE"/>
    <w:rsid w:val="00DD310D"/>
    <w:rsid w:val="00DD3DBC"/>
    <w:rsid w:val="00DF31E8"/>
    <w:rsid w:val="00E040D0"/>
    <w:rsid w:val="00E04A72"/>
    <w:rsid w:val="00E13209"/>
    <w:rsid w:val="00E1457A"/>
    <w:rsid w:val="00E428D9"/>
    <w:rsid w:val="00E4357B"/>
    <w:rsid w:val="00E56969"/>
    <w:rsid w:val="00E8407C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556C3"/>
    <w:rsid w:val="00F65FF2"/>
    <w:rsid w:val="00F748D4"/>
    <w:rsid w:val="00FA6511"/>
    <w:rsid w:val="00FB03ED"/>
    <w:rsid w:val="00FB28A6"/>
    <w:rsid w:val="00FB3C2F"/>
    <w:rsid w:val="00FB51A4"/>
    <w:rsid w:val="00FB6210"/>
    <w:rsid w:val="00FF1A43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2023-08-22T11:34:00Z</cp:lastPrinted>
  <dcterms:created xsi:type="dcterms:W3CDTF">2023-08-23T10:56:00Z</dcterms:created>
  <dcterms:modified xsi:type="dcterms:W3CDTF">2023-08-23T10:56:00Z</dcterms:modified>
</cp:coreProperties>
</file>