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0A34" w14:textId="211654D8" w:rsidR="0078412A" w:rsidRPr="0091499B" w:rsidRDefault="0078412A" w:rsidP="0078412A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3B1BAF">
        <w:rPr>
          <w:b/>
          <w:bCs/>
          <w:color w:val="auto"/>
        </w:rPr>
        <w:t>304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 w:rsidR="003B1BAF">
        <w:rPr>
          <w:b/>
          <w:bCs/>
          <w:color w:val="auto"/>
        </w:rPr>
        <w:t xml:space="preserve"> 19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13DB726A" w14:textId="77777777" w:rsidR="0078412A" w:rsidRDefault="0078412A" w:rsidP="0078412A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4C11A5B" w14:textId="77777777" w:rsidR="0078412A" w:rsidRPr="00EB556A" w:rsidRDefault="0078412A" w:rsidP="0078412A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późn.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późn.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>Dz. Urz. Woj. Doln. z 2013 r. poz. 1851 z późn. zm.),</w:t>
      </w:r>
      <w:r w:rsidRPr="005B720B">
        <w:rPr>
          <w:b/>
          <w:bCs/>
          <w:color w:val="auto"/>
        </w:rPr>
        <w:t>zarządzam, co następuje:</w:t>
      </w:r>
    </w:p>
    <w:p w14:paraId="5F1D0AB2" w14:textId="436D05E2" w:rsidR="0078412A" w:rsidRPr="00903641" w:rsidRDefault="0078412A" w:rsidP="0078412A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D</w:t>
      </w:r>
      <w:r w:rsidR="00160427">
        <w:rPr>
          <w:color w:val="000000" w:themeColor="text1"/>
          <w:sz w:val="24"/>
        </w:rPr>
        <w:t>zikowcu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160427">
        <w:rPr>
          <w:color w:val="000000" w:themeColor="text1"/>
          <w:sz w:val="24"/>
        </w:rPr>
        <w:t>213/1</w:t>
      </w:r>
      <w:r>
        <w:rPr>
          <w:color w:val="000000" w:themeColor="text1"/>
          <w:sz w:val="24"/>
        </w:rPr>
        <w:t xml:space="preserve"> o powierzchni 0,</w:t>
      </w:r>
      <w:r w:rsidR="00160427">
        <w:rPr>
          <w:color w:val="000000" w:themeColor="text1"/>
          <w:sz w:val="24"/>
        </w:rPr>
        <w:t>1479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160427">
        <w:rPr>
          <w:color w:val="000000" w:themeColor="text1"/>
          <w:sz w:val="24"/>
        </w:rPr>
        <w:t>6448/6</w:t>
      </w:r>
      <w:r>
        <w:rPr>
          <w:color w:val="000000" w:themeColor="text1"/>
          <w:sz w:val="24"/>
        </w:rPr>
        <w:t>.</w:t>
      </w:r>
    </w:p>
    <w:p w14:paraId="78302F3E" w14:textId="77777777" w:rsidR="0078412A" w:rsidRPr="002C0D4F" w:rsidRDefault="0078412A" w:rsidP="0078412A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B9162E5" w14:textId="647D9149" w:rsidR="0078412A" w:rsidRPr="00414BA3" w:rsidRDefault="0078412A" w:rsidP="0078412A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D</w:t>
      </w:r>
      <w:r w:rsidR="00160427">
        <w:rPr>
          <w:color w:val="000000" w:themeColor="text1"/>
          <w:sz w:val="24"/>
        </w:rPr>
        <w:t>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38BD152" w14:textId="77777777" w:rsidR="0078412A" w:rsidRPr="00EB556A" w:rsidRDefault="0078412A" w:rsidP="007841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5EA0071" w14:textId="77777777" w:rsidR="0078412A" w:rsidRDefault="0078412A" w:rsidP="0078412A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D1FDE18" w14:textId="77777777" w:rsidR="0078412A" w:rsidRDefault="0078412A" w:rsidP="0078412A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A981FE7" w14:textId="77777777" w:rsidR="0078412A" w:rsidRDefault="0078412A" w:rsidP="0078412A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90CAAF3" w14:textId="77777777" w:rsidR="0078412A" w:rsidRDefault="0078412A" w:rsidP="0078412A">
      <w:pPr>
        <w:spacing w:after="0" w:line="360" w:lineRule="auto"/>
        <w:ind w:left="3540"/>
      </w:pPr>
    </w:p>
    <w:p w14:paraId="6606F16F" w14:textId="77777777" w:rsidR="0078412A" w:rsidRDefault="0078412A" w:rsidP="0078412A">
      <w:pPr>
        <w:spacing w:after="0" w:line="360" w:lineRule="auto"/>
        <w:ind w:left="3540"/>
      </w:pPr>
    </w:p>
    <w:p w14:paraId="33692244" w14:textId="77777777" w:rsidR="0078412A" w:rsidRDefault="0078412A" w:rsidP="0078412A">
      <w:pPr>
        <w:spacing w:after="0" w:line="360" w:lineRule="auto"/>
        <w:ind w:left="3540"/>
      </w:pPr>
    </w:p>
    <w:p w14:paraId="6354569B" w14:textId="77777777" w:rsidR="0078412A" w:rsidRDefault="0078412A" w:rsidP="0078412A">
      <w:pPr>
        <w:spacing w:after="0" w:line="360" w:lineRule="auto"/>
        <w:ind w:left="3540"/>
      </w:pPr>
    </w:p>
    <w:p w14:paraId="358B5239" w14:textId="77777777" w:rsidR="0078412A" w:rsidRDefault="0078412A" w:rsidP="0078412A">
      <w:pPr>
        <w:spacing w:after="0" w:line="360" w:lineRule="auto"/>
        <w:ind w:left="3540"/>
      </w:pPr>
    </w:p>
    <w:p w14:paraId="3CDE2D59" w14:textId="77777777" w:rsidR="0078412A" w:rsidRDefault="0078412A" w:rsidP="0078412A">
      <w:pPr>
        <w:spacing w:after="0" w:line="360" w:lineRule="auto"/>
        <w:ind w:left="3540"/>
      </w:pPr>
    </w:p>
    <w:p w14:paraId="327E849A" w14:textId="6E8D1591" w:rsidR="0078412A" w:rsidRPr="00810C5F" w:rsidRDefault="0078412A" w:rsidP="0078412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>Wójta Gminy Nowa Ruda Nr</w:t>
      </w:r>
      <w:r w:rsidR="003B1BAF">
        <w:rPr>
          <w:rFonts w:asciiTheme="minorHAnsi" w:hAnsiTheme="minorHAnsi" w:cstheme="minorHAnsi"/>
          <w:sz w:val="24"/>
          <w:szCs w:val="24"/>
        </w:rPr>
        <w:t xml:space="preserve"> 304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3B1BAF">
        <w:rPr>
          <w:rFonts w:asciiTheme="minorHAnsi" w:hAnsiTheme="minorHAnsi" w:cstheme="minorHAnsi"/>
          <w:sz w:val="24"/>
          <w:szCs w:val="24"/>
        </w:rPr>
        <w:t xml:space="preserve">19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3AB1D68C" w14:textId="77777777" w:rsidR="0078412A" w:rsidRPr="00810C5F" w:rsidRDefault="0078412A" w:rsidP="0078412A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3808117" w14:textId="5142E4D6" w:rsidR="0078412A" w:rsidRPr="00810C5F" w:rsidRDefault="0078412A" w:rsidP="0078412A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3B1BAF">
        <w:rPr>
          <w:rFonts w:asciiTheme="minorHAnsi" w:hAnsiTheme="minorHAnsi" w:cstheme="minorHAnsi"/>
          <w:sz w:val="24"/>
          <w:szCs w:val="24"/>
        </w:rPr>
        <w:t>19.07.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3B1BAF">
        <w:rPr>
          <w:rFonts w:asciiTheme="minorHAnsi" w:hAnsiTheme="minorHAnsi" w:cstheme="minorHAnsi"/>
          <w:sz w:val="24"/>
          <w:szCs w:val="24"/>
        </w:rPr>
        <w:t>08.08.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03E52D18" w14:textId="77777777" w:rsidR="0078412A" w:rsidRPr="00810C5F" w:rsidRDefault="0078412A" w:rsidP="0078412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9FFAE1D" w14:textId="4C7D9D62" w:rsidR="0078412A" w:rsidRPr="00810C5F" w:rsidRDefault="0078412A" w:rsidP="0078412A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160427">
        <w:rPr>
          <w:rFonts w:asciiTheme="minorHAnsi" w:hAnsiTheme="minorHAnsi" w:cstheme="minorHAnsi"/>
          <w:sz w:val="24"/>
          <w:szCs w:val="24"/>
        </w:rPr>
        <w:t>6448/6</w:t>
      </w:r>
    </w:p>
    <w:p w14:paraId="30C75173" w14:textId="3D3213AD" w:rsidR="0078412A" w:rsidRPr="00810C5F" w:rsidRDefault="0078412A" w:rsidP="0078412A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0427">
        <w:rPr>
          <w:rFonts w:asciiTheme="minorHAnsi" w:hAnsiTheme="minorHAnsi" w:cstheme="minorHAnsi"/>
          <w:sz w:val="24"/>
          <w:szCs w:val="24"/>
        </w:rPr>
        <w:t>213/1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</w:t>
      </w:r>
      <w:r w:rsidR="00160427">
        <w:rPr>
          <w:rFonts w:asciiTheme="minorHAnsi" w:hAnsiTheme="minorHAnsi" w:cstheme="minorHAnsi"/>
          <w:sz w:val="24"/>
          <w:szCs w:val="24"/>
        </w:rPr>
        <w:t>6 Dzikowiec</w:t>
      </w:r>
    </w:p>
    <w:p w14:paraId="698C641E" w14:textId="67EEF438" w:rsidR="0078412A" w:rsidRPr="00810C5F" w:rsidRDefault="0078412A" w:rsidP="0078412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160427">
        <w:rPr>
          <w:rFonts w:asciiTheme="minorHAnsi" w:hAnsiTheme="minorHAnsi" w:cstheme="minorHAnsi"/>
          <w:sz w:val="24"/>
          <w:szCs w:val="24"/>
        </w:rPr>
        <w:t>1479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9E9CDB5" w14:textId="67DE80CF" w:rsidR="0078412A" w:rsidRPr="00810C5F" w:rsidRDefault="0078412A" w:rsidP="0078412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160427">
        <w:rPr>
          <w:rFonts w:asciiTheme="minorHAnsi" w:eastAsia="Times New Roman" w:hAnsiTheme="minorHAnsi" w:cstheme="minorHAnsi"/>
        </w:rPr>
        <w:t>213/1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</w:t>
      </w:r>
      <w:r w:rsidR="00160427">
        <w:rPr>
          <w:rFonts w:asciiTheme="minorHAnsi" w:eastAsia="Times New Roman" w:hAnsiTheme="minorHAnsi" w:cstheme="minorHAnsi"/>
        </w:rPr>
        <w:t>III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160427">
        <w:rPr>
          <w:rFonts w:asciiTheme="minorHAnsi" w:eastAsia="Times New Roman" w:hAnsiTheme="minorHAnsi" w:cstheme="minorHAnsi"/>
        </w:rPr>
        <w:t>1479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 w:rsidR="00160427">
        <w:rPr>
          <w:rFonts w:asciiTheme="minorHAnsi" w:eastAsia="Times New Roman" w:hAnsiTheme="minorHAnsi" w:cstheme="minorHAnsi"/>
        </w:rPr>
        <w:t>6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</w:t>
      </w:r>
      <w:r w:rsidR="00160427">
        <w:rPr>
          <w:rFonts w:asciiTheme="minorHAnsi" w:eastAsia="Times New Roman" w:hAnsiTheme="minorHAnsi" w:cstheme="minorHAnsi"/>
        </w:rPr>
        <w:t>zikowiec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 sąsiedztwie działki dostępna energia elektryczna</w:t>
      </w:r>
      <w:r w:rsidR="00160427">
        <w:rPr>
          <w:rFonts w:asciiTheme="minorHAnsi" w:hAnsiTheme="minorHAnsi" w:cstheme="minorHAnsi"/>
        </w:rPr>
        <w:t>, sieć wodociągowa i kanalizacja.</w:t>
      </w:r>
    </w:p>
    <w:p w14:paraId="2985676E" w14:textId="27EB4D5B" w:rsidR="0078412A" w:rsidRDefault="0078412A" w:rsidP="0078412A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</w:t>
      </w:r>
      <w:r w:rsidR="00160427">
        <w:rPr>
          <w:rFonts w:asciiTheme="minorHAnsi" w:hAnsiTheme="minorHAnsi" w:cstheme="minorHAnsi"/>
        </w:rPr>
        <w:t>w całości jako tereny z przewagą zabudowy mieszkaniowej jednorodzinnej i towarzyszących jej usług, leży w granicach Studium oznaczona symbolem DZ.6.MN.</w:t>
      </w:r>
    </w:p>
    <w:p w14:paraId="16F8CBE6" w14:textId="7749475F" w:rsidR="00160427" w:rsidRPr="00810C5F" w:rsidRDefault="00160427" w:rsidP="0078412A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działki nr 213/1 w Dzikowcu wydana została Decyzja Nr 29</w:t>
      </w:r>
      <w:r w:rsidR="005B1106">
        <w:rPr>
          <w:rFonts w:asciiTheme="minorHAnsi" w:hAnsiTheme="minorHAnsi" w:cstheme="minorHAnsi"/>
        </w:rPr>
        <w:t>.2022 o warunkach zabudowy z dnia 29.07.2022 r. dla zamierzenia inwestycyjnego polegającego na zmianie zagospodarowania terenu w zakresie realizacji „Budowa wolno stojącego budynku mieszkalnego jednorodzinnego wraz z urządzeniami budowlanymi oraz pozostałym niezbędnym uzbrojeniem</w:t>
      </w:r>
      <w:r w:rsidR="00FF30AB">
        <w:rPr>
          <w:rFonts w:asciiTheme="minorHAnsi" w:hAnsiTheme="minorHAnsi" w:cstheme="minorHAnsi"/>
        </w:rPr>
        <w:t xml:space="preserve"> </w:t>
      </w:r>
      <w:r w:rsidR="005B1106">
        <w:rPr>
          <w:rFonts w:asciiTheme="minorHAnsi" w:hAnsiTheme="minorHAnsi" w:cstheme="minorHAnsi"/>
        </w:rPr>
        <w:t>terenu”.</w:t>
      </w:r>
    </w:p>
    <w:p w14:paraId="7DDDB628" w14:textId="77777777" w:rsidR="0078412A" w:rsidRPr="00810C5F" w:rsidRDefault="0078412A" w:rsidP="0078412A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DA21C82" w14:textId="05EFAED8" w:rsidR="0078412A" w:rsidRPr="00810C5F" w:rsidRDefault="0078412A" w:rsidP="0078412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60427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 w:rsidR="00160427">
        <w:rPr>
          <w:rFonts w:asciiTheme="minorHAnsi" w:hAnsiTheme="minorHAnsi" w:cstheme="minorHAnsi"/>
          <w:b/>
          <w:bCs/>
          <w:sz w:val="24"/>
          <w:szCs w:val="24"/>
        </w:rPr>
        <w:t>do ceny wylicytowanej doliczony zostanie podatek VAT w wysokości 23%</w:t>
      </w:r>
    </w:p>
    <w:p w14:paraId="0F2C8A5C" w14:textId="77777777" w:rsidR="0078412A" w:rsidRPr="00810C5F" w:rsidRDefault="0078412A" w:rsidP="0078412A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AC4AAD0" w14:textId="77777777" w:rsidR="0078412A" w:rsidRPr="00810C5F" w:rsidRDefault="0078412A" w:rsidP="0078412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5D9BAAA" w14:textId="77777777" w:rsidR="0078412A" w:rsidRPr="00810C5F" w:rsidRDefault="0078412A" w:rsidP="0078412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CDAE214" w14:textId="77777777" w:rsidR="0078412A" w:rsidRPr="00810C5F" w:rsidRDefault="0078412A" w:rsidP="0078412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641FD655" w14:textId="77777777" w:rsidR="0078412A" w:rsidRDefault="0078412A" w:rsidP="0078412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6E5625" w14:textId="77777777" w:rsidR="0078412A" w:rsidRPr="00810C5F" w:rsidRDefault="0078412A" w:rsidP="0078412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07EB8610" w14:textId="1E1719E6" w:rsidR="0078412A" w:rsidRPr="00810C5F" w:rsidRDefault="0078412A" w:rsidP="0078412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>
        <w:rPr>
          <w:rFonts w:asciiTheme="minorHAnsi" w:hAnsiTheme="minorHAnsi" w:cstheme="minorHAnsi"/>
          <w:sz w:val="24"/>
          <w:szCs w:val="24"/>
        </w:rPr>
        <w:t>D</w:t>
      </w:r>
      <w:r w:rsidR="00FF30AB">
        <w:rPr>
          <w:rFonts w:asciiTheme="minorHAnsi" w:hAnsiTheme="minorHAnsi" w:cstheme="minorHAnsi"/>
          <w:sz w:val="24"/>
          <w:szCs w:val="24"/>
        </w:rPr>
        <w:t xml:space="preserve">zikowiec </w:t>
      </w:r>
      <w:r w:rsidRPr="00810C5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7182C543" w14:textId="77777777" w:rsidR="0078412A" w:rsidRPr="00810C5F" w:rsidRDefault="0078412A" w:rsidP="0078412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40D6970C" w14:textId="77777777" w:rsidR="0078412A" w:rsidRDefault="0078412A" w:rsidP="0078412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036D7D02" w14:textId="77777777" w:rsidR="0078412A" w:rsidRPr="00810C5F" w:rsidRDefault="0078412A" w:rsidP="0078412A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A615A72" w14:textId="77777777" w:rsidR="0078412A" w:rsidRPr="00810C5F" w:rsidRDefault="0078412A" w:rsidP="0078412A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23D77B0B" w14:textId="77777777" w:rsidR="0078412A" w:rsidRPr="00810C5F" w:rsidRDefault="0078412A" w:rsidP="0078412A">
      <w:pPr>
        <w:rPr>
          <w:rFonts w:asciiTheme="minorHAnsi" w:hAnsiTheme="minorHAnsi" w:cstheme="minorHAnsi"/>
          <w:sz w:val="24"/>
          <w:szCs w:val="24"/>
        </w:rPr>
      </w:pPr>
    </w:p>
    <w:p w14:paraId="1C980E3E" w14:textId="77777777" w:rsidR="0078412A" w:rsidRDefault="0078412A" w:rsidP="0078412A"/>
    <w:p w14:paraId="106731AD" w14:textId="77777777" w:rsidR="0078412A" w:rsidRDefault="0078412A" w:rsidP="0078412A"/>
    <w:p w14:paraId="61E96275" w14:textId="77777777" w:rsidR="0078412A" w:rsidRDefault="0078412A" w:rsidP="0078412A"/>
    <w:p w14:paraId="510025F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3484">
    <w:abstractNumId w:val="0"/>
  </w:num>
  <w:num w:numId="2" w16cid:durableId="1045714344">
    <w:abstractNumId w:val="2"/>
  </w:num>
  <w:num w:numId="3" w16cid:durableId="131256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2A"/>
    <w:rsid w:val="00160427"/>
    <w:rsid w:val="003B1BAF"/>
    <w:rsid w:val="005B1106"/>
    <w:rsid w:val="0078412A"/>
    <w:rsid w:val="00912AC2"/>
    <w:rsid w:val="009E1E95"/>
    <w:rsid w:val="00A779F1"/>
    <w:rsid w:val="00FF30A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632D"/>
  <w15:chartTrackingRefBased/>
  <w15:docId w15:val="{0358D188-C911-42E4-A048-8F4177E7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12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12A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12A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12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8412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8412A"/>
    <w:pPr>
      <w:ind w:left="720"/>
    </w:pPr>
  </w:style>
  <w:style w:type="paragraph" w:customStyle="1" w:styleId="Standard">
    <w:name w:val="Standard"/>
    <w:rsid w:val="007841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8412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2023-07-19T11:49:00Z</cp:lastPrinted>
  <dcterms:created xsi:type="dcterms:W3CDTF">2023-07-18T10:16:00Z</dcterms:created>
  <dcterms:modified xsi:type="dcterms:W3CDTF">2023-07-19T11:50:00Z</dcterms:modified>
</cp:coreProperties>
</file>