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93FB4" w14:textId="418DEE8E" w:rsidR="00767593" w:rsidRPr="00660583" w:rsidRDefault="00767593" w:rsidP="00767593">
      <w:pPr>
        <w:pStyle w:val="Nagwek1"/>
        <w:jc w:val="both"/>
        <w:rPr>
          <w:bCs/>
          <w:color w:val="000000" w:themeColor="text1"/>
          <w:lang w:eastAsia="pl-PL"/>
        </w:rPr>
      </w:pPr>
      <w:r w:rsidRPr="00660583">
        <w:rPr>
          <w:rFonts w:eastAsia="Luxi Sans" w:cs="Lucidasans"/>
          <w:color w:val="000000" w:themeColor="text1"/>
          <w:lang w:eastAsia="pl-PL"/>
        </w:rPr>
        <w:t xml:space="preserve">Zarządzenie </w:t>
      </w:r>
      <w:r w:rsidRPr="00660583">
        <w:rPr>
          <w:color w:val="000000" w:themeColor="text1"/>
          <w:lang w:eastAsia="pl-PL"/>
        </w:rPr>
        <w:t xml:space="preserve">Nr </w:t>
      </w:r>
      <w:r w:rsidR="00364EAF" w:rsidRPr="00364EAF">
        <w:rPr>
          <w:b/>
          <w:bCs/>
          <w:color w:val="000000" w:themeColor="text1"/>
          <w:lang w:eastAsia="pl-PL"/>
        </w:rPr>
        <w:t>239</w:t>
      </w:r>
      <w:r w:rsidRPr="00364EAF">
        <w:rPr>
          <w:b/>
          <w:bCs/>
          <w:color w:val="000000" w:themeColor="text1"/>
          <w:lang w:eastAsia="pl-PL"/>
        </w:rPr>
        <w:t>/23</w:t>
      </w:r>
      <w:r w:rsidRPr="00660583">
        <w:rPr>
          <w:color w:val="000000" w:themeColor="text1"/>
          <w:lang w:eastAsia="pl-PL"/>
        </w:rPr>
        <w:t xml:space="preserve"> </w:t>
      </w:r>
      <w:r w:rsidRPr="00660583">
        <w:rPr>
          <w:rFonts w:eastAsia="Luxi Sans" w:cs="Lucidasans"/>
          <w:color w:val="000000" w:themeColor="text1"/>
          <w:lang w:eastAsia="pl-PL"/>
        </w:rPr>
        <w:t>Wójta Gminy Nowa Ruda</w:t>
      </w:r>
      <w:r w:rsidRPr="00660583">
        <w:rPr>
          <w:color w:val="000000" w:themeColor="text1"/>
          <w:lang w:eastAsia="pl-PL"/>
        </w:rPr>
        <w:t xml:space="preserve"> </w:t>
      </w:r>
      <w:r w:rsidRPr="00660583">
        <w:rPr>
          <w:rFonts w:eastAsia="Luxi Sans" w:cs="Lucidasans"/>
          <w:color w:val="000000" w:themeColor="text1"/>
          <w:lang w:eastAsia="pl-PL"/>
        </w:rPr>
        <w:t>z</w:t>
      </w:r>
      <w:r w:rsidRPr="00660583">
        <w:rPr>
          <w:color w:val="000000" w:themeColor="text1"/>
          <w:lang w:eastAsia="pl-PL"/>
        </w:rPr>
        <w:t xml:space="preserve"> dnia</w:t>
      </w:r>
      <w:r w:rsidR="00364EAF">
        <w:rPr>
          <w:color w:val="000000" w:themeColor="text1"/>
          <w:lang w:eastAsia="pl-PL"/>
        </w:rPr>
        <w:t xml:space="preserve"> </w:t>
      </w:r>
      <w:r w:rsidR="00364EAF" w:rsidRPr="00364EAF">
        <w:rPr>
          <w:b/>
          <w:bCs/>
          <w:color w:val="000000" w:themeColor="text1"/>
          <w:lang w:eastAsia="pl-PL"/>
        </w:rPr>
        <w:t>1.06</w:t>
      </w:r>
      <w:r w:rsidRPr="00364EAF">
        <w:rPr>
          <w:b/>
          <w:bCs/>
          <w:color w:val="000000" w:themeColor="text1"/>
          <w:lang w:eastAsia="pl-PL"/>
        </w:rPr>
        <w:t>.2023 r.</w:t>
      </w:r>
      <w:r w:rsidRPr="00660583">
        <w:rPr>
          <w:color w:val="000000" w:themeColor="text1"/>
          <w:lang w:eastAsia="pl-PL"/>
        </w:rPr>
        <w:t xml:space="preserve"> w sprawie przeprowadzenia konsultacji </w:t>
      </w:r>
      <w:r w:rsidRPr="00660583">
        <w:rPr>
          <w:bCs/>
          <w:color w:val="000000" w:themeColor="text1"/>
          <w:lang w:eastAsia="pl-PL"/>
        </w:rPr>
        <w:t>dotyczących zmiany granic obrębów ewidencyjnych Bartnicy i Świerk.</w:t>
      </w:r>
    </w:p>
    <w:p w14:paraId="58EDDD1E" w14:textId="77777777" w:rsidR="00767593" w:rsidRPr="00DD4AD3" w:rsidRDefault="00767593" w:rsidP="00767593">
      <w:pPr>
        <w:rPr>
          <w:lang w:eastAsia="pl-PL"/>
        </w:rPr>
      </w:pPr>
    </w:p>
    <w:p w14:paraId="3848A423" w14:textId="15353D60" w:rsidR="00767593" w:rsidRPr="009D2957" w:rsidRDefault="00767593" w:rsidP="00767593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9D2957">
        <w:rPr>
          <w:rFonts w:cs="Times New Roman"/>
          <w:sz w:val="24"/>
          <w:szCs w:val="24"/>
        </w:rPr>
        <w:t>Na podstawie art. 30 ust. 1 ustawy z dnia 8 marca 1990 r. o samorządzie gminnym (Dz. U. z 2023 r. poz. 40 ze zm.) oraz uchwały nr 68/VII/19 Rady Gminy Nowa Ruda z dnia 22 maja 2019 r. w sprawie określenia szczegółowych zasad i trybu przeprowadzania konsultacji społecznych, Wójt Gminy Nowa Ruda zarządza co następuje:</w:t>
      </w:r>
      <w:r w:rsidR="0082792D" w:rsidRPr="009D2957">
        <w:rPr>
          <w:rFonts w:cs="Times New Roman"/>
          <w:sz w:val="24"/>
          <w:szCs w:val="24"/>
        </w:rPr>
        <w:t xml:space="preserve">   </w:t>
      </w:r>
    </w:p>
    <w:p w14:paraId="55CD9D31" w14:textId="77777777" w:rsidR="00767593" w:rsidRPr="009D2957" w:rsidRDefault="00767593" w:rsidP="00767593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D2957">
        <w:rPr>
          <w:rFonts w:eastAsia="Times New Roman" w:cs="Times New Roman"/>
          <w:sz w:val="24"/>
          <w:szCs w:val="24"/>
          <w:lang w:eastAsia="pl-PL"/>
        </w:rPr>
        <w:t>§ 1.1 Przeprowadzić konsultacje społeczne z mieszkańcami wsi Świerki i Bartnica.</w:t>
      </w:r>
    </w:p>
    <w:p w14:paraId="4C144FC5" w14:textId="77777777" w:rsidR="00767593" w:rsidRPr="009D2957" w:rsidRDefault="00767593" w:rsidP="00767593">
      <w:pPr>
        <w:widowControl w:val="0"/>
        <w:spacing w:after="0" w:line="360" w:lineRule="auto"/>
        <w:jc w:val="both"/>
        <w:textAlignment w:val="baseline"/>
        <w:rPr>
          <w:rFonts w:eastAsia="Tahoma" w:cs="Times New Roman"/>
          <w:kern w:val="2"/>
          <w:sz w:val="24"/>
          <w:szCs w:val="24"/>
          <w:lang w:eastAsia="pl-PL"/>
        </w:rPr>
      </w:pPr>
      <w:r w:rsidRPr="009D2957">
        <w:rPr>
          <w:rFonts w:eastAsia="Tahoma" w:cs="Times New Roman"/>
          <w:kern w:val="2"/>
          <w:sz w:val="24"/>
          <w:szCs w:val="24"/>
          <w:lang w:eastAsia="pl-PL"/>
        </w:rPr>
        <w:t>2. Przedmiotem konsultacji będzie zmiana granic obrębów ewidencyjnych, polegająca na włączeniu obszaru położonego w obrębie Świerki o numerach działek: 320, 323, 322, 321, 318, 316/1, 316/4, 316/5, 324, 314/7, 314/8, 313, 314/4, 305, 317, 319, 314/2, 311/1 o łącznej powierzchni 5,2097 ha i włączeniu do obrębu ewidencyjnego Bartnica, określonego na mapie stanowiącego załącznik nr 1 do zarządzenia.</w:t>
      </w:r>
    </w:p>
    <w:p w14:paraId="424512C8" w14:textId="77777777" w:rsidR="00767593" w:rsidRPr="009D2957" w:rsidRDefault="00767593" w:rsidP="00767593">
      <w:pPr>
        <w:widowControl w:val="0"/>
        <w:spacing w:after="0" w:line="360" w:lineRule="auto"/>
        <w:jc w:val="both"/>
        <w:textAlignment w:val="baseline"/>
        <w:rPr>
          <w:rFonts w:eastAsia="Tahoma" w:cs="Times New Roman"/>
          <w:kern w:val="2"/>
          <w:sz w:val="24"/>
          <w:szCs w:val="24"/>
          <w:lang w:eastAsia="pl-PL"/>
        </w:rPr>
      </w:pPr>
      <w:r w:rsidRPr="009D2957">
        <w:rPr>
          <w:rFonts w:eastAsia="Tahoma" w:cs="Times New Roman"/>
          <w:kern w:val="2"/>
          <w:sz w:val="24"/>
          <w:szCs w:val="24"/>
          <w:lang w:eastAsia="pl-PL"/>
        </w:rPr>
        <w:t>3. Celem konsultacji jest zebranie opinii i uwag dotyczących zmiany granic obrębów ewidencyjnych o których mowa w ust.2.</w:t>
      </w:r>
    </w:p>
    <w:p w14:paraId="6EEE50CE" w14:textId="3B82D471" w:rsidR="00767593" w:rsidRPr="009D2957" w:rsidRDefault="00767593" w:rsidP="00767593">
      <w:pPr>
        <w:widowControl w:val="0"/>
        <w:spacing w:after="0" w:line="360" w:lineRule="auto"/>
        <w:jc w:val="both"/>
        <w:textAlignment w:val="baseline"/>
        <w:rPr>
          <w:rFonts w:eastAsia="Times New Roman" w:cs="Times New Roman"/>
          <w:sz w:val="24"/>
          <w:szCs w:val="24"/>
          <w:lang w:eastAsia="pl-PL"/>
        </w:rPr>
      </w:pPr>
      <w:r w:rsidRPr="009D2957">
        <w:rPr>
          <w:rFonts w:eastAsia="Times New Roman" w:cs="Times New Roman"/>
          <w:sz w:val="24"/>
          <w:szCs w:val="24"/>
          <w:lang w:eastAsia="pl-PL"/>
        </w:rPr>
        <w:t>§  2.1. Konsultacje zostaną przeprowadzone w dni</w:t>
      </w:r>
      <w:r w:rsidR="00976A1E" w:rsidRPr="009D2957">
        <w:rPr>
          <w:rFonts w:eastAsia="Times New Roman" w:cs="Times New Roman"/>
          <w:sz w:val="24"/>
          <w:szCs w:val="24"/>
          <w:lang w:eastAsia="pl-PL"/>
        </w:rPr>
        <w:t>u</w:t>
      </w:r>
      <w:r w:rsidRPr="009D2957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660583" w:rsidRPr="009D2957">
        <w:rPr>
          <w:rFonts w:eastAsia="Times New Roman" w:cs="Times New Roman"/>
          <w:sz w:val="24"/>
          <w:szCs w:val="24"/>
          <w:lang w:eastAsia="pl-PL"/>
        </w:rPr>
        <w:t>26</w:t>
      </w:r>
      <w:r w:rsidRPr="009D2957">
        <w:rPr>
          <w:rFonts w:eastAsia="Times New Roman" w:cs="Times New Roman"/>
          <w:sz w:val="24"/>
          <w:szCs w:val="24"/>
          <w:lang w:eastAsia="pl-PL"/>
        </w:rPr>
        <w:t>.0</w:t>
      </w:r>
      <w:r w:rsidR="00660583" w:rsidRPr="009D2957">
        <w:rPr>
          <w:rFonts w:eastAsia="Times New Roman" w:cs="Times New Roman"/>
          <w:sz w:val="24"/>
          <w:szCs w:val="24"/>
          <w:lang w:eastAsia="pl-PL"/>
        </w:rPr>
        <w:t>6</w:t>
      </w:r>
      <w:r w:rsidRPr="009D2957">
        <w:rPr>
          <w:rFonts w:eastAsia="Times New Roman" w:cs="Times New Roman"/>
          <w:sz w:val="24"/>
          <w:szCs w:val="24"/>
          <w:lang w:eastAsia="pl-PL"/>
        </w:rPr>
        <w:t>.2023 r. w formie otwart</w:t>
      </w:r>
      <w:r w:rsidR="00976A1E" w:rsidRPr="009D2957">
        <w:rPr>
          <w:rFonts w:eastAsia="Times New Roman" w:cs="Times New Roman"/>
          <w:sz w:val="24"/>
          <w:szCs w:val="24"/>
          <w:lang w:eastAsia="pl-PL"/>
        </w:rPr>
        <w:t>ego</w:t>
      </w:r>
      <w:r w:rsidRPr="009D2957">
        <w:rPr>
          <w:rFonts w:eastAsia="Times New Roman" w:cs="Times New Roman"/>
          <w:sz w:val="24"/>
          <w:szCs w:val="24"/>
          <w:lang w:eastAsia="pl-PL"/>
        </w:rPr>
        <w:t xml:space="preserve"> spotka</w:t>
      </w:r>
      <w:r w:rsidR="00976A1E" w:rsidRPr="009D2957">
        <w:rPr>
          <w:rFonts w:eastAsia="Times New Roman" w:cs="Times New Roman"/>
          <w:sz w:val="24"/>
          <w:szCs w:val="24"/>
          <w:lang w:eastAsia="pl-PL"/>
        </w:rPr>
        <w:t>nia</w:t>
      </w:r>
      <w:r w:rsidRPr="009D2957">
        <w:rPr>
          <w:rFonts w:eastAsia="Times New Roman" w:cs="Times New Roman"/>
          <w:sz w:val="24"/>
          <w:szCs w:val="24"/>
          <w:lang w:eastAsia="pl-PL"/>
        </w:rPr>
        <w:t xml:space="preserve"> na świetlicy wiejskiej we wsi Bartnica od godz. 17.00 do godz. 18.</w:t>
      </w:r>
      <w:r w:rsidR="00C52A80" w:rsidRPr="009D2957">
        <w:rPr>
          <w:rFonts w:eastAsia="Times New Roman" w:cs="Times New Roman"/>
          <w:sz w:val="24"/>
          <w:szCs w:val="24"/>
          <w:lang w:eastAsia="pl-PL"/>
        </w:rPr>
        <w:t>3</w:t>
      </w:r>
      <w:r w:rsidRPr="009D2957">
        <w:rPr>
          <w:rFonts w:eastAsia="Times New Roman" w:cs="Times New Roman"/>
          <w:sz w:val="24"/>
          <w:szCs w:val="24"/>
          <w:lang w:eastAsia="pl-PL"/>
        </w:rPr>
        <w:t>0.</w:t>
      </w:r>
    </w:p>
    <w:p w14:paraId="479ED9FC" w14:textId="77777777" w:rsidR="00767593" w:rsidRPr="009D2957" w:rsidRDefault="00767593" w:rsidP="00767593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9D2957">
        <w:rPr>
          <w:rFonts w:eastAsia="Tahoma" w:cs="Tahoma"/>
          <w:kern w:val="2"/>
          <w:sz w:val="24"/>
          <w:szCs w:val="24"/>
          <w:lang w:eastAsia="pl-PL"/>
        </w:rPr>
        <w:t xml:space="preserve">§ 3.1 </w:t>
      </w:r>
      <w:r w:rsidRPr="009D2957">
        <w:rPr>
          <w:rFonts w:cs="Times New Roman"/>
          <w:sz w:val="24"/>
          <w:szCs w:val="24"/>
        </w:rPr>
        <w:t>Konsultacje będą polegać na wypełnieniu formularza ankiety konsultacyjnej, stanowiącego załącznik nr 2 do zarządzenia.</w:t>
      </w:r>
    </w:p>
    <w:p w14:paraId="341D68CC" w14:textId="6D81DDB9" w:rsidR="00767593" w:rsidRPr="009D2957" w:rsidRDefault="00767593" w:rsidP="00767593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9D2957">
        <w:rPr>
          <w:rFonts w:cs="Times New Roman"/>
          <w:sz w:val="24"/>
          <w:szCs w:val="24"/>
        </w:rPr>
        <w:t xml:space="preserve">2. Załącznik graficzny przedstawiający zmianę granic obrębów ewidencyjnych wsi Bartnica i Świerki i formularz ankiety konsultacyjnej zostanie zamieszczony w dniu </w:t>
      </w:r>
      <w:r w:rsidR="00364EAF">
        <w:rPr>
          <w:rFonts w:cs="Times New Roman"/>
          <w:sz w:val="24"/>
          <w:szCs w:val="24"/>
        </w:rPr>
        <w:t>1.06</w:t>
      </w:r>
      <w:r w:rsidRPr="009D2957">
        <w:rPr>
          <w:rFonts w:cs="Times New Roman"/>
          <w:sz w:val="24"/>
          <w:szCs w:val="24"/>
        </w:rPr>
        <w:t xml:space="preserve">.2023 r. na stronie </w:t>
      </w:r>
      <w:hyperlink r:id="rId4">
        <w:r w:rsidRPr="009D2957">
          <w:rPr>
            <w:rStyle w:val="czeinternetowe"/>
            <w:rFonts w:cs="Times New Roman"/>
            <w:color w:val="auto"/>
            <w:sz w:val="24"/>
            <w:szCs w:val="24"/>
          </w:rPr>
          <w:t>www.bip.gmina.nowaruda.pl</w:t>
        </w:r>
      </w:hyperlink>
      <w:r w:rsidRPr="009D2957">
        <w:rPr>
          <w:rFonts w:cs="Times New Roman"/>
          <w:sz w:val="24"/>
          <w:szCs w:val="24"/>
        </w:rPr>
        <w:t xml:space="preserve"> oraz będzie dostępny w Urzędzie Gminy Nowa Ruda (Nowa Ruda ul. Niepodległości 2, pokój nr 14), a także podczas spotka</w:t>
      </w:r>
      <w:r w:rsidR="00976A1E" w:rsidRPr="009D2957">
        <w:rPr>
          <w:rFonts w:cs="Times New Roman"/>
          <w:sz w:val="24"/>
          <w:szCs w:val="24"/>
        </w:rPr>
        <w:t>nia</w:t>
      </w:r>
      <w:r w:rsidRPr="009D2957">
        <w:rPr>
          <w:rFonts w:cs="Times New Roman"/>
          <w:sz w:val="24"/>
          <w:szCs w:val="24"/>
        </w:rPr>
        <w:t>, o który</w:t>
      </w:r>
      <w:r w:rsidR="00976A1E" w:rsidRPr="009D2957">
        <w:rPr>
          <w:rFonts w:cs="Times New Roman"/>
          <w:sz w:val="24"/>
          <w:szCs w:val="24"/>
        </w:rPr>
        <w:t>m</w:t>
      </w:r>
      <w:r w:rsidRPr="009D2957">
        <w:rPr>
          <w:rFonts w:cs="Times New Roman"/>
          <w:sz w:val="24"/>
          <w:szCs w:val="24"/>
        </w:rPr>
        <w:t xml:space="preserve"> mowa w § 2.1.</w:t>
      </w:r>
    </w:p>
    <w:p w14:paraId="674A2230" w14:textId="38042B98" w:rsidR="00767593" w:rsidRPr="009D2957" w:rsidRDefault="00767593" w:rsidP="00767593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9D2957">
        <w:rPr>
          <w:rFonts w:cs="Times New Roman"/>
          <w:sz w:val="24"/>
          <w:szCs w:val="24"/>
        </w:rPr>
        <w:t>3. Wypełnione formularze dotyczące konsultacji można składać w terminie od</w:t>
      </w:r>
      <w:r w:rsidR="00976A1E" w:rsidRPr="009D2957">
        <w:rPr>
          <w:rFonts w:cs="Times New Roman"/>
          <w:sz w:val="24"/>
          <w:szCs w:val="24"/>
        </w:rPr>
        <w:t xml:space="preserve"> </w:t>
      </w:r>
      <w:r w:rsidR="00660583" w:rsidRPr="009D2957">
        <w:rPr>
          <w:rFonts w:cs="Times New Roman"/>
          <w:sz w:val="24"/>
          <w:szCs w:val="24"/>
        </w:rPr>
        <w:t>26</w:t>
      </w:r>
      <w:r w:rsidRPr="009D2957">
        <w:rPr>
          <w:rFonts w:cs="Times New Roman"/>
          <w:sz w:val="24"/>
          <w:szCs w:val="24"/>
        </w:rPr>
        <w:t>.0</w:t>
      </w:r>
      <w:r w:rsidR="00660583" w:rsidRPr="009D2957">
        <w:rPr>
          <w:rFonts w:cs="Times New Roman"/>
          <w:sz w:val="24"/>
          <w:szCs w:val="24"/>
        </w:rPr>
        <w:t>6</w:t>
      </w:r>
      <w:r w:rsidRPr="009D2957">
        <w:rPr>
          <w:rFonts w:cs="Times New Roman"/>
          <w:sz w:val="24"/>
          <w:szCs w:val="24"/>
        </w:rPr>
        <w:t xml:space="preserve">.2023 r. do </w:t>
      </w:r>
      <w:r w:rsidR="00660583" w:rsidRPr="009D2957">
        <w:rPr>
          <w:rFonts w:cs="Times New Roman"/>
          <w:sz w:val="24"/>
          <w:szCs w:val="24"/>
        </w:rPr>
        <w:t>30</w:t>
      </w:r>
      <w:r w:rsidRPr="009D2957">
        <w:rPr>
          <w:rFonts w:cs="Times New Roman"/>
          <w:sz w:val="24"/>
          <w:szCs w:val="24"/>
        </w:rPr>
        <w:t>.0</w:t>
      </w:r>
      <w:r w:rsidR="00660583" w:rsidRPr="009D2957">
        <w:rPr>
          <w:rFonts w:cs="Times New Roman"/>
          <w:sz w:val="24"/>
          <w:szCs w:val="24"/>
        </w:rPr>
        <w:t>6</w:t>
      </w:r>
      <w:r w:rsidRPr="009D2957">
        <w:rPr>
          <w:rFonts w:cs="Times New Roman"/>
          <w:sz w:val="24"/>
          <w:szCs w:val="24"/>
        </w:rPr>
        <w:t xml:space="preserve">.2023 r. w </w:t>
      </w:r>
      <w:bookmarkStart w:id="0" w:name="_Hlk117064058"/>
      <w:r w:rsidRPr="009D2957">
        <w:rPr>
          <w:rFonts w:cs="Times New Roman"/>
          <w:sz w:val="24"/>
          <w:szCs w:val="24"/>
        </w:rPr>
        <w:t>Biurze Obsługi Mieszkańca (Nowa Ruda ul. Niepodległości 4)</w:t>
      </w:r>
      <w:r w:rsidR="005C2C2C" w:rsidRPr="009D2957">
        <w:rPr>
          <w:rFonts w:cs="Times New Roman"/>
          <w:sz w:val="24"/>
          <w:szCs w:val="24"/>
        </w:rPr>
        <w:t xml:space="preserve">, przesłać emailem na adres </w:t>
      </w:r>
      <w:hyperlink r:id="rId5" w:history="1">
        <w:r w:rsidR="005C2C2C" w:rsidRPr="009D2957">
          <w:rPr>
            <w:rStyle w:val="Hipercze"/>
            <w:rFonts w:cs="Times New Roman"/>
            <w:sz w:val="24"/>
            <w:szCs w:val="24"/>
          </w:rPr>
          <w:t>d.krol@gmina.nowaruda.pl</w:t>
        </w:r>
      </w:hyperlink>
      <w:r w:rsidR="005C2C2C" w:rsidRPr="009D2957">
        <w:rPr>
          <w:rFonts w:cs="Times New Roman"/>
          <w:sz w:val="24"/>
          <w:szCs w:val="24"/>
        </w:rPr>
        <w:t xml:space="preserve"> z dopiskiem „konsultacje” lub </w:t>
      </w:r>
      <w:r w:rsidRPr="009D2957">
        <w:rPr>
          <w:rFonts w:cs="Times New Roman"/>
          <w:sz w:val="24"/>
          <w:szCs w:val="24"/>
        </w:rPr>
        <w:t>pozostawić podczas otwart</w:t>
      </w:r>
      <w:r w:rsidR="00976A1E" w:rsidRPr="009D2957">
        <w:rPr>
          <w:rFonts w:cs="Times New Roman"/>
          <w:sz w:val="24"/>
          <w:szCs w:val="24"/>
        </w:rPr>
        <w:t>ego</w:t>
      </w:r>
      <w:r w:rsidRPr="009D2957">
        <w:rPr>
          <w:rFonts w:cs="Times New Roman"/>
          <w:sz w:val="24"/>
          <w:szCs w:val="24"/>
        </w:rPr>
        <w:t xml:space="preserve"> spotka</w:t>
      </w:r>
      <w:r w:rsidR="00976A1E" w:rsidRPr="009D2957">
        <w:rPr>
          <w:rFonts w:cs="Times New Roman"/>
          <w:sz w:val="24"/>
          <w:szCs w:val="24"/>
        </w:rPr>
        <w:t>nia</w:t>
      </w:r>
      <w:r w:rsidRPr="009D2957">
        <w:rPr>
          <w:rFonts w:cs="Times New Roman"/>
          <w:sz w:val="24"/>
          <w:szCs w:val="24"/>
        </w:rPr>
        <w:t xml:space="preserve">, o których mowa w § 2.1. </w:t>
      </w:r>
      <w:bookmarkEnd w:id="0"/>
    </w:p>
    <w:p w14:paraId="220E819A" w14:textId="77777777" w:rsidR="00767593" w:rsidRPr="009D2957" w:rsidRDefault="00767593" w:rsidP="00767593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9D2957">
        <w:rPr>
          <w:rFonts w:cs="Times New Roman"/>
          <w:sz w:val="24"/>
          <w:szCs w:val="24"/>
        </w:rPr>
        <w:t>4. Formularze anonimowe lub nie zawierające uzasadnienia nie będą rozpatrywane.</w:t>
      </w:r>
    </w:p>
    <w:p w14:paraId="218EB595" w14:textId="77777777" w:rsidR="00767593" w:rsidRPr="009D2957" w:rsidRDefault="00767593" w:rsidP="00767593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9D2957">
        <w:rPr>
          <w:rFonts w:cs="Times New Roman"/>
          <w:sz w:val="24"/>
          <w:szCs w:val="24"/>
        </w:rPr>
        <w:t>§ 4. Informację o zarządzonych konsultacjach oraz o wynikach konsultacji zamieszcza się w Biuletynie Informacji Publicznej Gminy Nowa Ruda oraz w siedzibie Urzędu Gminy Nowa Ruda.</w:t>
      </w:r>
    </w:p>
    <w:p w14:paraId="7AD8D74A" w14:textId="77777777" w:rsidR="00767593" w:rsidRPr="009D2957" w:rsidRDefault="00767593" w:rsidP="00767593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9D2957">
        <w:rPr>
          <w:rFonts w:cs="Times New Roman"/>
          <w:sz w:val="24"/>
          <w:szCs w:val="24"/>
        </w:rPr>
        <w:lastRenderedPageBreak/>
        <w:t>§ 5. Wykonanie zarządzenia powierza się kierownikowi Referatu Gospodarki Nieruchomościami i Geodezji.</w:t>
      </w:r>
    </w:p>
    <w:p w14:paraId="6BC81AA1" w14:textId="77777777" w:rsidR="00767593" w:rsidRPr="009D2957" w:rsidRDefault="00767593" w:rsidP="00767593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9D2957">
        <w:rPr>
          <w:rFonts w:cs="Times New Roman"/>
          <w:sz w:val="24"/>
          <w:szCs w:val="24"/>
        </w:rPr>
        <w:t>§ 6. Zarządzenie wchodzi w życia z dniem podpisania.</w:t>
      </w:r>
    </w:p>
    <w:p w14:paraId="76B2904A" w14:textId="77777777" w:rsidR="00767593" w:rsidRPr="009D2957" w:rsidRDefault="00767593" w:rsidP="00767593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14:paraId="3B566630" w14:textId="77777777" w:rsidR="00767593" w:rsidRPr="009D2957" w:rsidRDefault="00767593" w:rsidP="00767593">
      <w:pPr>
        <w:spacing w:after="0" w:line="360" w:lineRule="auto"/>
        <w:ind w:left="1560"/>
        <w:rPr>
          <w:rFonts w:cs="Times New Roman"/>
          <w:sz w:val="24"/>
          <w:szCs w:val="24"/>
        </w:rPr>
      </w:pPr>
      <w:r w:rsidRPr="009D2957">
        <w:rPr>
          <w:rFonts w:cs="Times New Roman"/>
          <w:sz w:val="24"/>
          <w:szCs w:val="24"/>
        </w:rPr>
        <w:t>/Na oryginale podpisała: Adrianna Mierzejewska – Wójt Gminy Nowa Ruda/</w:t>
      </w:r>
    </w:p>
    <w:p w14:paraId="7C9B0A4A" w14:textId="77777777" w:rsidR="00767593" w:rsidRPr="009D2957" w:rsidRDefault="00767593" w:rsidP="00767593">
      <w:pPr>
        <w:spacing w:after="0" w:line="360" w:lineRule="auto"/>
        <w:ind w:left="1560"/>
        <w:rPr>
          <w:rFonts w:cs="Times New Roman"/>
          <w:sz w:val="24"/>
          <w:szCs w:val="24"/>
        </w:rPr>
      </w:pPr>
      <w:r w:rsidRPr="009D2957">
        <w:rPr>
          <w:rFonts w:cs="Times New Roman"/>
          <w:sz w:val="24"/>
          <w:szCs w:val="24"/>
        </w:rPr>
        <w:t xml:space="preserve"> </w:t>
      </w:r>
    </w:p>
    <w:p w14:paraId="349BDA89" w14:textId="77777777" w:rsidR="00DD555E" w:rsidRPr="009D2957" w:rsidRDefault="00DD555E">
      <w:pPr>
        <w:rPr>
          <w:sz w:val="24"/>
          <w:szCs w:val="24"/>
        </w:rPr>
      </w:pPr>
    </w:p>
    <w:sectPr w:rsidR="00DD555E" w:rsidRPr="009D2957">
      <w:pgSz w:w="11906" w:h="16838"/>
      <w:pgMar w:top="1417" w:right="1274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xi Sans">
    <w:panose1 w:val="00000000000000000000"/>
    <w:charset w:val="00"/>
    <w:family w:val="roman"/>
    <w:notTrueType/>
    <w:pitch w:val="default"/>
  </w:font>
  <w:font w:name="Lucidasans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39"/>
    <w:rsid w:val="001A6C39"/>
    <w:rsid w:val="00364EAF"/>
    <w:rsid w:val="005C2C2C"/>
    <w:rsid w:val="00660583"/>
    <w:rsid w:val="00767593"/>
    <w:rsid w:val="0082792D"/>
    <w:rsid w:val="00976A1E"/>
    <w:rsid w:val="009D2957"/>
    <w:rsid w:val="00B72A8A"/>
    <w:rsid w:val="00C52A80"/>
    <w:rsid w:val="00DD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BC141"/>
  <w15:chartTrackingRefBased/>
  <w15:docId w15:val="{180616DA-F1B1-48A6-8C5C-91BF8538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7593"/>
    <w:pPr>
      <w:suppressAutoHyphens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75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759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czeinternetowe">
    <w:name w:val="Łącze internetowe"/>
    <w:basedOn w:val="Domylnaczcionkaakapitu"/>
    <w:uiPriority w:val="99"/>
    <w:unhideWhenUsed/>
    <w:rsid w:val="00767593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7675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.krol@gmina.nowaruda.pl" TargetMode="External"/><Relationship Id="rId4" Type="http://schemas.openxmlformats.org/officeDocument/2006/relationships/hyperlink" Target="http://www.bip.gmina.nowarud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11</cp:revision>
  <cp:lastPrinted>2023-05-29T09:43:00Z</cp:lastPrinted>
  <dcterms:created xsi:type="dcterms:W3CDTF">2023-05-24T10:59:00Z</dcterms:created>
  <dcterms:modified xsi:type="dcterms:W3CDTF">2023-06-01T07:27:00Z</dcterms:modified>
</cp:coreProperties>
</file>