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298C" w14:textId="37B1D788" w:rsidR="00FF537D" w:rsidRPr="0091499B" w:rsidRDefault="00FF537D" w:rsidP="00FF537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B4692">
        <w:rPr>
          <w:b/>
          <w:bCs/>
          <w:color w:val="auto"/>
        </w:rPr>
        <w:t>213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BB4692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87FAFBB" w14:textId="77777777" w:rsidR="00FF537D" w:rsidRDefault="00FF537D" w:rsidP="00FF537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5858AE6" w14:textId="77777777" w:rsidR="00FF537D" w:rsidRPr="00EB556A" w:rsidRDefault="00FF537D" w:rsidP="00FF537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F2E7E08" w14:textId="44BFFBF0" w:rsidR="00FF537D" w:rsidRPr="00903641" w:rsidRDefault="00FF537D" w:rsidP="00FF537D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3F272E">
        <w:rPr>
          <w:color w:val="000000" w:themeColor="text1"/>
          <w:sz w:val="24"/>
        </w:rPr>
        <w:t>Bartnicy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3F272E">
        <w:rPr>
          <w:color w:val="000000" w:themeColor="text1"/>
          <w:sz w:val="24"/>
        </w:rPr>
        <w:t>269/1</w:t>
      </w:r>
      <w:r>
        <w:rPr>
          <w:color w:val="000000" w:themeColor="text1"/>
          <w:sz w:val="24"/>
        </w:rPr>
        <w:t xml:space="preserve"> o powierzchni 0,</w:t>
      </w:r>
      <w:r w:rsidR="003F272E">
        <w:rPr>
          <w:color w:val="000000" w:themeColor="text1"/>
          <w:sz w:val="24"/>
        </w:rPr>
        <w:t>01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3F272E">
        <w:rPr>
          <w:color w:val="000000" w:themeColor="text1"/>
          <w:sz w:val="24"/>
        </w:rPr>
        <w:t>4469/5</w:t>
      </w:r>
      <w:r>
        <w:rPr>
          <w:color w:val="000000" w:themeColor="text1"/>
          <w:sz w:val="24"/>
        </w:rPr>
        <w:t>.</w:t>
      </w:r>
    </w:p>
    <w:p w14:paraId="35A5E900" w14:textId="77777777" w:rsidR="00FF537D" w:rsidRPr="002C0D4F" w:rsidRDefault="00FF537D" w:rsidP="00FF537D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8E874A6" w14:textId="48FC5C12" w:rsidR="00FF537D" w:rsidRPr="00414BA3" w:rsidRDefault="00FF537D" w:rsidP="00FF537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3F272E">
        <w:rPr>
          <w:color w:val="000000" w:themeColor="text1"/>
          <w:sz w:val="24"/>
        </w:rPr>
        <w:t>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8CFE15E" w14:textId="77777777" w:rsidR="00FF537D" w:rsidRPr="00EB556A" w:rsidRDefault="00FF537D" w:rsidP="00FF537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A059D8D" w14:textId="77777777" w:rsidR="00FF537D" w:rsidRDefault="00FF537D" w:rsidP="00FF537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47A1238" w14:textId="77777777" w:rsidR="00FF537D" w:rsidRDefault="00FF537D" w:rsidP="00FF537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A19F30C" w14:textId="77777777" w:rsidR="00FF537D" w:rsidRDefault="00FF537D" w:rsidP="00FF537D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08DBAD9" w14:textId="77777777" w:rsidR="00FF537D" w:rsidRDefault="00FF537D" w:rsidP="00FF537D">
      <w:pPr>
        <w:spacing w:after="0" w:line="360" w:lineRule="auto"/>
        <w:ind w:left="3540"/>
      </w:pPr>
    </w:p>
    <w:p w14:paraId="7845E61A" w14:textId="77777777" w:rsidR="00FF537D" w:rsidRDefault="00FF537D" w:rsidP="00FF537D">
      <w:pPr>
        <w:spacing w:after="0" w:line="360" w:lineRule="auto"/>
        <w:ind w:left="3540"/>
      </w:pPr>
    </w:p>
    <w:p w14:paraId="2C997A65" w14:textId="77777777" w:rsidR="00FF537D" w:rsidRDefault="00FF537D" w:rsidP="00FF537D">
      <w:pPr>
        <w:spacing w:after="0" w:line="360" w:lineRule="auto"/>
        <w:ind w:left="3540"/>
      </w:pPr>
    </w:p>
    <w:p w14:paraId="16F92D6A" w14:textId="77777777" w:rsidR="00FF537D" w:rsidRDefault="00FF537D" w:rsidP="00FF537D">
      <w:pPr>
        <w:spacing w:after="0" w:line="360" w:lineRule="auto"/>
        <w:ind w:left="3540"/>
      </w:pPr>
    </w:p>
    <w:p w14:paraId="7050023D" w14:textId="77777777" w:rsidR="00FF537D" w:rsidRDefault="00FF537D" w:rsidP="00FF537D">
      <w:pPr>
        <w:spacing w:after="0" w:line="360" w:lineRule="auto"/>
        <w:ind w:left="3540"/>
      </w:pPr>
    </w:p>
    <w:p w14:paraId="4872C9FB" w14:textId="77777777" w:rsidR="00FF537D" w:rsidRDefault="00FF537D" w:rsidP="00FF537D">
      <w:pPr>
        <w:spacing w:after="0" w:line="360" w:lineRule="auto"/>
        <w:ind w:left="3540"/>
      </w:pPr>
    </w:p>
    <w:p w14:paraId="76BB8AB5" w14:textId="0F3A7C6B" w:rsidR="00FF537D" w:rsidRPr="002021BC" w:rsidRDefault="00FF537D" w:rsidP="00FF537D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BB4692">
        <w:t>213</w:t>
      </w:r>
      <w:r w:rsidRPr="0091499B">
        <w:t>/2</w:t>
      </w:r>
      <w:r>
        <w:t>3</w:t>
      </w:r>
      <w:r w:rsidRPr="0091499B">
        <w:br/>
        <w:t>z dnia</w:t>
      </w:r>
      <w:r w:rsidR="003F272E">
        <w:t xml:space="preserve"> </w:t>
      </w:r>
      <w:r w:rsidR="00BB4692">
        <w:t>19</w:t>
      </w:r>
      <w:r>
        <w:t xml:space="preserve"> maja </w:t>
      </w:r>
      <w:r w:rsidRPr="0091499B">
        <w:t>202</w:t>
      </w:r>
      <w:r>
        <w:t>3</w:t>
      </w:r>
      <w:r w:rsidRPr="0091499B">
        <w:t xml:space="preserve"> roku</w:t>
      </w:r>
    </w:p>
    <w:p w14:paraId="13C52A82" w14:textId="77777777" w:rsidR="00FF537D" w:rsidRPr="0091499B" w:rsidRDefault="00FF537D" w:rsidP="00FF537D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DFC6E4F" w14:textId="50A256F0" w:rsidR="00FF537D" w:rsidRPr="0091499B" w:rsidRDefault="00FF537D" w:rsidP="00FF537D">
      <w:r w:rsidRPr="0091499B">
        <w:t xml:space="preserve">Wykaz wywiesza się na okres od dnia </w:t>
      </w:r>
      <w:r w:rsidR="00BB4692">
        <w:t>19.05.</w:t>
      </w:r>
      <w:r w:rsidRPr="0091499B">
        <w:t>202</w:t>
      </w:r>
      <w:r>
        <w:t>3</w:t>
      </w:r>
      <w:r w:rsidRPr="0091499B">
        <w:t xml:space="preserve"> r. do dnia</w:t>
      </w:r>
      <w:r>
        <w:t xml:space="preserve"> </w:t>
      </w:r>
      <w:r w:rsidR="00BB4692">
        <w:t>09.06.</w:t>
      </w:r>
      <w:r w:rsidRPr="0091499B">
        <w:t>202</w:t>
      </w:r>
      <w:r>
        <w:t>3</w:t>
      </w:r>
      <w:r w:rsidRPr="0091499B">
        <w:t xml:space="preserve"> r.</w:t>
      </w:r>
    </w:p>
    <w:p w14:paraId="28207F34" w14:textId="77777777" w:rsidR="00FF537D" w:rsidRPr="0091499B" w:rsidRDefault="00FF537D" w:rsidP="00FF537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01BCB1B4" w14:textId="78C7C0A2" w:rsidR="00FF537D" w:rsidRPr="0091499B" w:rsidRDefault="00FF537D" w:rsidP="00FF537D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</w:t>
      </w:r>
      <w:r>
        <w:t>002</w:t>
      </w:r>
      <w:r w:rsidR="003F272E">
        <w:t>4469/5</w:t>
      </w:r>
    </w:p>
    <w:p w14:paraId="3EFA08A1" w14:textId="0BFECA38" w:rsidR="00FF537D" w:rsidRPr="0091499B" w:rsidRDefault="00FF537D" w:rsidP="00FF537D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3F272E">
        <w:t>269/1</w:t>
      </w:r>
      <w:r w:rsidRPr="0091499B">
        <w:t xml:space="preserve"> , obręb 00</w:t>
      </w:r>
      <w:r>
        <w:t>0</w:t>
      </w:r>
      <w:r w:rsidR="003F272E">
        <w:t>1</w:t>
      </w:r>
      <w:r>
        <w:t xml:space="preserve"> </w:t>
      </w:r>
      <w:r w:rsidR="003F272E">
        <w:t>Bartnica</w:t>
      </w:r>
    </w:p>
    <w:p w14:paraId="1929D1D9" w14:textId="4BD10BE3" w:rsidR="00FF537D" w:rsidRPr="0091499B" w:rsidRDefault="00FF537D" w:rsidP="00FF537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3F272E">
        <w:t>01</w:t>
      </w:r>
      <w:r>
        <w:t xml:space="preserve"> </w:t>
      </w:r>
      <w:r w:rsidRPr="0091499B">
        <w:t>ha.</w:t>
      </w:r>
    </w:p>
    <w:p w14:paraId="746435A4" w14:textId="3A53E712" w:rsidR="00FF537D" w:rsidRPr="00E63CBD" w:rsidRDefault="00FF537D" w:rsidP="00FF537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3F272E">
        <w:rPr>
          <w:rFonts w:asciiTheme="minorHAnsi" w:eastAsia="Times New Roman" w:hAnsiTheme="minorHAnsi" w:cstheme="minorHAnsi"/>
          <w:sz w:val="22"/>
          <w:szCs w:val="22"/>
        </w:rPr>
        <w:t>269/1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3F272E">
        <w:rPr>
          <w:rFonts w:asciiTheme="minorHAnsi" w:eastAsia="Times New Roman" w:hAnsiTheme="minorHAnsi" w:cstheme="minorHAnsi"/>
          <w:sz w:val="22"/>
          <w:szCs w:val="22"/>
        </w:rPr>
        <w:t>dr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3F272E">
        <w:rPr>
          <w:rFonts w:asciiTheme="minorHAnsi" w:eastAsia="Times New Roman" w:hAnsiTheme="minorHAnsi" w:cstheme="minorHAnsi"/>
          <w:sz w:val="22"/>
          <w:szCs w:val="22"/>
        </w:rPr>
        <w:t>01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Obręb 00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3F272E">
        <w:rPr>
          <w:rFonts w:asciiTheme="minorHAnsi" w:eastAsia="Times New Roman" w:hAnsiTheme="minorHAnsi" w:cstheme="minorHAnsi"/>
          <w:sz w:val="22"/>
          <w:szCs w:val="22"/>
        </w:rPr>
        <w:t>1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F272E">
        <w:rPr>
          <w:rFonts w:asciiTheme="minorHAnsi" w:eastAsia="Times New Roman" w:hAnsiTheme="minorHAnsi" w:cstheme="minorHAnsi"/>
          <w:sz w:val="22"/>
          <w:szCs w:val="22"/>
        </w:rPr>
        <w:t>Bartnica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3F272E">
        <w:rPr>
          <w:rFonts w:asciiTheme="minorHAnsi" w:hAnsiTheme="minorHAnsi" w:cstheme="minorHAnsi"/>
          <w:sz w:val="22"/>
          <w:szCs w:val="22"/>
        </w:rPr>
        <w:t>wydłużonym - prostokątnym</w:t>
      </w:r>
      <w:r w:rsidRPr="006C41C9">
        <w:rPr>
          <w:rFonts w:asciiTheme="minorHAnsi" w:hAnsiTheme="minorHAnsi" w:cstheme="minorHAnsi"/>
          <w:sz w:val="22"/>
          <w:szCs w:val="22"/>
        </w:rPr>
        <w:t xml:space="preserve">, położona na terenie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3F272E">
        <w:rPr>
          <w:rFonts w:asciiTheme="minorHAnsi" w:hAnsiTheme="minorHAnsi" w:cstheme="minorHAnsi"/>
          <w:sz w:val="22"/>
          <w:szCs w:val="22"/>
        </w:rPr>
        <w:t xml:space="preserve"> niewielkim</w:t>
      </w:r>
      <w:r>
        <w:rPr>
          <w:rFonts w:asciiTheme="minorHAnsi" w:hAnsiTheme="minorHAnsi" w:cstheme="minorHAnsi"/>
          <w:sz w:val="22"/>
          <w:szCs w:val="22"/>
        </w:rPr>
        <w:t xml:space="preserve"> spadkiem. </w:t>
      </w:r>
    </w:p>
    <w:p w14:paraId="436ABD2E" w14:textId="3F6DB99D" w:rsidR="00FF537D" w:rsidRPr="008474E7" w:rsidRDefault="00FF537D" w:rsidP="00FF537D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>
        <w:rPr>
          <w:sz w:val="22"/>
          <w:szCs w:val="22"/>
        </w:rPr>
        <w:t xml:space="preserve">ze Studium uwarunkowań i kierunków zagospodarowania przestrzennego Gminy Nowa Ruda działka </w:t>
      </w:r>
      <w:r w:rsidR="003F272E">
        <w:rPr>
          <w:sz w:val="22"/>
          <w:szCs w:val="22"/>
        </w:rPr>
        <w:t>przeznaczona jest jako tereny z przewagą zabudowy jednorodzinnej lub zagrodowej oraz obiektów usług i produkcji nie kolidujących z funkcją mieszkaniową.</w:t>
      </w:r>
    </w:p>
    <w:p w14:paraId="70E85710" w14:textId="77777777" w:rsidR="00FF537D" w:rsidRPr="0091499B" w:rsidRDefault="00FF537D" w:rsidP="00FF537D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1C60FA59" w14:textId="086E2C63" w:rsidR="00FF537D" w:rsidRPr="00D9400D" w:rsidRDefault="00FF537D" w:rsidP="00FF537D">
      <w:pPr>
        <w:pStyle w:val="Akapitzlist"/>
        <w:spacing w:after="0" w:line="360" w:lineRule="auto"/>
        <w:ind w:left="0"/>
        <w:rPr>
          <w:b/>
          <w:bCs/>
        </w:rPr>
      </w:pPr>
      <w:r w:rsidRPr="0091499B">
        <w:rPr>
          <w:b/>
          <w:bCs/>
        </w:rPr>
        <w:t xml:space="preserve">Cena nieruchomości: </w:t>
      </w:r>
      <w:r w:rsidR="003F272E">
        <w:rPr>
          <w:b/>
          <w:bCs/>
        </w:rPr>
        <w:t>7.500</w:t>
      </w:r>
      <w:r>
        <w:rPr>
          <w:b/>
          <w:bCs/>
        </w:rPr>
        <w:t>,00</w:t>
      </w:r>
      <w:r w:rsidRPr="0091499B">
        <w:rPr>
          <w:b/>
          <w:bCs/>
        </w:rPr>
        <w:t xml:space="preserve"> zł  </w:t>
      </w:r>
      <w:r>
        <w:rPr>
          <w:b/>
          <w:bCs/>
        </w:rPr>
        <w:t xml:space="preserve">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 1 pkt 9 ustawy o podatku od towarów i usług</w:t>
      </w:r>
    </w:p>
    <w:p w14:paraId="4F70F3C9" w14:textId="77777777" w:rsidR="00FF537D" w:rsidRPr="0091499B" w:rsidRDefault="00FF537D" w:rsidP="00FF537D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B453C7D" w14:textId="77777777" w:rsidR="00FF537D" w:rsidRPr="0091499B" w:rsidRDefault="00FF537D" w:rsidP="00FF537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6A2E5269" w14:textId="77777777" w:rsidR="00FF537D" w:rsidRPr="0091499B" w:rsidRDefault="00FF537D" w:rsidP="00FF537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0E1C7F88" w14:textId="77777777" w:rsidR="00FF537D" w:rsidRDefault="00FF537D" w:rsidP="00FF537D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65541C5" w14:textId="77777777" w:rsidR="00FF537D" w:rsidRPr="0091499B" w:rsidRDefault="00FF537D" w:rsidP="00FF537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3FC919B4" w14:textId="4685CCFA" w:rsidR="00FF537D" w:rsidRPr="0091499B" w:rsidRDefault="00FF537D" w:rsidP="00661B23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D9400D">
        <w:t>Bartnica</w:t>
      </w:r>
      <w:r w:rsidRPr="0091499B">
        <w:t xml:space="preserve"> – do ogłoszenia na tablicy ogłoszeń</w:t>
      </w:r>
    </w:p>
    <w:p w14:paraId="20EBE10A" w14:textId="77777777" w:rsidR="00FF537D" w:rsidRPr="0091499B" w:rsidRDefault="00FF537D" w:rsidP="00FF537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424FD86" w14:textId="77777777" w:rsidR="00FF537D" w:rsidRPr="00BF2989" w:rsidRDefault="00FF537D" w:rsidP="00FF537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6A1EBCB1" w14:textId="77777777" w:rsidR="00FF537D" w:rsidRPr="0091499B" w:rsidRDefault="00FF537D" w:rsidP="00FF537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3839C94A" w14:textId="77777777" w:rsidR="00FF537D" w:rsidRDefault="00FF537D" w:rsidP="00FF537D"/>
    <w:p w14:paraId="2CA7507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2957">
    <w:abstractNumId w:val="0"/>
  </w:num>
  <w:num w:numId="2" w16cid:durableId="309019795">
    <w:abstractNumId w:val="2"/>
  </w:num>
  <w:num w:numId="3" w16cid:durableId="182905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D"/>
    <w:rsid w:val="003F272E"/>
    <w:rsid w:val="00661B23"/>
    <w:rsid w:val="00912AC2"/>
    <w:rsid w:val="009E1E95"/>
    <w:rsid w:val="00A779F1"/>
    <w:rsid w:val="00BB4692"/>
    <w:rsid w:val="00D9400D"/>
    <w:rsid w:val="00FF537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E36E"/>
  <w15:chartTrackingRefBased/>
  <w15:docId w15:val="{986BD0D9-73BE-4357-81C7-1E40F29E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7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7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537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37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F537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F537D"/>
    <w:pPr>
      <w:ind w:left="720"/>
    </w:pPr>
  </w:style>
  <w:style w:type="paragraph" w:customStyle="1" w:styleId="Standard">
    <w:name w:val="Standard"/>
    <w:rsid w:val="00FF53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F537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2023-05-18T12:09:00Z</cp:lastPrinted>
  <dcterms:created xsi:type="dcterms:W3CDTF">2023-05-18T06:57:00Z</dcterms:created>
  <dcterms:modified xsi:type="dcterms:W3CDTF">2023-05-19T06:31:00Z</dcterms:modified>
</cp:coreProperties>
</file>