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3D18" w14:textId="34DD16D6" w:rsidR="00182896" w:rsidRPr="0091499B" w:rsidRDefault="00182896" w:rsidP="00182896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CB269C">
        <w:rPr>
          <w:b/>
          <w:bCs/>
          <w:color w:val="auto"/>
        </w:rPr>
        <w:t>145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CB269C">
        <w:rPr>
          <w:b/>
          <w:bCs/>
          <w:color w:val="auto"/>
        </w:rPr>
        <w:t xml:space="preserve">28 </w:t>
      </w:r>
      <w:r>
        <w:rPr>
          <w:b/>
          <w:bCs/>
          <w:color w:val="auto"/>
        </w:rPr>
        <w:t xml:space="preserve">marca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13EEB63C" w14:textId="77777777" w:rsidR="00182896" w:rsidRDefault="00182896" w:rsidP="00182896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47D1E0A8" w14:textId="1E8C8B14" w:rsidR="00182896" w:rsidRPr="00EB556A" w:rsidRDefault="00182896" w:rsidP="00182896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</w:t>
      </w:r>
      <w:proofErr w:type="spellStart"/>
      <w:r>
        <w:t>t.j</w:t>
      </w:r>
      <w:proofErr w:type="spellEnd"/>
      <w:r>
        <w:t>. Dz. U. z 2023 r. poz. 40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 xml:space="preserve">, art. 37 ust. </w:t>
      </w:r>
      <w:r w:rsidR="009B1AA9">
        <w:rPr>
          <w:color w:val="auto"/>
        </w:rPr>
        <w:t>1</w:t>
      </w:r>
      <w:r w:rsidRPr="005B720B">
        <w:rPr>
          <w:color w:val="auto"/>
        </w:rPr>
        <w:t xml:space="preserve">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2023 r. poz. 344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6E261E12" w14:textId="77777777" w:rsidR="006D6C3D" w:rsidRDefault="00182896" w:rsidP="00DA3570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</w:t>
      </w:r>
    </w:p>
    <w:p w14:paraId="59A46419" w14:textId="0EABC15F" w:rsidR="00182896" w:rsidRPr="00DA3570" w:rsidRDefault="00182896" w:rsidP="00DA3570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DA3570">
        <w:rPr>
          <w:color w:val="000000" w:themeColor="text1"/>
          <w:sz w:val="24"/>
        </w:rPr>
        <w:t xml:space="preserve">targu nieruchomość gruntową położoną w </w:t>
      </w:r>
      <w:r w:rsidR="00D32E1E" w:rsidRPr="00DA3570">
        <w:rPr>
          <w:color w:val="000000" w:themeColor="text1"/>
          <w:sz w:val="24"/>
        </w:rPr>
        <w:t>Bartnicy</w:t>
      </w:r>
      <w:r w:rsidRPr="00DA3570">
        <w:rPr>
          <w:color w:val="000000" w:themeColor="text1"/>
          <w:sz w:val="24"/>
        </w:rPr>
        <w:t xml:space="preserve"> w granicach działki nr </w:t>
      </w:r>
      <w:r w:rsidR="00D32E1E" w:rsidRPr="00DA3570">
        <w:rPr>
          <w:color w:val="000000" w:themeColor="text1"/>
          <w:sz w:val="24"/>
        </w:rPr>
        <w:t>239/1</w:t>
      </w:r>
      <w:r w:rsidRPr="00DA3570">
        <w:rPr>
          <w:color w:val="000000" w:themeColor="text1"/>
          <w:sz w:val="24"/>
        </w:rPr>
        <w:t xml:space="preserve"> o powierzchni 0,</w:t>
      </w:r>
      <w:r w:rsidR="00D32E1E" w:rsidRPr="00DA3570">
        <w:rPr>
          <w:color w:val="000000" w:themeColor="text1"/>
          <w:sz w:val="24"/>
        </w:rPr>
        <w:t>08</w:t>
      </w:r>
      <w:r w:rsidRPr="00DA3570">
        <w:rPr>
          <w:color w:val="000000" w:themeColor="text1"/>
          <w:sz w:val="24"/>
        </w:rPr>
        <w:t xml:space="preserve"> ha KW SW</w:t>
      </w:r>
      <w:r w:rsidR="00D32E1E" w:rsidRPr="00DA3570">
        <w:rPr>
          <w:color w:val="000000" w:themeColor="text1"/>
          <w:sz w:val="24"/>
        </w:rPr>
        <w:t>2</w:t>
      </w:r>
      <w:r w:rsidRPr="00DA3570">
        <w:rPr>
          <w:color w:val="000000" w:themeColor="text1"/>
          <w:sz w:val="24"/>
        </w:rPr>
        <w:t>K/00</w:t>
      </w:r>
      <w:r w:rsidR="00D32E1E" w:rsidRPr="00DA3570">
        <w:rPr>
          <w:color w:val="000000" w:themeColor="text1"/>
          <w:sz w:val="24"/>
        </w:rPr>
        <w:t>025670/4.</w:t>
      </w:r>
    </w:p>
    <w:p w14:paraId="12A0EF79" w14:textId="77777777" w:rsidR="00182896" w:rsidRPr="002C0D4F" w:rsidRDefault="00182896" w:rsidP="00182896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430FA702" w14:textId="556FDEFA" w:rsidR="00182896" w:rsidRPr="00414BA3" w:rsidRDefault="00182896" w:rsidP="00182896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D32E1E">
        <w:rPr>
          <w:color w:val="000000" w:themeColor="text1"/>
          <w:sz w:val="24"/>
        </w:rPr>
        <w:t>Bart</w:t>
      </w:r>
      <w:r w:rsidR="004A0343">
        <w:rPr>
          <w:color w:val="000000" w:themeColor="text1"/>
          <w:sz w:val="24"/>
        </w:rPr>
        <w:t>n</w:t>
      </w:r>
      <w:r w:rsidR="00D32E1E">
        <w:rPr>
          <w:color w:val="000000" w:themeColor="text1"/>
          <w:sz w:val="24"/>
        </w:rPr>
        <w:t>ica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4A86DE74" w14:textId="77777777" w:rsidR="00182896" w:rsidRPr="00EB556A" w:rsidRDefault="00182896" w:rsidP="0018289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310E31B" w14:textId="77777777" w:rsidR="00182896" w:rsidRDefault="00182896" w:rsidP="00182896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29E549EB" w14:textId="77777777" w:rsidR="00182896" w:rsidRDefault="00182896" w:rsidP="00182896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C517E4E" w14:textId="77777777" w:rsidR="00182896" w:rsidRDefault="00182896" w:rsidP="00182896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3D67708B" w14:textId="77777777" w:rsidR="00182896" w:rsidRDefault="00182896" w:rsidP="00182896">
      <w:pPr>
        <w:spacing w:after="0" w:line="360" w:lineRule="auto"/>
        <w:ind w:left="3540"/>
      </w:pPr>
    </w:p>
    <w:p w14:paraId="44556827" w14:textId="77777777" w:rsidR="00182896" w:rsidRDefault="00182896" w:rsidP="00182896">
      <w:pPr>
        <w:spacing w:after="0" w:line="360" w:lineRule="auto"/>
        <w:ind w:left="3540"/>
      </w:pPr>
    </w:p>
    <w:p w14:paraId="1B8969FA" w14:textId="77777777" w:rsidR="00182896" w:rsidRDefault="00182896" w:rsidP="00182896">
      <w:pPr>
        <w:spacing w:after="0" w:line="360" w:lineRule="auto"/>
        <w:ind w:left="3540"/>
      </w:pPr>
    </w:p>
    <w:p w14:paraId="01B34C14" w14:textId="77777777" w:rsidR="00182896" w:rsidRDefault="00182896" w:rsidP="00182896">
      <w:pPr>
        <w:spacing w:after="0" w:line="360" w:lineRule="auto"/>
        <w:ind w:left="3540"/>
      </w:pPr>
    </w:p>
    <w:p w14:paraId="567A4DD7" w14:textId="77777777" w:rsidR="00182896" w:rsidRDefault="00182896" w:rsidP="00182896">
      <w:pPr>
        <w:spacing w:after="0" w:line="360" w:lineRule="auto"/>
        <w:ind w:left="3540"/>
      </w:pPr>
    </w:p>
    <w:p w14:paraId="2D092240" w14:textId="77777777" w:rsidR="00182896" w:rsidRDefault="00182896" w:rsidP="00182896">
      <w:pPr>
        <w:spacing w:after="0" w:line="360" w:lineRule="auto"/>
        <w:ind w:left="3540"/>
      </w:pPr>
    </w:p>
    <w:p w14:paraId="5273C65E" w14:textId="716E5F99" w:rsidR="00182896" w:rsidRPr="002021BC" w:rsidRDefault="00182896" w:rsidP="00182896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>Wójta Gminy Nowa Ruda Nr</w:t>
      </w:r>
      <w:r>
        <w:t xml:space="preserve"> </w:t>
      </w:r>
      <w:r w:rsidR="00CB269C">
        <w:t>145</w:t>
      </w:r>
      <w:r w:rsidRPr="0091499B">
        <w:t>/2</w:t>
      </w:r>
      <w:r>
        <w:t>3</w:t>
      </w:r>
      <w:r w:rsidRPr="0091499B">
        <w:br/>
        <w:t>z dnia</w:t>
      </w:r>
      <w:r>
        <w:t xml:space="preserve"> </w:t>
      </w:r>
      <w:r w:rsidR="00CB269C">
        <w:t xml:space="preserve">28 </w:t>
      </w:r>
      <w:r>
        <w:t xml:space="preserve">marca </w:t>
      </w:r>
      <w:r w:rsidRPr="0091499B">
        <w:t>202</w:t>
      </w:r>
      <w:r>
        <w:t>3</w:t>
      </w:r>
      <w:r w:rsidRPr="0091499B">
        <w:t xml:space="preserve"> roku</w:t>
      </w:r>
    </w:p>
    <w:p w14:paraId="3E8DEB2D" w14:textId="77777777" w:rsidR="00182896" w:rsidRPr="0091499B" w:rsidRDefault="00182896" w:rsidP="00182896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6583EDD2" w14:textId="1D2D2BB6" w:rsidR="00182896" w:rsidRPr="0091499B" w:rsidRDefault="00182896" w:rsidP="00182896">
      <w:r w:rsidRPr="0091499B">
        <w:t xml:space="preserve">Wykaz wywiesza się na okres od dnia </w:t>
      </w:r>
      <w:r w:rsidR="00CB269C">
        <w:t>28.03.</w:t>
      </w:r>
      <w:r w:rsidRPr="0091499B">
        <w:t>202</w:t>
      </w:r>
      <w:r>
        <w:t>3</w:t>
      </w:r>
      <w:r w:rsidRPr="0091499B">
        <w:t xml:space="preserve"> r. do dnia </w:t>
      </w:r>
      <w:r w:rsidR="00CB269C">
        <w:t>17.04.</w:t>
      </w:r>
      <w:r w:rsidRPr="0091499B">
        <w:t>202</w:t>
      </w:r>
      <w:r>
        <w:t>3</w:t>
      </w:r>
      <w:r w:rsidRPr="0091499B">
        <w:t xml:space="preserve"> r.</w:t>
      </w:r>
    </w:p>
    <w:p w14:paraId="11476E47" w14:textId="77777777" w:rsidR="00182896" w:rsidRPr="0091499B" w:rsidRDefault="00182896" w:rsidP="00182896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7C5E5D3A" w14:textId="70D47C32" w:rsidR="00182896" w:rsidRPr="0091499B" w:rsidRDefault="00182896" w:rsidP="00182896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K/00</w:t>
      </w:r>
      <w:r>
        <w:t>025</w:t>
      </w:r>
      <w:r w:rsidR="00D32E1E">
        <w:t>670/4</w:t>
      </w:r>
    </w:p>
    <w:p w14:paraId="4B2B6631" w14:textId="5D66FF7B" w:rsidR="00182896" w:rsidRPr="0091499B" w:rsidRDefault="00182896" w:rsidP="00182896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="00D32E1E">
        <w:rPr>
          <w:b/>
          <w:bCs/>
        </w:rPr>
        <w:t xml:space="preserve"> 239/1</w:t>
      </w:r>
      <w:r w:rsidRPr="0091499B">
        <w:t xml:space="preserve"> , AM-</w:t>
      </w:r>
      <w:r>
        <w:t>1</w:t>
      </w:r>
      <w:r w:rsidRPr="0091499B">
        <w:t>, obręb 00</w:t>
      </w:r>
      <w:r w:rsidR="00D32E1E">
        <w:t>01</w:t>
      </w:r>
      <w:r>
        <w:t xml:space="preserve"> </w:t>
      </w:r>
      <w:r w:rsidR="00D32E1E">
        <w:t>Bartnica</w:t>
      </w:r>
    </w:p>
    <w:p w14:paraId="5AFC43D6" w14:textId="27E5487B" w:rsidR="00182896" w:rsidRPr="0091499B" w:rsidRDefault="00182896" w:rsidP="00182896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D32E1E">
        <w:t>08</w:t>
      </w:r>
      <w:r>
        <w:t xml:space="preserve"> </w:t>
      </w:r>
      <w:r w:rsidRPr="0091499B">
        <w:t>ha.</w:t>
      </w:r>
    </w:p>
    <w:p w14:paraId="1AC34103" w14:textId="54AFAB59" w:rsidR="00182896" w:rsidRDefault="00182896" w:rsidP="0018289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41C9">
        <w:rPr>
          <w:b/>
          <w:bCs/>
          <w:sz w:val="22"/>
          <w:szCs w:val="22"/>
        </w:rPr>
        <w:t xml:space="preserve">Opis nieruchomości, przeznaczenie i sposób zagospodarowania: </w:t>
      </w:r>
      <w:r w:rsidRPr="006C41C9">
        <w:rPr>
          <w:sz w:val="22"/>
          <w:szCs w:val="22"/>
        </w:rPr>
        <w:t xml:space="preserve"> 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</w:t>
      </w:r>
      <w:r>
        <w:rPr>
          <w:rFonts w:asciiTheme="minorHAnsi" w:eastAsia="Times New Roman" w:hAnsiTheme="minorHAnsi" w:cstheme="minorHAnsi"/>
          <w:sz w:val="22"/>
          <w:szCs w:val="22"/>
        </w:rPr>
        <w:t>niezabudowana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w granicach działki nr </w:t>
      </w:r>
      <w:r w:rsidR="00D32E1E">
        <w:rPr>
          <w:rFonts w:asciiTheme="minorHAnsi" w:eastAsia="Times New Roman" w:hAnsiTheme="minorHAnsi" w:cstheme="minorHAnsi"/>
          <w:sz w:val="22"/>
          <w:szCs w:val="22"/>
        </w:rPr>
        <w:t>239/1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 w:rsidR="00D32E1E">
        <w:rPr>
          <w:rFonts w:asciiTheme="minorHAnsi" w:eastAsia="Times New Roman" w:hAnsiTheme="minorHAnsi" w:cstheme="minorHAnsi"/>
          <w:sz w:val="22"/>
          <w:szCs w:val="22"/>
        </w:rPr>
        <w:t>PsIV</w:t>
      </w:r>
      <w:proofErr w:type="spellEnd"/>
      <w:r w:rsidRPr="006C41C9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D32E1E">
        <w:rPr>
          <w:rFonts w:asciiTheme="minorHAnsi" w:eastAsia="Times New Roman" w:hAnsiTheme="minorHAnsi" w:cstheme="minorHAnsi"/>
          <w:sz w:val="22"/>
          <w:szCs w:val="22"/>
        </w:rPr>
        <w:t>08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1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>, Obręb 00</w:t>
      </w:r>
      <w:r w:rsidR="00D32E1E">
        <w:rPr>
          <w:rFonts w:asciiTheme="minorHAnsi" w:eastAsia="Times New Roman" w:hAnsiTheme="minorHAnsi" w:cstheme="minorHAnsi"/>
          <w:sz w:val="22"/>
          <w:szCs w:val="22"/>
        </w:rPr>
        <w:t>01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D32E1E">
        <w:rPr>
          <w:rFonts w:asciiTheme="minorHAnsi" w:eastAsia="Times New Roman" w:hAnsiTheme="minorHAnsi" w:cstheme="minorHAnsi"/>
          <w:sz w:val="22"/>
          <w:szCs w:val="22"/>
        </w:rPr>
        <w:t>Bartnica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6C41C9">
        <w:rPr>
          <w:rFonts w:asciiTheme="minorHAnsi" w:hAnsiTheme="minorHAnsi" w:cstheme="minorHAnsi"/>
          <w:sz w:val="22"/>
          <w:szCs w:val="22"/>
        </w:rPr>
        <w:t xml:space="preserve">Działka o kształcie </w:t>
      </w:r>
      <w:r w:rsidR="00D32E1E">
        <w:rPr>
          <w:rFonts w:asciiTheme="minorHAnsi" w:hAnsiTheme="minorHAnsi" w:cstheme="minorHAnsi"/>
          <w:sz w:val="22"/>
          <w:szCs w:val="22"/>
        </w:rPr>
        <w:t>trapezu</w:t>
      </w:r>
      <w:r w:rsidRPr="006C41C9">
        <w:rPr>
          <w:rFonts w:asciiTheme="minorHAnsi" w:hAnsiTheme="minorHAnsi" w:cstheme="minorHAnsi"/>
          <w:sz w:val="22"/>
          <w:szCs w:val="22"/>
        </w:rPr>
        <w:t xml:space="preserve">, położona na terenie </w:t>
      </w:r>
      <w:r w:rsidR="00D32E1E">
        <w:rPr>
          <w:rFonts w:asciiTheme="minorHAnsi" w:hAnsiTheme="minorHAnsi" w:cstheme="minorHAnsi"/>
          <w:sz w:val="22"/>
          <w:szCs w:val="22"/>
        </w:rPr>
        <w:t>płaskim</w:t>
      </w:r>
      <w:r>
        <w:rPr>
          <w:rFonts w:asciiTheme="minorHAnsi" w:hAnsiTheme="minorHAnsi" w:cstheme="minorHAnsi"/>
          <w:sz w:val="22"/>
          <w:szCs w:val="22"/>
        </w:rPr>
        <w:t>.</w:t>
      </w:r>
      <w:r w:rsidR="00D32E1E">
        <w:rPr>
          <w:rFonts w:asciiTheme="minorHAnsi" w:hAnsiTheme="minorHAnsi" w:cstheme="minorHAnsi"/>
          <w:sz w:val="22"/>
          <w:szCs w:val="22"/>
        </w:rPr>
        <w:t xml:space="preserve"> Na granicy działki zadrzewienia – świerki.</w:t>
      </w:r>
    </w:p>
    <w:p w14:paraId="4FA1C284" w14:textId="3574278D" w:rsidR="00182896" w:rsidRPr="008474E7" w:rsidRDefault="00182896" w:rsidP="00182896">
      <w:pPr>
        <w:pStyle w:val="Textbody"/>
        <w:spacing w:line="360" w:lineRule="auto"/>
        <w:jc w:val="both"/>
        <w:rPr>
          <w:sz w:val="22"/>
          <w:szCs w:val="22"/>
        </w:rPr>
      </w:pPr>
      <w:r w:rsidRPr="008474E7">
        <w:rPr>
          <w:sz w:val="22"/>
          <w:szCs w:val="22"/>
        </w:rPr>
        <w:t xml:space="preserve">Zgodnie </w:t>
      </w:r>
      <w:r>
        <w:rPr>
          <w:sz w:val="22"/>
          <w:szCs w:val="22"/>
        </w:rPr>
        <w:t xml:space="preserve">ze Studium uwarunkowań i kierunków zagospodarowania przestrzennego Gminy Nowa Ruda działka nr </w:t>
      </w:r>
      <w:r w:rsidR="00D32E1E">
        <w:rPr>
          <w:sz w:val="22"/>
          <w:szCs w:val="22"/>
        </w:rPr>
        <w:t>239/1</w:t>
      </w:r>
      <w:r>
        <w:rPr>
          <w:sz w:val="22"/>
          <w:szCs w:val="22"/>
        </w:rPr>
        <w:t xml:space="preserve"> w </w:t>
      </w:r>
      <w:r w:rsidR="00D32E1E">
        <w:rPr>
          <w:sz w:val="22"/>
          <w:szCs w:val="22"/>
        </w:rPr>
        <w:t>Bartnicy</w:t>
      </w:r>
      <w:r>
        <w:rPr>
          <w:sz w:val="22"/>
          <w:szCs w:val="22"/>
        </w:rPr>
        <w:t xml:space="preserve"> przeznaczona jest jako</w:t>
      </w:r>
      <w:r w:rsidR="00D32E1E">
        <w:rPr>
          <w:sz w:val="22"/>
          <w:szCs w:val="22"/>
        </w:rPr>
        <w:t xml:space="preserve"> tereny z przewagą zabudowy jednorodzinnej lub zagrodowej oraz obiektów usług i produkcji nie kolidujących z funkcją mieszkaniową (B.9.MP)</w:t>
      </w:r>
    </w:p>
    <w:p w14:paraId="0BB02529" w14:textId="77777777" w:rsidR="00182896" w:rsidRPr="0091499B" w:rsidRDefault="00182896" w:rsidP="00182896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>
        <w:rPr>
          <w:b/>
          <w:bCs/>
          <w:sz w:val="22"/>
          <w:szCs w:val="22"/>
        </w:rPr>
        <w:t>przetarg</w:t>
      </w:r>
    </w:p>
    <w:p w14:paraId="7F8E5C40" w14:textId="2F078054" w:rsidR="00182896" w:rsidRPr="00A05D5C" w:rsidRDefault="00182896" w:rsidP="00182896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D32E1E">
        <w:rPr>
          <w:b/>
          <w:bCs/>
        </w:rPr>
        <w:t>70</w:t>
      </w:r>
      <w:r>
        <w:rPr>
          <w:b/>
          <w:bCs/>
        </w:rPr>
        <w:t>.000,00</w:t>
      </w:r>
      <w:r w:rsidRPr="0091499B">
        <w:rPr>
          <w:b/>
          <w:bCs/>
        </w:rPr>
        <w:t xml:space="preserve"> zł  </w:t>
      </w:r>
      <w:r>
        <w:rPr>
          <w:b/>
          <w:bCs/>
        </w:rPr>
        <w:t xml:space="preserve">zw. z podatku VAT na </w:t>
      </w:r>
      <w:proofErr w:type="spellStart"/>
      <w:r>
        <w:rPr>
          <w:b/>
          <w:bCs/>
        </w:rPr>
        <w:t>pdst</w:t>
      </w:r>
      <w:proofErr w:type="spellEnd"/>
      <w:r>
        <w:rPr>
          <w:b/>
          <w:bCs/>
        </w:rPr>
        <w:t>. art. 43 ust. 1 pkt 9 ustawy o podatku od towarów i usług</w:t>
      </w:r>
    </w:p>
    <w:p w14:paraId="1375F299" w14:textId="77777777" w:rsidR="00182896" w:rsidRPr="0091499B" w:rsidRDefault="00182896" w:rsidP="00182896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2EE88810" w14:textId="77777777" w:rsidR="00182896" w:rsidRPr="0091499B" w:rsidRDefault="00182896" w:rsidP="00182896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29B8954C" w14:textId="77777777" w:rsidR="00182896" w:rsidRPr="0091499B" w:rsidRDefault="00182896" w:rsidP="00182896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29444307" w14:textId="77777777" w:rsidR="00182896" w:rsidRDefault="00182896" w:rsidP="00182896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3ACC22C8" w14:textId="77777777" w:rsidR="00182896" w:rsidRPr="0091499B" w:rsidRDefault="00182896" w:rsidP="00182896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445F382F" w14:textId="359F3294" w:rsidR="00182896" w:rsidRPr="0091499B" w:rsidRDefault="00182896" w:rsidP="00182896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D32E1E">
        <w:t>Bartnica</w:t>
      </w:r>
      <w:r w:rsidRPr="0091499B">
        <w:t xml:space="preserve"> – do ogłoszenia na tablicy ogłoszeń</w:t>
      </w:r>
    </w:p>
    <w:p w14:paraId="13FB41A3" w14:textId="77777777" w:rsidR="00182896" w:rsidRPr="0091499B" w:rsidRDefault="00182896" w:rsidP="00182896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2911C689" w14:textId="77777777" w:rsidR="00182896" w:rsidRPr="00BF2989" w:rsidRDefault="00182896" w:rsidP="00182896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29FA31B7" w14:textId="77777777" w:rsidR="00182896" w:rsidRPr="0091499B" w:rsidRDefault="00182896" w:rsidP="00182896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72C8FC07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82791">
    <w:abstractNumId w:val="0"/>
  </w:num>
  <w:num w:numId="2" w16cid:durableId="2145659020">
    <w:abstractNumId w:val="2"/>
  </w:num>
  <w:num w:numId="3" w16cid:durableId="1237320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96"/>
    <w:rsid w:val="00182896"/>
    <w:rsid w:val="004A0343"/>
    <w:rsid w:val="006D6C3D"/>
    <w:rsid w:val="00912AC2"/>
    <w:rsid w:val="009B1AA9"/>
    <w:rsid w:val="009E1E95"/>
    <w:rsid w:val="00A779F1"/>
    <w:rsid w:val="00CA3B88"/>
    <w:rsid w:val="00CB269C"/>
    <w:rsid w:val="00D32E1E"/>
    <w:rsid w:val="00DA3570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8B01"/>
  <w15:chartTrackingRefBased/>
  <w15:docId w15:val="{E9D65300-8965-4A45-9B10-EF4D5631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89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2896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896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896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8289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182896"/>
    <w:pPr>
      <w:ind w:left="720"/>
    </w:pPr>
  </w:style>
  <w:style w:type="paragraph" w:customStyle="1" w:styleId="Standard">
    <w:name w:val="Standard"/>
    <w:rsid w:val="001828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8289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2023-03-13T09:34:00Z</cp:lastPrinted>
  <dcterms:created xsi:type="dcterms:W3CDTF">2023-03-10T10:52:00Z</dcterms:created>
  <dcterms:modified xsi:type="dcterms:W3CDTF">2023-03-28T06:47:00Z</dcterms:modified>
</cp:coreProperties>
</file>