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1CED9457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40218D">
        <w:rPr>
          <w:rFonts w:ascii="Calibri" w:hAnsi="Calibri" w:cs="Calibri"/>
          <w:b/>
          <w:bCs/>
          <w:color w:val="000000" w:themeColor="text1"/>
          <w:sz w:val="28"/>
          <w:szCs w:val="28"/>
        </w:rPr>
        <w:t>11</w:t>
      </w:r>
      <w:r w:rsidR="00180E89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40218D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0A5410D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7EAF8853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1317F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D30114">
        <w:rPr>
          <w:rFonts w:cs="Calibri"/>
          <w:color w:val="000000" w:themeColor="text1"/>
          <w:sz w:val="24"/>
          <w:szCs w:val="24"/>
        </w:rPr>
        <w:t>800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 położoną w granicach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81907" w:rsidRPr="001317F4">
        <w:rPr>
          <w:rFonts w:cs="Calibri"/>
          <w:color w:val="000000" w:themeColor="text1"/>
          <w:sz w:val="24"/>
          <w:szCs w:val="24"/>
        </w:rPr>
        <w:t>ej</w:t>
      </w:r>
      <w:r w:rsidR="006B4C0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81907" w:rsidRPr="001317F4">
        <w:rPr>
          <w:rFonts w:cs="Calibri"/>
          <w:color w:val="000000" w:themeColor="text1"/>
          <w:sz w:val="24"/>
          <w:szCs w:val="24"/>
        </w:rPr>
        <w:t>em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D30114">
        <w:rPr>
          <w:rFonts w:cs="Calibri"/>
          <w:color w:val="000000" w:themeColor="text1"/>
          <w:sz w:val="24"/>
          <w:szCs w:val="24"/>
        </w:rPr>
        <w:t>254/6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D30114">
        <w:rPr>
          <w:rFonts w:cs="Calibri"/>
          <w:color w:val="000000" w:themeColor="text1"/>
          <w:sz w:val="24"/>
          <w:szCs w:val="24"/>
        </w:rPr>
        <w:t>Włodowice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E73985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48F1B109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D30114">
        <w:rPr>
          <w:rFonts w:cs="Calibri"/>
          <w:color w:val="000000" w:themeColor="text1"/>
          <w:sz w:val="24"/>
          <w:szCs w:val="24"/>
        </w:rPr>
        <w:t>32,00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D30114">
        <w:rPr>
          <w:rFonts w:cs="Calibri"/>
          <w:color w:val="000000" w:themeColor="text1"/>
          <w:sz w:val="24"/>
          <w:szCs w:val="24"/>
        </w:rPr>
        <w:t>7,36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D30114">
        <w:rPr>
          <w:rFonts w:cs="Calibri"/>
          <w:color w:val="000000" w:themeColor="text1"/>
          <w:sz w:val="24"/>
          <w:szCs w:val="24"/>
        </w:rPr>
        <w:t>39,36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55C4337C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61FCE">
        <w:rPr>
          <w:rFonts w:cs="Calibri"/>
          <w:color w:val="000000" w:themeColor="text1"/>
          <w:sz w:val="24"/>
          <w:szCs w:val="24"/>
        </w:rPr>
        <w:lastRenderedPageBreak/>
        <w:t>Włodowice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40218D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wchodzi w życie z </w:t>
      </w:r>
      <w:r w:rsidRPr="0040218D">
        <w:rPr>
          <w:rFonts w:cs="Calibri"/>
          <w:sz w:val="24"/>
          <w:szCs w:val="24"/>
        </w:rPr>
        <w:t>dniem wydania.</w:t>
      </w:r>
    </w:p>
    <w:p w14:paraId="19E260C8" w14:textId="63574539" w:rsidR="005E520D" w:rsidRPr="0040218D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40218D">
        <w:rPr>
          <w:rFonts w:cs="Calibri"/>
          <w:sz w:val="24"/>
          <w:szCs w:val="24"/>
        </w:rPr>
        <w:tab/>
        <w:t>/</w:t>
      </w:r>
      <w:r w:rsidR="000D0721" w:rsidRPr="0040218D">
        <w:rPr>
          <w:rFonts w:cs="Calibri"/>
          <w:sz w:val="24"/>
          <w:szCs w:val="24"/>
        </w:rPr>
        <w:t>Z up. Wójta – Anna Zawiślak – Zastępca Wójta</w:t>
      </w:r>
      <w:r w:rsidRPr="0040218D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40218D" w:rsidRDefault="005E520D">
      <w:pPr>
        <w:suppressAutoHyphens w:val="0"/>
      </w:pPr>
      <w:r w:rsidRPr="0040218D">
        <w:br w:type="page"/>
      </w:r>
    </w:p>
    <w:p w14:paraId="0E1A33C7" w14:textId="50FF54E0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40218D">
        <w:rPr>
          <w:rFonts w:cs="Calibri"/>
          <w:b/>
          <w:bCs/>
          <w:color w:val="000000" w:themeColor="text1"/>
          <w:sz w:val="28"/>
          <w:szCs w:val="28"/>
        </w:rPr>
        <w:t>11</w:t>
      </w:r>
      <w:r w:rsidR="00180E89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40218D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57DF03EE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5A2C86" w:rsidRPr="001317F4">
        <w:rPr>
          <w:color w:val="000000" w:themeColor="text1"/>
        </w:rPr>
        <w:t>SW</w:t>
      </w:r>
      <w:r w:rsidR="006339DE">
        <w:rPr>
          <w:color w:val="000000" w:themeColor="text1"/>
        </w:rPr>
        <w:t>1</w:t>
      </w:r>
      <w:r w:rsidR="005A2C86" w:rsidRPr="001317F4">
        <w:rPr>
          <w:color w:val="000000" w:themeColor="text1"/>
        </w:rPr>
        <w:t>K/</w:t>
      </w:r>
      <w:r w:rsidR="006C089F">
        <w:rPr>
          <w:color w:val="000000" w:themeColor="text1"/>
        </w:rPr>
        <w:t>00</w:t>
      </w:r>
      <w:r w:rsidR="006339DE">
        <w:rPr>
          <w:color w:val="000000" w:themeColor="text1"/>
        </w:rPr>
        <w:t>101039</w:t>
      </w:r>
      <w:r w:rsidR="005A2C86" w:rsidRPr="001317F4">
        <w:rPr>
          <w:color w:val="000000" w:themeColor="text1"/>
        </w:rPr>
        <w:t>/</w:t>
      </w:r>
      <w:r w:rsidR="006339DE">
        <w:rPr>
          <w:color w:val="000000" w:themeColor="text1"/>
        </w:rPr>
        <w:t>9</w:t>
      </w:r>
    </w:p>
    <w:p w14:paraId="28C44CC1" w14:textId="4B224E63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6339DE">
        <w:rPr>
          <w:color w:val="000000" w:themeColor="text1"/>
          <w:sz w:val="24"/>
          <w:szCs w:val="24"/>
        </w:rPr>
        <w:t>254/6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</w:t>
      </w:r>
      <w:r w:rsidR="006C089F">
        <w:rPr>
          <w:color w:val="000000" w:themeColor="text1"/>
          <w:sz w:val="24"/>
          <w:szCs w:val="24"/>
        </w:rPr>
        <w:t>0</w:t>
      </w:r>
      <w:r w:rsidR="006339DE">
        <w:rPr>
          <w:color w:val="000000" w:themeColor="text1"/>
          <w:sz w:val="24"/>
          <w:szCs w:val="24"/>
        </w:rPr>
        <w:t>15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6339DE">
        <w:rPr>
          <w:color w:val="000000" w:themeColor="text1"/>
          <w:sz w:val="24"/>
          <w:szCs w:val="24"/>
        </w:rPr>
        <w:t>Włodowice</w:t>
      </w:r>
    </w:p>
    <w:p w14:paraId="3AC69A25" w14:textId="1AB2EE24" w:rsidR="00341E8F" w:rsidRPr="001317F4" w:rsidRDefault="00E32204" w:rsidP="00341E8F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79414D">
        <w:rPr>
          <w:color w:val="000000" w:themeColor="text1"/>
          <w:sz w:val="24"/>
          <w:szCs w:val="24"/>
        </w:rPr>
        <w:t>800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3AF581AD" w14:textId="6135DAB6" w:rsidR="006E4458" w:rsidRPr="001317F4" w:rsidRDefault="00E32204" w:rsidP="00E8427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1317F4">
        <w:rPr>
          <w:color w:val="000000" w:themeColor="text1"/>
          <w:sz w:val="24"/>
          <w:szCs w:val="24"/>
        </w:rPr>
        <w:t xml:space="preserve">nieruchomość gruntowa </w:t>
      </w:r>
      <w:r w:rsidR="00CB5415" w:rsidRPr="001317F4">
        <w:rPr>
          <w:color w:val="000000" w:themeColor="text1"/>
          <w:sz w:val="24"/>
          <w:szCs w:val="24"/>
        </w:rPr>
        <w:t xml:space="preserve">niezabudowana </w:t>
      </w:r>
      <w:r w:rsidR="00853FDE" w:rsidRPr="001317F4">
        <w:rPr>
          <w:color w:val="000000" w:themeColor="text1"/>
          <w:sz w:val="24"/>
          <w:szCs w:val="24"/>
        </w:rPr>
        <w:t>o</w:t>
      </w:r>
      <w:r w:rsidR="00FF0C8A" w:rsidRPr="001317F4">
        <w:rPr>
          <w:color w:val="000000" w:themeColor="text1"/>
          <w:sz w:val="24"/>
          <w:szCs w:val="24"/>
        </w:rPr>
        <w:t> </w:t>
      </w:r>
      <w:r w:rsidR="00853FDE" w:rsidRPr="001317F4">
        <w:rPr>
          <w:color w:val="000000" w:themeColor="text1"/>
          <w:sz w:val="24"/>
          <w:szCs w:val="24"/>
        </w:rPr>
        <w:t xml:space="preserve">powierzchni </w:t>
      </w:r>
      <w:r w:rsidR="0079414D">
        <w:rPr>
          <w:color w:val="000000" w:themeColor="text1"/>
          <w:sz w:val="24"/>
          <w:szCs w:val="24"/>
        </w:rPr>
        <w:t>800</w:t>
      </w:r>
      <w:r w:rsidR="00445439" w:rsidRPr="001317F4">
        <w:rPr>
          <w:color w:val="000000" w:themeColor="text1"/>
          <w:sz w:val="24"/>
          <w:szCs w:val="24"/>
        </w:rPr>
        <w:t>,00</w:t>
      </w:r>
      <w:r w:rsidR="00853FDE" w:rsidRPr="001317F4">
        <w:rPr>
          <w:color w:val="000000" w:themeColor="text1"/>
          <w:sz w:val="24"/>
          <w:szCs w:val="24"/>
        </w:rPr>
        <w:t xml:space="preserve"> m</w:t>
      </w:r>
      <w:r w:rsidR="00853FDE" w:rsidRPr="001317F4">
        <w:rPr>
          <w:color w:val="000000" w:themeColor="text1"/>
          <w:sz w:val="24"/>
          <w:szCs w:val="24"/>
          <w:vertAlign w:val="superscript"/>
        </w:rPr>
        <w:t>2</w:t>
      </w:r>
      <w:r w:rsidR="00853FDE" w:rsidRPr="001317F4">
        <w:rPr>
          <w:color w:val="000000" w:themeColor="text1"/>
          <w:sz w:val="24"/>
          <w:szCs w:val="24"/>
        </w:rPr>
        <w:t xml:space="preserve">, </w:t>
      </w:r>
      <w:r w:rsidR="003E2B3C" w:rsidRPr="001317F4">
        <w:rPr>
          <w:color w:val="000000" w:themeColor="text1"/>
          <w:sz w:val="24"/>
          <w:szCs w:val="24"/>
        </w:rPr>
        <w:t xml:space="preserve">sklasyfikowana </w:t>
      </w:r>
      <w:r w:rsidR="009D0A33" w:rsidRPr="001317F4">
        <w:rPr>
          <w:color w:val="000000" w:themeColor="text1"/>
          <w:sz w:val="24"/>
          <w:szCs w:val="24"/>
        </w:rPr>
        <w:t xml:space="preserve">jako </w:t>
      </w:r>
      <w:r w:rsidR="0079414D">
        <w:rPr>
          <w:color w:val="000000" w:themeColor="text1"/>
          <w:sz w:val="24"/>
          <w:szCs w:val="24"/>
        </w:rPr>
        <w:t>pastwiska trwałe</w:t>
      </w:r>
      <w:r w:rsidR="00722A64" w:rsidRPr="001317F4">
        <w:rPr>
          <w:color w:val="000000" w:themeColor="text1"/>
          <w:sz w:val="24"/>
          <w:szCs w:val="24"/>
        </w:rPr>
        <w:t xml:space="preserve"> (</w:t>
      </w:r>
      <w:r w:rsidR="0079414D">
        <w:rPr>
          <w:color w:val="000000" w:themeColor="text1"/>
          <w:sz w:val="24"/>
          <w:szCs w:val="24"/>
        </w:rPr>
        <w:t>PsIII</w:t>
      </w:r>
      <w:r w:rsidR="004213F2" w:rsidRPr="001317F4">
        <w:rPr>
          <w:color w:val="000000" w:themeColor="text1"/>
          <w:sz w:val="24"/>
          <w:szCs w:val="24"/>
        </w:rPr>
        <w:t>)</w:t>
      </w:r>
      <w:r w:rsidR="0079414D">
        <w:rPr>
          <w:color w:val="000000" w:themeColor="text1"/>
          <w:sz w:val="24"/>
          <w:szCs w:val="24"/>
        </w:rPr>
        <w:t xml:space="preserve">, </w:t>
      </w:r>
      <w:r w:rsidR="00853FDE" w:rsidRPr="001317F4">
        <w:rPr>
          <w:color w:val="000000" w:themeColor="text1"/>
          <w:sz w:val="24"/>
          <w:szCs w:val="24"/>
        </w:rPr>
        <w:t>położona w</w:t>
      </w:r>
      <w:r w:rsidR="00445439" w:rsidRPr="001317F4">
        <w:rPr>
          <w:color w:val="000000" w:themeColor="text1"/>
          <w:sz w:val="24"/>
          <w:szCs w:val="24"/>
        </w:rPr>
        <w:t> </w:t>
      </w:r>
      <w:r w:rsidR="00853FDE" w:rsidRPr="001317F4">
        <w:rPr>
          <w:color w:val="000000" w:themeColor="text1"/>
          <w:sz w:val="24"/>
          <w:szCs w:val="24"/>
        </w:rPr>
        <w:t xml:space="preserve">granicach </w:t>
      </w:r>
      <w:r w:rsidR="004B3262">
        <w:rPr>
          <w:color w:val="000000" w:themeColor="text1"/>
          <w:sz w:val="24"/>
          <w:szCs w:val="24"/>
        </w:rPr>
        <w:t>d</w:t>
      </w:r>
      <w:r w:rsidR="00853FDE" w:rsidRPr="001317F4">
        <w:rPr>
          <w:color w:val="000000" w:themeColor="text1"/>
          <w:sz w:val="24"/>
          <w:szCs w:val="24"/>
        </w:rPr>
        <w:t>ział</w:t>
      </w:r>
      <w:r w:rsidR="00062907" w:rsidRPr="001317F4">
        <w:rPr>
          <w:color w:val="000000" w:themeColor="text1"/>
          <w:sz w:val="24"/>
          <w:szCs w:val="24"/>
        </w:rPr>
        <w:t>ki</w:t>
      </w:r>
      <w:r w:rsidR="009D0A33" w:rsidRPr="001317F4">
        <w:rPr>
          <w:color w:val="000000" w:themeColor="text1"/>
          <w:sz w:val="24"/>
          <w:szCs w:val="24"/>
        </w:rPr>
        <w:t xml:space="preserve"> </w:t>
      </w:r>
      <w:r w:rsidR="00853FDE" w:rsidRPr="001317F4">
        <w:rPr>
          <w:color w:val="000000" w:themeColor="text1"/>
          <w:sz w:val="24"/>
          <w:szCs w:val="24"/>
        </w:rPr>
        <w:t xml:space="preserve">numer </w:t>
      </w:r>
      <w:r w:rsidR="0079414D">
        <w:rPr>
          <w:color w:val="000000" w:themeColor="text1"/>
          <w:sz w:val="24"/>
          <w:szCs w:val="24"/>
        </w:rPr>
        <w:t>254/6</w:t>
      </w:r>
      <w:r w:rsidR="00F44574" w:rsidRPr="001317F4">
        <w:rPr>
          <w:color w:val="000000" w:themeColor="text1"/>
          <w:sz w:val="24"/>
          <w:szCs w:val="24"/>
        </w:rPr>
        <w:t xml:space="preserve"> </w:t>
      </w:r>
      <w:r w:rsidR="00853FDE" w:rsidRPr="001317F4">
        <w:rPr>
          <w:color w:val="000000" w:themeColor="text1"/>
          <w:sz w:val="24"/>
          <w:szCs w:val="24"/>
        </w:rPr>
        <w:t>we</w:t>
      </w:r>
      <w:r w:rsidR="00556CBB" w:rsidRPr="001317F4">
        <w:rPr>
          <w:color w:val="000000" w:themeColor="text1"/>
          <w:sz w:val="24"/>
          <w:szCs w:val="24"/>
        </w:rPr>
        <w:t> </w:t>
      </w:r>
      <w:r w:rsidR="00853FDE" w:rsidRPr="001317F4">
        <w:rPr>
          <w:color w:val="000000" w:themeColor="text1"/>
          <w:sz w:val="24"/>
          <w:szCs w:val="24"/>
        </w:rPr>
        <w:t xml:space="preserve">wsi </w:t>
      </w:r>
      <w:r w:rsidR="0079414D">
        <w:rPr>
          <w:color w:val="000000" w:themeColor="text1"/>
          <w:sz w:val="24"/>
          <w:szCs w:val="24"/>
        </w:rPr>
        <w:t>Włodowice,</w:t>
      </w:r>
      <w:r w:rsidR="00AF42DA" w:rsidRPr="001317F4">
        <w:rPr>
          <w:color w:val="000000" w:themeColor="text1"/>
          <w:sz w:val="24"/>
          <w:szCs w:val="24"/>
        </w:rPr>
        <w:t xml:space="preserve"> przeznaczona do wydzierżawienia na cele związane </w:t>
      </w:r>
      <w:r w:rsidR="001636EF" w:rsidRPr="001317F4">
        <w:rPr>
          <w:color w:val="000000" w:themeColor="text1"/>
          <w:sz w:val="24"/>
          <w:szCs w:val="24"/>
        </w:rPr>
        <w:t>z</w:t>
      </w:r>
      <w:r w:rsidR="008F432E" w:rsidRPr="001317F4">
        <w:rPr>
          <w:color w:val="000000" w:themeColor="text1"/>
          <w:sz w:val="24"/>
          <w:szCs w:val="24"/>
        </w:rPr>
        <w:t> </w:t>
      </w:r>
      <w:r w:rsidR="001636EF" w:rsidRPr="001317F4">
        <w:rPr>
          <w:color w:val="000000" w:themeColor="text1"/>
          <w:sz w:val="24"/>
          <w:szCs w:val="24"/>
        </w:rPr>
        <w:t>prowadzeniem ogrodu przydomowego.</w:t>
      </w:r>
      <w:r w:rsidR="0044570F" w:rsidRPr="001317F4">
        <w:rPr>
          <w:color w:val="000000" w:themeColor="text1"/>
          <w:sz w:val="24"/>
          <w:szCs w:val="24"/>
        </w:rPr>
        <w:t xml:space="preserve"> </w:t>
      </w:r>
      <w:r w:rsidR="00283B5B" w:rsidRPr="001317F4">
        <w:rPr>
          <w:color w:val="000000" w:themeColor="text1"/>
          <w:sz w:val="24"/>
          <w:szCs w:val="24"/>
        </w:rPr>
        <w:br/>
      </w:r>
      <w:r w:rsidR="00CF0E29">
        <w:rPr>
          <w:color w:val="000000" w:themeColor="text1"/>
          <w:sz w:val="24"/>
          <w:szCs w:val="24"/>
        </w:rPr>
        <w:t>D</w:t>
      </w:r>
      <w:r w:rsidR="00307C0B">
        <w:rPr>
          <w:color w:val="000000" w:themeColor="text1"/>
          <w:sz w:val="24"/>
          <w:szCs w:val="24"/>
        </w:rPr>
        <w:t xml:space="preserve">ziałka numer </w:t>
      </w:r>
      <w:r w:rsidR="0079414D">
        <w:rPr>
          <w:color w:val="000000" w:themeColor="text1"/>
          <w:sz w:val="24"/>
          <w:szCs w:val="24"/>
        </w:rPr>
        <w:t>254/6</w:t>
      </w:r>
      <w:r w:rsidR="00307C0B">
        <w:rPr>
          <w:color w:val="000000" w:themeColor="text1"/>
          <w:sz w:val="24"/>
          <w:szCs w:val="24"/>
        </w:rPr>
        <w:t xml:space="preserve"> obręb </w:t>
      </w:r>
      <w:r w:rsidR="0079414D">
        <w:rPr>
          <w:color w:val="000000" w:themeColor="text1"/>
          <w:sz w:val="24"/>
          <w:szCs w:val="24"/>
        </w:rPr>
        <w:t>Włodowice</w:t>
      </w:r>
      <w:r w:rsidR="00307C0B">
        <w:rPr>
          <w:color w:val="000000" w:themeColor="text1"/>
          <w:sz w:val="24"/>
          <w:szCs w:val="24"/>
        </w:rPr>
        <w:t xml:space="preserve"> </w:t>
      </w:r>
      <w:r w:rsidR="00CF0E29">
        <w:rPr>
          <w:color w:val="000000" w:themeColor="text1"/>
          <w:sz w:val="24"/>
          <w:szCs w:val="24"/>
        </w:rPr>
        <w:t>nie jest ujęta w miejscowym planie zagospodarowania przestrzennego Gminy Nowa Ruda.</w:t>
      </w:r>
    </w:p>
    <w:p w14:paraId="01EA17FD" w14:textId="343C286A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1317F4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1317F4">
        <w:rPr>
          <w:color w:val="000000" w:themeColor="text1"/>
          <w:sz w:val="24"/>
          <w:szCs w:val="24"/>
        </w:rPr>
        <w:t xml:space="preserve">od </w:t>
      </w:r>
      <w:r w:rsidR="00307C0B">
        <w:rPr>
          <w:color w:val="000000" w:themeColor="text1"/>
          <w:sz w:val="24"/>
          <w:szCs w:val="24"/>
        </w:rPr>
        <w:t>01.04.2023 r.</w:t>
      </w:r>
      <w:r w:rsidR="005922DA" w:rsidRPr="001317F4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12B22F99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79414D">
        <w:rPr>
          <w:rFonts w:cs="Calibri"/>
          <w:color w:val="000000" w:themeColor="text1"/>
          <w:sz w:val="24"/>
          <w:szCs w:val="24"/>
        </w:rPr>
        <w:t>32,00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79414D">
        <w:rPr>
          <w:rFonts w:cs="Calibri"/>
          <w:color w:val="000000" w:themeColor="text1"/>
          <w:sz w:val="24"/>
          <w:szCs w:val="24"/>
        </w:rPr>
        <w:t>7,36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79414D">
        <w:rPr>
          <w:rFonts w:cs="Calibri"/>
          <w:color w:val="000000" w:themeColor="text1"/>
          <w:sz w:val="24"/>
          <w:szCs w:val="24"/>
        </w:rPr>
        <w:t>39,36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</w:t>
      </w:r>
      <w:r w:rsidRPr="001317F4">
        <w:rPr>
          <w:color w:val="000000" w:themeColor="text1"/>
          <w:sz w:val="24"/>
          <w:szCs w:val="24"/>
        </w:rPr>
        <w:lastRenderedPageBreak/>
        <w:t>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3C9C3007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40218D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40218D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40218D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40218D">
        <w:rPr>
          <w:rFonts w:cs="Calibri"/>
          <w:sz w:val="24"/>
          <w:szCs w:val="24"/>
        </w:rPr>
        <w:tab/>
      </w:r>
      <w:r w:rsidR="00965100" w:rsidRPr="0040218D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2AC8B" w14:textId="77777777" w:rsidR="00095F32" w:rsidRDefault="00095F32">
      <w:pPr>
        <w:spacing w:after="0" w:line="240" w:lineRule="auto"/>
      </w:pPr>
      <w:r>
        <w:separator/>
      </w:r>
    </w:p>
  </w:endnote>
  <w:endnote w:type="continuationSeparator" w:id="0">
    <w:p w14:paraId="22EE7649" w14:textId="77777777" w:rsidR="00095F32" w:rsidRDefault="0009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D47A" w14:textId="77777777" w:rsidR="00095F32" w:rsidRDefault="00095F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467E19" w14:textId="77777777" w:rsidR="00095F32" w:rsidRDefault="00095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93140"/>
    <w:rsid w:val="00095F32"/>
    <w:rsid w:val="000A384A"/>
    <w:rsid w:val="000B37D7"/>
    <w:rsid w:val="000D0721"/>
    <w:rsid w:val="000E35E8"/>
    <w:rsid w:val="000E3C24"/>
    <w:rsid w:val="000E7A9B"/>
    <w:rsid w:val="0011102A"/>
    <w:rsid w:val="0013086D"/>
    <w:rsid w:val="001317F4"/>
    <w:rsid w:val="0015080D"/>
    <w:rsid w:val="00161FCE"/>
    <w:rsid w:val="001636EF"/>
    <w:rsid w:val="00180E89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60216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40218D"/>
    <w:rsid w:val="00413C6A"/>
    <w:rsid w:val="00420AFA"/>
    <w:rsid w:val="004213F2"/>
    <w:rsid w:val="004244C0"/>
    <w:rsid w:val="00427967"/>
    <w:rsid w:val="00441E5A"/>
    <w:rsid w:val="00445439"/>
    <w:rsid w:val="0044570F"/>
    <w:rsid w:val="00453C9B"/>
    <w:rsid w:val="00463323"/>
    <w:rsid w:val="00472F11"/>
    <w:rsid w:val="00475C90"/>
    <w:rsid w:val="004867B6"/>
    <w:rsid w:val="00487606"/>
    <w:rsid w:val="004B3262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1471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39DE"/>
    <w:rsid w:val="0063764D"/>
    <w:rsid w:val="00664B4A"/>
    <w:rsid w:val="00683577"/>
    <w:rsid w:val="006A4453"/>
    <w:rsid w:val="006B4C0E"/>
    <w:rsid w:val="006C089F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62085"/>
    <w:rsid w:val="00770DD3"/>
    <w:rsid w:val="00780BCE"/>
    <w:rsid w:val="00781EF2"/>
    <w:rsid w:val="0079366D"/>
    <w:rsid w:val="0079414D"/>
    <w:rsid w:val="007949FC"/>
    <w:rsid w:val="007B1780"/>
    <w:rsid w:val="007B3FC3"/>
    <w:rsid w:val="007C6EB9"/>
    <w:rsid w:val="007F0FD3"/>
    <w:rsid w:val="007F743F"/>
    <w:rsid w:val="008021C2"/>
    <w:rsid w:val="00813DBC"/>
    <w:rsid w:val="0082592E"/>
    <w:rsid w:val="00830011"/>
    <w:rsid w:val="00840F0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37BF9"/>
    <w:rsid w:val="00B52F0C"/>
    <w:rsid w:val="00B660D5"/>
    <w:rsid w:val="00B83D44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110CA"/>
    <w:rsid w:val="00C11EF1"/>
    <w:rsid w:val="00C257F5"/>
    <w:rsid w:val="00C31A6B"/>
    <w:rsid w:val="00C34626"/>
    <w:rsid w:val="00C34926"/>
    <w:rsid w:val="00C43D59"/>
    <w:rsid w:val="00C50CFE"/>
    <w:rsid w:val="00C518DF"/>
    <w:rsid w:val="00C53DF3"/>
    <w:rsid w:val="00C74919"/>
    <w:rsid w:val="00C75372"/>
    <w:rsid w:val="00C81907"/>
    <w:rsid w:val="00CA166D"/>
    <w:rsid w:val="00CA1D89"/>
    <w:rsid w:val="00CA3B1F"/>
    <w:rsid w:val="00CB4FFA"/>
    <w:rsid w:val="00CB5415"/>
    <w:rsid w:val="00CF0E29"/>
    <w:rsid w:val="00D0048E"/>
    <w:rsid w:val="00D11079"/>
    <w:rsid w:val="00D11FF7"/>
    <w:rsid w:val="00D13D7E"/>
    <w:rsid w:val="00D16E23"/>
    <w:rsid w:val="00D234C4"/>
    <w:rsid w:val="00D24AC0"/>
    <w:rsid w:val="00D30114"/>
    <w:rsid w:val="00D42394"/>
    <w:rsid w:val="00D468E8"/>
    <w:rsid w:val="00D51A6A"/>
    <w:rsid w:val="00D534CA"/>
    <w:rsid w:val="00D64299"/>
    <w:rsid w:val="00D8480C"/>
    <w:rsid w:val="00D84D36"/>
    <w:rsid w:val="00D91A92"/>
    <w:rsid w:val="00D94BC2"/>
    <w:rsid w:val="00DB0069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66780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2023-03-09T08:34:00Z</dcterms:created>
  <dcterms:modified xsi:type="dcterms:W3CDTF">2023-03-09T08:34:00Z</dcterms:modified>
</cp:coreProperties>
</file>