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B4E5" w14:textId="77777777" w:rsidR="00242AB9" w:rsidRPr="0094546E" w:rsidRDefault="00242AB9" w:rsidP="00242A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74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794E6538" w14:textId="77777777" w:rsidR="00242AB9" w:rsidRPr="0094546E" w:rsidRDefault="00242AB9" w:rsidP="00242A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4F8DFFBE" w14:textId="5343C5FA" w:rsidR="00242AB9" w:rsidRDefault="00242AB9" w:rsidP="00242A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z dnia </w:t>
      </w:r>
      <w:r>
        <w:rPr>
          <w:rFonts w:asciiTheme="majorHAnsi" w:hAnsiTheme="majorHAnsi" w:cstheme="majorHAnsi"/>
          <w:b/>
          <w:bCs/>
        </w:rPr>
        <w:t xml:space="preserve">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27B5759D" w14:textId="103883FC" w:rsidR="00242AB9" w:rsidRDefault="00242AB9" w:rsidP="00242A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Sokolica</w:t>
      </w:r>
    </w:p>
    <w:p w14:paraId="632C0854" w14:textId="77777777" w:rsidR="00542C0D" w:rsidRPr="0083390F" w:rsidRDefault="00542C0D" w:rsidP="00242AB9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</w:p>
    <w:p w14:paraId="776DDC54" w14:textId="77777777" w:rsidR="00242AB9" w:rsidRPr="00896FE3" w:rsidRDefault="00242AB9" w:rsidP="00242AB9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>3</w:t>
      </w:r>
      <w:r w:rsidRPr="00896FE3">
        <w:rPr>
          <w:rFonts w:asciiTheme="minorHAnsi" w:hAnsiTheme="minorHAnsi" w:cstheme="minorHAnsi"/>
          <w:bCs/>
        </w:rPr>
        <w:t xml:space="preserve"> r. poz. </w:t>
      </w:r>
      <w:r>
        <w:rPr>
          <w:rFonts w:asciiTheme="minorHAnsi" w:hAnsiTheme="minorHAnsi" w:cstheme="minorHAnsi"/>
          <w:bCs/>
        </w:rPr>
        <w:t xml:space="preserve">40 </w:t>
      </w:r>
      <w:r w:rsidRPr="00896FE3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Sokolica</w:t>
      </w:r>
      <w:r w:rsidRPr="00896FE3">
        <w:rPr>
          <w:rFonts w:asciiTheme="minorHAnsi" w:hAnsiTheme="minorHAnsi" w:cstheme="minorHAnsi"/>
          <w:bCs/>
        </w:rPr>
        <w:t xml:space="preserve"> będącego załącznikiem do Uchwały  Rady Gminy Nowa Ruda Nr 1</w:t>
      </w:r>
      <w:r>
        <w:rPr>
          <w:rFonts w:asciiTheme="minorHAnsi" w:hAnsiTheme="minorHAnsi" w:cstheme="minorHAnsi"/>
          <w:bCs/>
        </w:rPr>
        <w:t>74</w:t>
      </w:r>
      <w:r w:rsidRPr="00896FE3">
        <w:rPr>
          <w:rFonts w:asciiTheme="minorHAnsi" w:hAnsiTheme="minorHAnsi" w:cstheme="minorHAnsi"/>
          <w:bCs/>
        </w:rPr>
        <w:t xml:space="preserve">/XX/16  z dnia 29 czerwca 2016 roku w sprawie Statutu Sołectwa </w:t>
      </w:r>
      <w:r>
        <w:rPr>
          <w:rFonts w:asciiTheme="minorHAnsi" w:hAnsiTheme="minorHAnsi" w:cstheme="minorHAnsi"/>
          <w:bCs/>
        </w:rPr>
        <w:t xml:space="preserve">Sokolica </w:t>
      </w:r>
      <w:r w:rsidRPr="00896FE3">
        <w:rPr>
          <w:rFonts w:asciiTheme="minorHAnsi" w:hAnsiTheme="minorHAnsi" w:cstheme="minorHAnsi"/>
          <w:bCs/>
        </w:rPr>
        <w:t xml:space="preserve">( 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2016 r., poz. 32</w:t>
      </w:r>
      <w:r>
        <w:rPr>
          <w:rFonts w:asciiTheme="minorHAnsi" w:hAnsiTheme="minorHAnsi" w:cstheme="minorHAnsi"/>
          <w:bCs/>
        </w:rPr>
        <w:t>71,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 xml:space="preserve">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2019 r., poz. 26</w:t>
      </w:r>
      <w:r>
        <w:rPr>
          <w:rFonts w:asciiTheme="minorHAnsi" w:hAnsiTheme="minorHAnsi" w:cstheme="minorHAnsi"/>
          <w:bCs/>
        </w:rPr>
        <w:t>23</w:t>
      </w:r>
      <w:r w:rsidRPr="00896FE3">
        <w:rPr>
          <w:rFonts w:asciiTheme="minorHAnsi" w:hAnsiTheme="minorHAnsi" w:cstheme="minorHAnsi"/>
          <w:bCs/>
        </w:rPr>
        <w:t xml:space="preserve">) Wójt Gminy Nowa Ruda zarządza, co następuje: </w:t>
      </w:r>
    </w:p>
    <w:p w14:paraId="4CAA699E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40A2A9D7" w14:textId="77777777" w:rsidR="00242AB9" w:rsidRPr="004F2A8B" w:rsidRDefault="00242AB9" w:rsidP="00242A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 xml:space="preserve">Zarządzam przeprowadzenie zebrania wiejskiego w Sołectwie </w:t>
      </w:r>
      <w:r>
        <w:rPr>
          <w:rFonts w:asciiTheme="minorHAnsi" w:hAnsiTheme="minorHAnsi" w:cstheme="minorHAnsi"/>
        </w:rPr>
        <w:t xml:space="preserve">Sokolica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>Sokolica</w:t>
      </w:r>
      <w:r w:rsidRPr="0083390F">
        <w:rPr>
          <w:rFonts w:asciiTheme="minorHAnsi" w:hAnsiTheme="minorHAnsi" w:cstheme="minorHAnsi"/>
        </w:rPr>
        <w:t xml:space="preserve"> w </w:t>
      </w:r>
      <w:r w:rsidRPr="00617ED6">
        <w:rPr>
          <w:rFonts w:asciiTheme="minorHAnsi" w:hAnsiTheme="minorHAnsi" w:cstheme="minorHAnsi"/>
          <w:b/>
          <w:bCs/>
        </w:rPr>
        <w:t>dniu 12 kwietnia 2023 roku</w:t>
      </w:r>
      <w:r>
        <w:rPr>
          <w:rFonts w:asciiTheme="minorHAnsi" w:hAnsiTheme="minorHAnsi" w:cstheme="minorHAnsi"/>
        </w:rPr>
        <w:t xml:space="preserve">                                                    </w:t>
      </w:r>
      <w:r w:rsidRPr="00617ED6">
        <w:rPr>
          <w:rFonts w:asciiTheme="minorHAnsi" w:hAnsiTheme="minorHAnsi" w:cstheme="minorHAnsi"/>
          <w:b/>
          <w:bCs/>
        </w:rPr>
        <w:t>o godzinie 16.00</w:t>
      </w:r>
      <w:r>
        <w:rPr>
          <w:rFonts w:asciiTheme="minorHAnsi" w:hAnsiTheme="minorHAnsi" w:cstheme="minorHAnsi"/>
        </w:rPr>
        <w:t>.</w:t>
      </w:r>
      <w:r w:rsidRPr="00C4291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83390F">
        <w:rPr>
          <w:rFonts w:asciiTheme="minorHAnsi" w:hAnsiTheme="minorHAnsi" w:cstheme="minorHAnsi"/>
        </w:rPr>
        <w:t xml:space="preserve">Wybory odbędą się pod adresem : </w:t>
      </w:r>
      <w:r w:rsidRPr="004F2A8B">
        <w:rPr>
          <w:rFonts w:asciiTheme="minorHAnsi" w:hAnsiTheme="minorHAnsi" w:cstheme="minorHAnsi"/>
        </w:rPr>
        <w:t xml:space="preserve">Sala wiejska </w:t>
      </w:r>
      <w:r>
        <w:rPr>
          <w:rFonts w:asciiTheme="minorHAnsi" w:hAnsiTheme="minorHAnsi" w:cstheme="minorHAnsi"/>
        </w:rPr>
        <w:t xml:space="preserve">, </w:t>
      </w:r>
      <w:r w:rsidRPr="004F2A8B">
        <w:rPr>
          <w:rFonts w:asciiTheme="minorHAnsi" w:hAnsiTheme="minorHAnsi" w:cstheme="minorHAnsi"/>
        </w:rPr>
        <w:t>Sokolica 35 ,57-400 Sokolica</w:t>
      </w:r>
    </w:p>
    <w:p w14:paraId="3B5A75F9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186C9545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18A73A4E" w14:textId="77777777" w:rsidR="00242AB9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Pr="0083390F">
        <w:rPr>
          <w:rFonts w:asciiTheme="minorHAnsi" w:hAnsiTheme="minorHAnsi" w:cstheme="minorHAnsi"/>
        </w:rPr>
        <w:t>Otwarcie Zebrania przez Przewodniczącego obrad.</w:t>
      </w:r>
    </w:p>
    <w:p w14:paraId="62748BB0" w14:textId="77777777" w:rsidR="00242AB9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>Stwierdzenie prawidłowości Zebrania Wiejskiego i wyznaczenie protokolanta.</w:t>
      </w:r>
    </w:p>
    <w:p w14:paraId="2C1FD879" w14:textId="77777777" w:rsidR="00242AB9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>Stwierdzenie wymaganego quorum.</w:t>
      </w:r>
    </w:p>
    <w:p w14:paraId="5CC06542" w14:textId="77777777" w:rsidR="00242AB9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>Przyjęcie porządku obrad Zebrania Wiejskiego.</w:t>
      </w:r>
    </w:p>
    <w:p w14:paraId="5BF983DE" w14:textId="77777777" w:rsidR="00242AB9" w:rsidRPr="00714363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714363">
        <w:rPr>
          <w:rFonts w:asciiTheme="minorHAnsi" w:hAnsiTheme="minorHAnsi" w:cstheme="minorHAnsi"/>
        </w:rPr>
        <w:t xml:space="preserve">Odczytanie sprawozdania za okres całej kadencji z działalności Sołtysa                          </w:t>
      </w:r>
    </w:p>
    <w:p w14:paraId="0E44D543" w14:textId="77777777" w:rsidR="00242AB9" w:rsidRDefault="00242AB9" w:rsidP="00242AB9">
      <w:pPr>
        <w:pStyle w:val="Standard"/>
        <w:ind w:left="1440"/>
        <w:rPr>
          <w:rFonts w:asciiTheme="minorHAnsi" w:hAnsiTheme="minorHAnsi" w:cstheme="minorHAnsi"/>
        </w:rPr>
      </w:pPr>
      <w:r w:rsidRPr="00896FE3">
        <w:rPr>
          <w:rFonts w:asciiTheme="minorHAnsi" w:hAnsiTheme="minorHAnsi" w:cstheme="minorHAnsi"/>
        </w:rPr>
        <w:t>i działalności Rady Sołeckiej.</w:t>
      </w:r>
    </w:p>
    <w:p w14:paraId="01B61741" w14:textId="77777777" w:rsidR="00242AB9" w:rsidRPr="0083390F" w:rsidRDefault="00242AB9" w:rsidP="00242AB9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członków Komisji Skrutacyjnej.</w:t>
      </w:r>
    </w:p>
    <w:p w14:paraId="41A6B6A9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Wybór Komisji Skrutacyjnej.</w:t>
      </w:r>
    </w:p>
    <w:p w14:paraId="33BA4505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Sołtysa.</w:t>
      </w:r>
    </w:p>
    <w:p w14:paraId="0BF69036" w14:textId="77777777" w:rsidR="00242AB9" w:rsidRPr="00C42911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 xml:space="preserve">Przeprowadzenie głosowania tajnego w sprawie </w:t>
      </w:r>
      <w:r w:rsidRPr="00C42911">
        <w:rPr>
          <w:rFonts w:asciiTheme="minorHAnsi" w:hAnsiTheme="minorHAnsi" w:cstheme="minorHAnsi"/>
        </w:rPr>
        <w:t xml:space="preserve">wyboru  Sołtysa Sołectwa </w:t>
      </w:r>
      <w:r>
        <w:rPr>
          <w:rFonts w:asciiTheme="minorHAnsi" w:hAnsiTheme="minorHAnsi" w:cstheme="minorHAnsi"/>
        </w:rPr>
        <w:t>Sokolica</w:t>
      </w:r>
    </w:p>
    <w:p w14:paraId="0D070E5C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62BE8F60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438F394E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członków Rady Sołeckiej.</w:t>
      </w:r>
    </w:p>
    <w:p w14:paraId="68964099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83390F">
        <w:rPr>
          <w:rFonts w:asciiTheme="minorHAnsi" w:hAnsiTheme="minorHAnsi" w:cstheme="minorHAnsi"/>
          <w:b/>
        </w:rPr>
        <w:t xml:space="preserve"> </w:t>
      </w:r>
      <w:r w:rsidRPr="00C42911">
        <w:rPr>
          <w:rFonts w:asciiTheme="minorHAnsi" w:hAnsiTheme="minorHAnsi" w:cstheme="minorHAnsi"/>
          <w:bCs/>
        </w:rPr>
        <w:t>Sołectw</w:t>
      </w:r>
      <w:r>
        <w:rPr>
          <w:rFonts w:asciiTheme="minorHAnsi" w:hAnsiTheme="minorHAnsi" w:cstheme="minorHAnsi"/>
          <w:bCs/>
        </w:rPr>
        <w:t xml:space="preserve">a Sokolica </w:t>
      </w:r>
      <w:r w:rsidRPr="0083390F">
        <w:rPr>
          <w:rFonts w:asciiTheme="minorHAnsi" w:hAnsiTheme="minorHAnsi" w:cstheme="minorHAnsi"/>
          <w:b/>
        </w:rPr>
        <w:t>.</w:t>
      </w:r>
    </w:p>
    <w:p w14:paraId="6739108F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133D3C22" w14:textId="77777777" w:rsidR="00242AB9" w:rsidRPr="0083390F" w:rsidRDefault="00242AB9" w:rsidP="00242AB9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Zakończenie Zebrania Wiejskiego.</w:t>
      </w:r>
    </w:p>
    <w:p w14:paraId="2F389355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2878F973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440674E3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46BF0693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Sokolica 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296C14A3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</w:t>
      </w:r>
    </w:p>
    <w:p w14:paraId="326085E3" w14:textId="2B4857AF" w:rsidR="00242AB9" w:rsidRDefault="00242AB9" w:rsidP="00242AB9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11588DE6" w14:textId="77777777" w:rsidR="00542C0D" w:rsidRDefault="00542C0D" w:rsidP="00242AB9">
      <w:pPr>
        <w:pStyle w:val="Standard"/>
        <w:jc w:val="left"/>
        <w:rPr>
          <w:rFonts w:asciiTheme="minorHAnsi" w:hAnsiTheme="minorHAnsi" w:cstheme="minorHAnsi"/>
        </w:rPr>
      </w:pPr>
    </w:p>
    <w:p w14:paraId="2E7DE176" w14:textId="4A7A1ED1" w:rsidR="00242AB9" w:rsidRPr="0066519D" w:rsidRDefault="00242AB9" w:rsidP="00242AB9">
      <w:pPr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        / Wójt Gminy Nowa Adrianna Mierzejewska /</w:t>
      </w:r>
    </w:p>
    <w:p w14:paraId="57FD60F8" w14:textId="77777777" w:rsidR="00242AB9" w:rsidRPr="0083390F" w:rsidRDefault="00242AB9" w:rsidP="00242AB9">
      <w:pPr>
        <w:pStyle w:val="Standard"/>
        <w:jc w:val="left"/>
        <w:rPr>
          <w:rFonts w:asciiTheme="minorHAnsi" w:hAnsiTheme="minorHAnsi" w:cstheme="minorHAnsi"/>
        </w:rPr>
      </w:pPr>
    </w:p>
    <w:p w14:paraId="3CB88446" w14:textId="5C6A5418" w:rsidR="00242AB9" w:rsidRPr="0066519D" w:rsidRDefault="00242AB9" w:rsidP="00242AB9">
      <w:pPr>
        <w:rPr>
          <w:rFonts w:cs="Calibri"/>
        </w:rPr>
      </w:pPr>
      <w:r>
        <w:rPr>
          <w:rStyle w:val="markedcontent"/>
          <w:rFonts w:cs="Calibri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14:paraId="3BFD12AF" w14:textId="0DB748A6" w:rsidR="00242AB9" w:rsidRDefault="00242AB9" w:rsidP="00242AB9">
      <w:pPr>
        <w:rPr>
          <w:rStyle w:val="markedcontent"/>
          <w:rFonts w:cs="Calibri"/>
        </w:rPr>
      </w:pPr>
    </w:p>
    <w:p w14:paraId="76C28668" w14:textId="76290949" w:rsidR="00242AB9" w:rsidRPr="0066519D" w:rsidRDefault="00242AB9" w:rsidP="00242AB9">
      <w:pPr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        </w:t>
      </w:r>
    </w:p>
    <w:p w14:paraId="553115C9" w14:textId="77777777" w:rsidR="00D0596D" w:rsidRDefault="00D0596D"/>
    <w:sectPr w:rsidR="00D0596D" w:rsidSect="00542C0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B2E08"/>
    <w:multiLevelType w:val="hybridMultilevel"/>
    <w:tmpl w:val="B6E4EA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130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39"/>
    <w:rsid w:val="001C2439"/>
    <w:rsid w:val="00242AB9"/>
    <w:rsid w:val="00542C0D"/>
    <w:rsid w:val="00D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890B"/>
  <w15:chartTrackingRefBased/>
  <w15:docId w15:val="{69E877DC-CE32-4BCC-89E7-C4B64C45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AB9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2AB9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24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2023-03-03T10:36:00Z</dcterms:created>
  <dcterms:modified xsi:type="dcterms:W3CDTF">2023-03-03T10:46:00Z</dcterms:modified>
</cp:coreProperties>
</file>