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CA3CBC9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365F5">
        <w:rPr>
          <w:rStyle w:val="Pogrubienie"/>
        </w:rPr>
        <w:t>48</w:t>
      </w:r>
      <w:r w:rsidRPr="007250D9">
        <w:rPr>
          <w:rStyle w:val="Pogrubienie"/>
        </w:rPr>
        <w:t>/2</w:t>
      </w:r>
      <w:r w:rsidR="005F04E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2365F5">
        <w:rPr>
          <w:rStyle w:val="Pogrubienie"/>
        </w:rPr>
        <w:t xml:space="preserve">01 lutego </w:t>
      </w:r>
      <w:r w:rsidR="005F04E3">
        <w:rPr>
          <w:rStyle w:val="Pogrubienie"/>
        </w:rPr>
        <w:t>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</w:t>
      </w:r>
      <w:r w:rsidR="00DD7607">
        <w:rPr>
          <w:rStyle w:val="Pogrubienie"/>
        </w:rPr>
        <w:t>I</w:t>
      </w:r>
      <w:r w:rsidR="005F04E3">
        <w:rPr>
          <w:rStyle w:val="Pogrubienie"/>
        </w:rPr>
        <w:t>V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497535" w14:textId="3A447AF8" w:rsidR="00DD7607" w:rsidRDefault="00DF34BB" w:rsidP="00DD7607">
      <w:pPr>
        <w:pStyle w:val="Nagwek2"/>
      </w:pPr>
      <w:bookmarkStart w:id="0" w:name="_Hlk72239255"/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>
        <w:t>(</w:t>
      </w:r>
      <w:r w:rsidR="005F04E3">
        <w:t>Dz. U. z 2023 r. poz. 40</w:t>
      </w:r>
      <w:r>
        <w:t>)</w:t>
      </w:r>
      <w:r w:rsidRPr="00934E51">
        <w:t>, art. 13 ust. 1, art. 25 ust. 1, art. 37 ust. 1</w:t>
      </w:r>
      <w:r>
        <w:t>, art. 38 ust. 1 i ust. 2, art. 39 ust. 2, art. 40 ust.1 pkt 1</w:t>
      </w:r>
      <w:r w:rsidRPr="00934E51">
        <w:t xml:space="preserve"> ustawy z dnia 21 sierpnia 1997 r. o gospodarce nieruchomościami </w:t>
      </w:r>
      <w:r>
        <w:t>(Dz. U. z 2021 r. poz. 1899 z późn. zm.)</w:t>
      </w:r>
      <w:r w:rsidRPr="00934E51">
        <w:t>,</w:t>
      </w:r>
      <w:r w:rsidRPr="007C7375">
        <w:t xml:space="preserve"> </w:t>
      </w:r>
      <w:r>
        <w:t>Rozdziału 1, Rozdziału 2 Rozporządzenie Rady Ministrów z dnia 14 września 2004 r. w sprawie sposobu i trybu przeprowadzania przetargów oraz rokowań na zbycie nieruchomości (Dz. U. z 2021 r. poz. 2213),</w:t>
      </w:r>
      <w:r w:rsidRPr="00934E51">
        <w:t xml:space="preserve"> § 4, § </w:t>
      </w:r>
      <w:r>
        <w:t>6</w:t>
      </w:r>
      <w:r w:rsidRPr="00934E51">
        <w:t xml:space="preserve"> uchwały Nr 252/XXXIII/13 Rady Gminy Nowa Ruda z dnia 29 stycznia 2013 roku w sprawie zasad gospodarowania nieruchomościami stanowiącymi własność Gminy Nowa Ruda (</w:t>
      </w:r>
      <w:r>
        <w:t>Dolno. z 2013 r. poz. 1851 z późn. zm.</w:t>
      </w:r>
      <w:r w:rsidRPr="00934E51">
        <w:t>)</w:t>
      </w:r>
      <w:r w:rsidR="00DD7607" w:rsidRPr="00934E51">
        <w:br/>
      </w:r>
      <w:r w:rsidR="00DD7607" w:rsidRPr="00934E51">
        <w:rPr>
          <w:b/>
          <w:bCs/>
        </w:rPr>
        <w:t>Wójt Gminy Nowa Ruda zarządza, co następuje</w:t>
      </w:r>
      <w:r w:rsidR="00DD7607" w:rsidRPr="00934E51">
        <w:t>:</w:t>
      </w:r>
    </w:p>
    <w:p w14:paraId="1C44FA8C" w14:textId="4372FF57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4500B6">
        <w:rPr>
          <w:rFonts w:ascii="Calibri" w:hAnsi="Calibri" w:cs="Calibri"/>
        </w:rPr>
        <w:t>10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E13F67">
        <w:rPr>
          <w:rFonts w:ascii="Calibri" w:hAnsi="Calibri" w:cs="Calibri"/>
        </w:rPr>
        <w:t xml:space="preserve">Fabryczna nr 19 </w:t>
      </w:r>
      <w:r w:rsidR="00737ABA" w:rsidRPr="00C51F09">
        <w:rPr>
          <w:rFonts w:ascii="Calibri" w:hAnsi="Calibri" w:cs="Calibri"/>
        </w:rPr>
        <w:t xml:space="preserve">w granicach działki nr </w:t>
      </w:r>
      <w:r w:rsidR="00E13F67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E13F67">
        <w:rPr>
          <w:rFonts w:ascii="Calibri" w:hAnsi="Calibri" w:cs="Calibri"/>
        </w:rPr>
        <w:t>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E13F67">
        <w:rPr>
          <w:rFonts w:ascii="Calibri" w:hAnsi="Calibri" w:cs="Calibri"/>
        </w:rPr>
        <w:t>5409/1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5F04E3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2365F5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2365F5">
        <w:rPr>
          <w:rFonts w:cs="Calibri"/>
        </w:rPr>
        <w:tab/>
        <w:t>/Z up. Wójta Anna Zawiślak - Zastępca Wójta/</w:t>
      </w:r>
    </w:p>
    <w:p w14:paraId="1368CAA4" w14:textId="4C67B77D" w:rsidR="00880C64" w:rsidRPr="002365F5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2365F5">
        <w:rPr>
          <w:rFonts w:cs="Calibri"/>
        </w:rPr>
        <w:br w:type="page"/>
      </w:r>
    </w:p>
    <w:p w14:paraId="61B83F38" w14:textId="39996FA3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2365F5">
        <w:t>48</w:t>
      </w:r>
      <w:r w:rsidR="00281C2F">
        <w:t>/</w:t>
      </w:r>
      <w:r w:rsidRPr="003F30A7">
        <w:t>2</w:t>
      </w:r>
      <w:r w:rsidR="005F04E3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2365F5">
        <w:t>01 lutego</w:t>
      </w:r>
      <w:r w:rsidRPr="003F30A7">
        <w:t xml:space="preserve"> 202</w:t>
      </w:r>
      <w:r w:rsidR="005F04E3">
        <w:t>3</w:t>
      </w:r>
      <w:r w:rsidRPr="003F30A7">
        <w:t xml:space="preserve"> r.</w:t>
      </w:r>
    </w:p>
    <w:p w14:paraId="43F05B18" w14:textId="22897326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DF34BB">
        <w:rPr>
          <w:rStyle w:val="Pogrubienie"/>
          <w:rFonts w:ascii="Calibri" w:hAnsi="Calibri" w:cs="Calibri"/>
        </w:rPr>
        <w:t>I</w:t>
      </w:r>
      <w:r w:rsidR="005F04E3">
        <w:rPr>
          <w:rStyle w:val="Pogrubienie"/>
          <w:rFonts w:ascii="Calibri" w:hAnsi="Calibri" w:cs="Calibri"/>
        </w:rPr>
        <w:t>V</w:t>
      </w:r>
      <w:r w:rsidRPr="00133F03">
        <w:rPr>
          <w:rStyle w:val="Pogrubienie"/>
          <w:rFonts w:ascii="Calibri" w:hAnsi="Calibri" w:cs="Calibri"/>
        </w:rPr>
        <w:t xml:space="preserve"> przetarg ustny nieograniczony na sprzedaż niżej wymienionej nieruchomości </w:t>
      </w:r>
    </w:p>
    <w:p w14:paraId="5A4E5831" w14:textId="10EC2B1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E13F67">
        <w:rPr>
          <w:rFonts w:ascii="Calibri" w:hAnsi="Calibri" w:cs="Calibri"/>
        </w:rPr>
        <w:t>Fabryczna</w:t>
      </w:r>
      <w:r w:rsidR="005330BE" w:rsidRPr="00133F03">
        <w:rPr>
          <w:rFonts w:ascii="Calibri" w:hAnsi="Calibri" w:cs="Calibri"/>
        </w:rPr>
        <w:t xml:space="preserve"> nr </w:t>
      </w:r>
      <w:r w:rsidR="00E13F67">
        <w:rPr>
          <w:rFonts w:ascii="Calibri" w:hAnsi="Calibri" w:cs="Calibri"/>
        </w:rPr>
        <w:t>19/</w:t>
      </w:r>
      <w:r w:rsidR="004500B6">
        <w:rPr>
          <w:rFonts w:ascii="Calibri" w:hAnsi="Calibri" w:cs="Calibri"/>
        </w:rPr>
        <w:t>10</w:t>
      </w:r>
    </w:p>
    <w:p w14:paraId="0A9A449E" w14:textId="18D4082E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881/4</w:t>
      </w:r>
    </w:p>
    <w:p w14:paraId="31216F95" w14:textId="158A9985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E13F67">
        <w:rPr>
          <w:rFonts w:ascii="Calibri" w:hAnsi="Calibri" w:cs="Calibri"/>
        </w:rPr>
        <w:t>737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0BA18C50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E13F67">
        <w:rPr>
          <w:rFonts w:ascii="Calibri" w:hAnsi="Calibri" w:cs="Calibri"/>
        </w:rPr>
        <w:t>15409/1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65B967A" w14:textId="0EF70E89" w:rsidR="004500B6" w:rsidRPr="005957F6" w:rsidRDefault="00C75D7E" w:rsidP="004500B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4500B6" w:rsidRPr="005957F6">
        <w:rPr>
          <w:rFonts w:ascii="Calibri" w:hAnsi="Calibri" w:cs="Calibri"/>
        </w:rPr>
        <w:t>lokal mieszkalny nr</w:t>
      </w:r>
      <w:r w:rsidR="004500B6" w:rsidRPr="005957F6">
        <w:rPr>
          <w:rFonts w:ascii="Calibri" w:hAnsi="Calibri" w:cs="Calibri"/>
          <w:b/>
          <w:bCs/>
        </w:rPr>
        <w:t xml:space="preserve"> </w:t>
      </w:r>
      <w:r w:rsidR="004500B6" w:rsidRPr="005957F6">
        <w:rPr>
          <w:rFonts w:ascii="Calibri" w:hAnsi="Calibri" w:cs="Calibri"/>
        </w:rPr>
        <w:t>10 położony w Ludwikowicach Kłodzkich ul. Fabryczna nr 19, na poddaszu (4 kondygnacja) w budynku mieszkalnym</w:t>
      </w:r>
      <w:r w:rsidR="004500B6">
        <w:rPr>
          <w:rFonts w:ascii="Calibri" w:hAnsi="Calibri" w:cs="Calibri"/>
        </w:rPr>
        <w:t xml:space="preserve"> wielomieszkaniowym</w:t>
      </w:r>
      <w:r w:rsidR="004500B6" w:rsidRPr="005957F6">
        <w:rPr>
          <w:rFonts w:ascii="Calibri" w:hAnsi="Calibri" w:cs="Calibri"/>
        </w:rPr>
        <w:t>, czterokondygnacyjnym</w:t>
      </w:r>
      <w:r w:rsidR="004500B6">
        <w:rPr>
          <w:rFonts w:ascii="Calibri" w:hAnsi="Calibri" w:cs="Calibri"/>
        </w:rPr>
        <w:t xml:space="preserve"> w zabudowie wolnostojącej</w:t>
      </w:r>
      <w:r w:rsidR="004500B6" w:rsidRPr="005957F6">
        <w:rPr>
          <w:rFonts w:ascii="Calibri" w:hAnsi="Calibri" w:cs="Calibri"/>
        </w:rPr>
        <w:t>, podpiwniczonym, wybudowanym przed 1939 r. Lokal składa się z: pokoju i kuchni o łącznej powierzchni użytkowej 24,30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>. Do pomieszczeń przynależnych zaliczono piwnicę o powierzchni 6,48 m</w:t>
      </w:r>
      <w:r w:rsidR="004500B6" w:rsidRPr="005957F6">
        <w:rPr>
          <w:rFonts w:ascii="Calibri" w:hAnsi="Calibri" w:cs="Calibri"/>
          <w:vertAlign w:val="superscript"/>
        </w:rPr>
        <w:t>2</w:t>
      </w:r>
      <w:r w:rsidR="004500B6" w:rsidRPr="005957F6">
        <w:rPr>
          <w:rFonts w:ascii="Calibri" w:hAnsi="Calibri" w:cs="Calibri"/>
        </w:rPr>
        <w:t xml:space="preserve">. </w:t>
      </w:r>
      <w:proofErr w:type="spellStart"/>
      <w:r w:rsidR="004500B6" w:rsidRPr="005957F6">
        <w:rPr>
          <w:rFonts w:ascii="Calibri" w:hAnsi="Calibri" w:cs="Calibri"/>
        </w:rPr>
        <w:t>Wc</w:t>
      </w:r>
      <w:proofErr w:type="spellEnd"/>
      <w:r w:rsidR="004500B6" w:rsidRPr="005957F6">
        <w:rPr>
          <w:rFonts w:ascii="Calibri" w:hAnsi="Calibri" w:cs="Calibri"/>
        </w:rPr>
        <w:t xml:space="preserve"> wspólne na niższej kondygnacji. Lokal wyposażony jest w instalację: elektryczną, wodna i kanalizacyjna wymaga doprowadzenia. Ogrzewanie piecowe – brak pieca kaflowego. Udział lokalu w nieruchomości wspólnej wynosi 4/100cz.</w:t>
      </w:r>
      <w:r w:rsidR="004500B6" w:rsidRPr="005957F6">
        <w:rPr>
          <w:rFonts w:ascii="Calibri" w:hAnsi="Calibri" w:cs="Calibri"/>
        </w:rPr>
        <w:br/>
      </w:r>
      <w:r w:rsidR="004500B6" w:rsidRPr="000454C3">
        <w:t>W ewidencji gruntów i budynków Starosty Kłodzkiego działka</w:t>
      </w:r>
      <w:r w:rsidR="004500B6">
        <w:t xml:space="preserve"> oznaczona numerem ewidencyjnym</w:t>
      </w:r>
      <w:r w:rsidR="004500B6" w:rsidRPr="000454C3">
        <w:t xml:space="preserve"> 881/4, obręb 0009 Ludwikowice, o pow. 737 m</w:t>
      </w:r>
      <w:r w:rsidR="004500B6" w:rsidRPr="005957F6">
        <w:rPr>
          <w:vertAlign w:val="superscript"/>
        </w:rPr>
        <w:t>2</w:t>
      </w:r>
      <w:r w:rsidR="004500B6" w:rsidRPr="000454C3">
        <w:t>, AM-3, sklasyfikowana jako B-tereny mieszkaniowe</w:t>
      </w:r>
      <w:r w:rsidR="004500B6" w:rsidRPr="005957F6">
        <w:rPr>
          <w:rFonts w:ascii="Calibri" w:hAnsi="Calibri" w:cs="Calibri"/>
        </w:rPr>
        <w:t>.</w:t>
      </w:r>
      <w:r w:rsidR="004500B6" w:rsidRPr="005957F6">
        <w:rPr>
          <w:rFonts w:ascii="Calibri" w:hAnsi="Calibri" w:cs="Calibri"/>
        </w:rPr>
        <w:br/>
        <w:t>Zgodnie z Miejscowym planem zagospodarowania przestrzennego dla części wsi Ludwikowice Kłodzkie, zatwierdzonym uchwałą Nr 225/XXXIX/2006 Rady Gminy Nowa Ruda z dnia 27 października 2006 r. (Dz.U. Województwa Dolnośląskiego Nr 28 z dnia 31 stycznia 2007 roku poz. 272) działka nr 881/4 przeznaczona jest na cele zabudowy mieszkaniowej z towarzyszącymi usługami, wielorodzinnej i jednorodzinnej, leży w granicach terenu oznaczonego na rysunku ww. planu symbolem 23 MW.</w:t>
      </w:r>
    </w:p>
    <w:p w14:paraId="08D34655" w14:textId="52A88795" w:rsidR="00615807" w:rsidRPr="004500B6" w:rsidRDefault="00615807" w:rsidP="0080748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500B6">
        <w:rPr>
          <w:rFonts w:ascii="Calibri" w:hAnsi="Calibri" w:cs="Calibri"/>
          <w:b/>
          <w:bCs/>
        </w:rPr>
        <w:t>Zobowiązania, których przedmiotem jest nieruchomość</w:t>
      </w:r>
      <w:r w:rsidRPr="004500B6">
        <w:rPr>
          <w:rFonts w:ascii="Calibri" w:hAnsi="Calibri" w:cs="Calibri"/>
        </w:rPr>
        <w:t>: brak</w:t>
      </w:r>
    </w:p>
    <w:p w14:paraId="4EC3E190" w14:textId="1259E387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500B6" w:rsidRPr="000454C3">
        <w:rPr>
          <w:rFonts w:ascii="Calibri" w:hAnsi="Calibri" w:cs="Calibri"/>
          <w:b/>
          <w:bCs/>
        </w:rPr>
        <w:t>1</w:t>
      </w:r>
      <w:r w:rsidR="005F04E3">
        <w:rPr>
          <w:rFonts w:ascii="Calibri" w:hAnsi="Calibri" w:cs="Calibri"/>
          <w:b/>
          <w:bCs/>
        </w:rPr>
        <w:t>0</w:t>
      </w:r>
      <w:r w:rsidR="004500B6" w:rsidRPr="000454C3">
        <w:rPr>
          <w:rFonts w:ascii="Calibri" w:hAnsi="Calibri" w:cs="Calibri"/>
          <w:b/>
          <w:bCs/>
        </w:rPr>
        <w:t xml:space="preserve">.000,00 zł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7C4A88D6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>Wysokość wadium</w:t>
      </w:r>
      <w:r w:rsidRPr="00133F03">
        <w:rPr>
          <w:rFonts w:ascii="Calibri" w:hAnsi="Calibri" w:cs="Calibri"/>
        </w:rPr>
        <w:t xml:space="preserve">: </w:t>
      </w:r>
      <w:r w:rsidR="004500B6" w:rsidRPr="004500B6">
        <w:rPr>
          <w:rFonts w:ascii="Calibri" w:hAnsi="Calibri" w:cs="Calibri"/>
          <w:b/>
          <w:bCs/>
        </w:rPr>
        <w:t>2</w:t>
      </w:r>
      <w:r w:rsidR="000D7AB6" w:rsidRPr="004500B6">
        <w:rPr>
          <w:rFonts w:ascii="Calibri" w:hAnsi="Calibri" w:cs="Calibri"/>
          <w:b/>
          <w:bCs/>
        </w:rPr>
        <w:t>.</w:t>
      </w:r>
      <w:r w:rsidR="005F04E3">
        <w:rPr>
          <w:rFonts w:ascii="Calibri" w:hAnsi="Calibri" w:cs="Calibri"/>
          <w:b/>
          <w:bCs/>
        </w:rPr>
        <w:t>0</w:t>
      </w:r>
      <w:r w:rsidR="000D7AB6">
        <w:rPr>
          <w:rFonts w:ascii="Calibri" w:hAnsi="Calibri" w:cs="Calibri"/>
          <w:b/>
          <w:bCs/>
        </w:rPr>
        <w:t>0</w:t>
      </w:r>
      <w:r w:rsidRPr="00133F03">
        <w:rPr>
          <w:rFonts w:ascii="Calibri" w:hAnsi="Calibri" w:cs="Calibri"/>
          <w:b/>
          <w:bCs/>
        </w:rPr>
        <w:t>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55B6FE9C" w14:textId="77777777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 został na dzień 18.02.2022 r. i zakończył się wynikiem negatywnym z uwagi na to, że nikt do niego nie przystąpił.</w:t>
      </w:r>
    </w:p>
    <w:p w14:paraId="68527BB7" w14:textId="7CCEB386" w:rsidR="00DF34BB" w:rsidRDefault="00DF34BB" w:rsidP="00DF34BB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II przetarg ustny nieograniczony ogłoszony został na dzień 24.06.2022 r. i zakończył się wynikiem negatywnym z uwagi na to, że nikt do niego nie przystąpił.</w:t>
      </w:r>
    </w:p>
    <w:p w14:paraId="03774C0B" w14:textId="65776DDD" w:rsidR="005F04E3" w:rsidRDefault="005F04E3" w:rsidP="005F04E3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III przetarg ustny nieograniczony ogłoszony został na dzień 25.11.2022 r. i zakończył się wynikiem negatywnym z uwagi na to, że nikt do niego nie przystąpił.</w:t>
      </w:r>
    </w:p>
    <w:p w14:paraId="3F60FB8A" w14:textId="1EDA0B91" w:rsidR="00DF34BB" w:rsidRPr="00510D02" w:rsidRDefault="00DF34BB" w:rsidP="00DF34BB">
      <w:pPr>
        <w:pStyle w:val="Textbody"/>
        <w:spacing w:before="120" w:line="360" w:lineRule="auto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I</w:t>
      </w:r>
      <w:r w:rsidR="00D92D73">
        <w:rPr>
          <w:rFonts w:ascii="Calibri" w:eastAsia="Times New Roman" w:hAnsi="Calibri" w:cs="Calibri"/>
          <w:b/>
          <w:bCs/>
        </w:rPr>
        <w:t>V</w:t>
      </w:r>
      <w:r w:rsidRPr="00510D02">
        <w:rPr>
          <w:rFonts w:ascii="Calibri" w:eastAsia="Times New Roman" w:hAnsi="Calibri" w:cs="Calibri"/>
          <w:b/>
          <w:bCs/>
        </w:rPr>
        <w:t xml:space="preserve"> przetarg ustny nieograniczony odbędzie się w dniu </w:t>
      </w:r>
      <w:r w:rsidR="002C7415">
        <w:rPr>
          <w:rFonts w:ascii="Calibri" w:eastAsia="Times New Roman" w:hAnsi="Calibri" w:cs="Calibri"/>
          <w:b/>
          <w:bCs/>
        </w:rPr>
        <w:t xml:space="preserve">17 </w:t>
      </w:r>
      <w:r w:rsidR="00D92D73">
        <w:rPr>
          <w:rFonts w:ascii="Calibri" w:eastAsia="Times New Roman" w:hAnsi="Calibri" w:cs="Calibri"/>
          <w:b/>
          <w:bCs/>
        </w:rPr>
        <w:t>marca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510D02">
        <w:rPr>
          <w:rFonts w:ascii="Calibri" w:eastAsia="Times New Roman" w:hAnsi="Calibri" w:cs="Calibri"/>
          <w:b/>
          <w:bCs/>
        </w:rPr>
        <w:t>202</w:t>
      </w:r>
      <w:r w:rsidR="00D92D73">
        <w:rPr>
          <w:rFonts w:ascii="Calibri" w:eastAsia="Times New Roman" w:hAnsi="Calibri" w:cs="Calibri"/>
          <w:b/>
          <w:bCs/>
        </w:rPr>
        <w:t>3</w:t>
      </w:r>
      <w:r w:rsidRPr="00510D02">
        <w:rPr>
          <w:rFonts w:ascii="Calibri" w:eastAsia="Times New Roman" w:hAnsi="Calibri" w:cs="Calibri"/>
          <w:b/>
          <w:bCs/>
        </w:rPr>
        <w:t xml:space="preserve"> r. o godzinie 1</w:t>
      </w:r>
      <w:r w:rsidR="00D92D73">
        <w:rPr>
          <w:rFonts w:ascii="Calibri" w:eastAsia="Times New Roman" w:hAnsi="Calibri" w:cs="Calibri"/>
          <w:b/>
          <w:bCs/>
        </w:rPr>
        <w:t>1</w:t>
      </w:r>
      <w:r w:rsidRPr="00510D02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510D02">
        <w:rPr>
          <w:rFonts w:ascii="Calibri" w:eastAsia="Times New Roman" w:hAnsi="Calibri" w:cs="Calibri"/>
          <w:b/>
          <w:bCs/>
        </w:rPr>
        <w:t xml:space="preserve"> w siedzibie Urzędu Gminy Nowa Ruda, ul. Niepodległości 2, pokój nr 14.</w:t>
      </w:r>
    </w:p>
    <w:p w14:paraId="59328598" w14:textId="432D82F1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CC3B3E">
        <w:rPr>
          <w:rFonts w:ascii="Calibri" w:eastAsia="Times New Roman" w:hAnsi="Calibri" w:cs="Calibri"/>
        </w:rPr>
        <w:t xml:space="preserve"> </w:t>
      </w:r>
      <w:r w:rsidR="002C7415">
        <w:rPr>
          <w:rFonts w:ascii="Calibri" w:eastAsia="Times New Roman" w:hAnsi="Calibri" w:cs="Calibri"/>
          <w:b/>
          <w:bCs/>
        </w:rPr>
        <w:t>13 marca</w:t>
      </w:r>
      <w:r w:rsidR="0049730D">
        <w:rPr>
          <w:rFonts w:ascii="Calibri" w:eastAsia="Times New Roman" w:hAnsi="Calibri" w:cs="Calibri"/>
          <w:b/>
          <w:bCs/>
        </w:rPr>
        <w:t xml:space="preserve"> </w:t>
      </w:r>
      <w:r w:rsidR="00CC3B3E" w:rsidRPr="002C7415">
        <w:rPr>
          <w:rFonts w:ascii="Calibri" w:eastAsia="Times New Roman" w:hAnsi="Calibri" w:cs="Calibri"/>
          <w:b/>
          <w:bCs/>
        </w:rPr>
        <w:t>202</w:t>
      </w:r>
      <w:r w:rsidR="00D92D73" w:rsidRPr="002C7415">
        <w:rPr>
          <w:rFonts w:ascii="Calibri" w:eastAsia="Times New Roman" w:hAnsi="Calibri" w:cs="Calibri"/>
          <w:b/>
          <w:bCs/>
        </w:rPr>
        <w:t>3</w:t>
      </w:r>
      <w:r w:rsidR="00E9117E" w:rsidRPr="002C7415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O wysokości postąpienia decydują uczestnicy przetargu z tym, że postąpienie nie może wynosić mniej niż 1% ceny wywoławczej z zaokrągleniem w górę do pełnych dziesiątek </w:t>
      </w:r>
      <w:r w:rsidRPr="00133F03">
        <w:rPr>
          <w:rFonts w:ascii="Calibri" w:eastAsia="Times New Roman" w:hAnsi="Calibri" w:cs="Calibri"/>
        </w:rPr>
        <w:lastRenderedPageBreak/>
        <w:t>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3284F2A8" w14:textId="77777777" w:rsidR="00CD7741" w:rsidRDefault="00CD7741" w:rsidP="00CD7741">
      <w:pPr>
        <w:pStyle w:val="Standard"/>
        <w:tabs>
          <w:tab w:val="left" w:pos="7371"/>
        </w:tabs>
        <w:spacing w:before="120" w:after="120"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Wspólnotę Mieszkaniową przy ul. Fabrycznej 19 w Ludwikowicach Kłodzkich administruje </w:t>
      </w:r>
      <w:r>
        <w:rPr>
          <w:rFonts w:ascii="Calibri" w:eastAsia="Times New Roman" w:hAnsi="Calibri" w:cs="Calibri"/>
          <w:b/>
          <w:bCs/>
        </w:rPr>
        <w:lastRenderedPageBreak/>
        <w:t>Zarządzanie Nieruchomościami i Doradztwo G.P. Walczak Spółka Jawna, 58-340 Głuszyca, ul. Grunwaldzka 30, tel. 74 844 32 75 – biuro Głuszyca lub 667 992 966.</w:t>
      </w:r>
      <w:r w:rsidRPr="00036869">
        <w:rPr>
          <w:rFonts w:ascii="Calibri" w:eastAsia="Times New Roman" w:hAnsi="Calibri" w:cs="Calibri"/>
          <w:b/>
          <w:bCs/>
        </w:rPr>
        <w:t xml:space="preserve"> </w:t>
      </w:r>
    </w:p>
    <w:p w14:paraId="315DF3B8" w14:textId="60579962" w:rsidR="00CD7741" w:rsidRPr="006F52FA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F52FA">
        <w:rPr>
          <w:rFonts w:asciiTheme="minorHAnsi" w:hAnsiTheme="minorHAnsi" w:cstheme="minorHAnsi"/>
          <w:b/>
          <w:bCs/>
        </w:rPr>
        <w:t xml:space="preserve">Stan środków zgromadzonych na funduszu remontowy na dzień </w:t>
      </w:r>
      <w:r w:rsidR="002C7415">
        <w:rPr>
          <w:rFonts w:asciiTheme="minorHAnsi" w:hAnsiTheme="minorHAnsi" w:cstheme="minorHAnsi"/>
          <w:b/>
          <w:bCs/>
        </w:rPr>
        <w:t>27.01.2023</w:t>
      </w:r>
      <w:r w:rsidRPr="006F52FA">
        <w:rPr>
          <w:rFonts w:asciiTheme="minorHAnsi" w:hAnsiTheme="minorHAnsi" w:cstheme="minorHAnsi"/>
          <w:b/>
          <w:bCs/>
        </w:rPr>
        <w:t xml:space="preserve"> r. dla przedmiotowego lokalu wynosi </w:t>
      </w:r>
      <w:r w:rsidR="002C7415">
        <w:rPr>
          <w:rFonts w:asciiTheme="minorHAnsi" w:hAnsiTheme="minorHAnsi" w:cstheme="minorHAnsi"/>
          <w:b/>
          <w:bCs/>
        </w:rPr>
        <w:t>197,50</w:t>
      </w:r>
      <w:r w:rsidRPr="006F52FA">
        <w:rPr>
          <w:rFonts w:asciiTheme="minorHAnsi" w:hAnsiTheme="minorHAnsi" w:cstheme="minorHAnsi"/>
          <w:b/>
          <w:bCs/>
        </w:rPr>
        <w:t xml:space="preserve"> zł</w:t>
      </w:r>
      <w:r w:rsidRPr="006F52FA">
        <w:rPr>
          <w:rFonts w:asciiTheme="minorHAnsi" w:eastAsia="Times New Roman" w:hAnsiTheme="minorHAnsi" w:cstheme="minorHAnsi"/>
          <w:b/>
          <w:bCs/>
        </w:rPr>
        <w:t xml:space="preserve"> (kwota ta będzie ulegała zmianie). </w:t>
      </w:r>
    </w:p>
    <w:p w14:paraId="7C5BA7C4" w14:textId="04474EAC" w:rsidR="00CD7741" w:rsidRPr="0071477B" w:rsidRDefault="00CD7741" w:rsidP="00CD774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eastAsia="Times New Roman" w:hAnsiTheme="minorHAnsi" w:cstheme="minorHAnsi"/>
          <w:b/>
          <w:bCs/>
        </w:rPr>
        <w:t>Nabywca lokalu przed zawarciem aktu notarialnego, zobowiązany jest do jednorazowej zapłaty na rzecz Gminy Nowa Ruda kwoty niewykorzystanego funduszu remontowego w</w:t>
      </w:r>
      <w:r w:rsidR="002C7415">
        <w:rPr>
          <w:rFonts w:asciiTheme="minorHAnsi" w:eastAsia="Times New Roman" w:hAnsiTheme="minorHAnsi" w:cstheme="minorHAnsi"/>
          <w:b/>
          <w:bCs/>
        </w:rPr>
        <w:t> </w:t>
      </w:r>
      <w:r w:rsidRPr="0071477B">
        <w:rPr>
          <w:rFonts w:asciiTheme="minorHAnsi" w:eastAsia="Times New Roman" w:hAnsiTheme="minorHAnsi" w:cstheme="minorHAnsi"/>
          <w:b/>
          <w:bCs/>
        </w:rPr>
        <w:t>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E24BACF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0B758C8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2365F5">
        <w:rPr>
          <w:rFonts w:ascii="Calibri" w:eastAsia="Times New Roman" w:hAnsi="Calibri" w:cs="Calibri"/>
          <w:color w:val="000000" w:themeColor="text1"/>
        </w:rPr>
        <w:t>01 lutego</w:t>
      </w:r>
      <w:r w:rsidR="00D92D73">
        <w:rPr>
          <w:rFonts w:ascii="Calibri" w:eastAsia="Times New Roman" w:hAnsi="Calibri" w:cs="Calibri"/>
          <w:color w:val="000000" w:themeColor="text1"/>
        </w:rPr>
        <w:t xml:space="preserve"> 2023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2365F5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2365F5">
        <w:rPr>
          <w:rFonts w:cs="Calibri"/>
        </w:rPr>
        <w:tab/>
        <w:t>/Z up. Wójta Anna Zawiślak - Zastępca Wójta/</w:t>
      </w:r>
    </w:p>
    <w:sectPr w:rsidR="00097D7F" w:rsidRPr="0023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29947940">
    <w:abstractNumId w:val="6"/>
  </w:num>
  <w:num w:numId="2" w16cid:durableId="882983458">
    <w:abstractNumId w:val="24"/>
  </w:num>
  <w:num w:numId="3" w16cid:durableId="385187001">
    <w:abstractNumId w:val="26"/>
  </w:num>
  <w:num w:numId="4" w16cid:durableId="758335178">
    <w:abstractNumId w:val="21"/>
  </w:num>
  <w:num w:numId="5" w16cid:durableId="1253591845">
    <w:abstractNumId w:val="7"/>
  </w:num>
  <w:num w:numId="6" w16cid:durableId="980698510">
    <w:abstractNumId w:val="5"/>
  </w:num>
  <w:num w:numId="7" w16cid:durableId="213855198">
    <w:abstractNumId w:val="15"/>
  </w:num>
  <w:num w:numId="8" w16cid:durableId="1126660955">
    <w:abstractNumId w:val="18"/>
  </w:num>
  <w:num w:numId="9" w16cid:durableId="1206063240">
    <w:abstractNumId w:val="20"/>
  </w:num>
  <w:num w:numId="10" w16cid:durableId="526604684">
    <w:abstractNumId w:val="11"/>
  </w:num>
  <w:num w:numId="11" w16cid:durableId="1796942462">
    <w:abstractNumId w:val="25"/>
  </w:num>
  <w:num w:numId="12" w16cid:durableId="539056984">
    <w:abstractNumId w:val="2"/>
  </w:num>
  <w:num w:numId="13" w16cid:durableId="1791506160">
    <w:abstractNumId w:val="3"/>
  </w:num>
  <w:num w:numId="14" w16cid:durableId="1977681574">
    <w:abstractNumId w:val="17"/>
  </w:num>
  <w:num w:numId="15" w16cid:durableId="1106846118">
    <w:abstractNumId w:val="23"/>
  </w:num>
  <w:num w:numId="16" w16cid:durableId="1292248568">
    <w:abstractNumId w:val="14"/>
  </w:num>
  <w:num w:numId="17" w16cid:durableId="1671832220">
    <w:abstractNumId w:val="16"/>
  </w:num>
  <w:num w:numId="18" w16cid:durableId="581374430">
    <w:abstractNumId w:val="8"/>
  </w:num>
  <w:num w:numId="19" w16cid:durableId="506869944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3431619">
    <w:abstractNumId w:val="4"/>
  </w:num>
  <w:num w:numId="21" w16cid:durableId="851453356">
    <w:abstractNumId w:val="19"/>
  </w:num>
  <w:num w:numId="22" w16cid:durableId="1387682012">
    <w:abstractNumId w:val="22"/>
  </w:num>
  <w:num w:numId="23" w16cid:durableId="1883053085">
    <w:abstractNumId w:val="9"/>
  </w:num>
  <w:num w:numId="24" w16cid:durableId="2022393325">
    <w:abstractNumId w:val="10"/>
    <w:lvlOverride w:ilvl="0">
      <w:startOverride w:val="1"/>
    </w:lvlOverride>
  </w:num>
  <w:num w:numId="25" w16cid:durableId="1859200606">
    <w:abstractNumId w:val="9"/>
    <w:lvlOverride w:ilvl="0">
      <w:startOverride w:val="1"/>
    </w:lvlOverride>
  </w:num>
  <w:num w:numId="26" w16cid:durableId="506213997">
    <w:abstractNumId w:val="1"/>
  </w:num>
  <w:num w:numId="27" w16cid:durableId="836188452">
    <w:abstractNumId w:val="13"/>
  </w:num>
  <w:num w:numId="28" w16cid:durableId="1972319446">
    <w:abstractNumId w:val="0"/>
  </w:num>
  <w:num w:numId="29" w16cid:durableId="1395935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88149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067AF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D7AB6"/>
    <w:rsid w:val="000F3D6E"/>
    <w:rsid w:val="000F642B"/>
    <w:rsid w:val="00120473"/>
    <w:rsid w:val="00133F03"/>
    <w:rsid w:val="001421BE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365F5"/>
    <w:rsid w:val="002539F4"/>
    <w:rsid w:val="00267E2E"/>
    <w:rsid w:val="0027759B"/>
    <w:rsid w:val="00277783"/>
    <w:rsid w:val="00281C2F"/>
    <w:rsid w:val="002B0391"/>
    <w:rsid w:val="002C7415"/>
    <w:rsid w:val="002F3A0B"/>
    <w:rsid w:val="002F62FD"/>
    <w:rsid w:val="00304236"/>
    <w:rsid w:val="00330E80"/>
    <w:rsid w:val="0036437F"/>
    <w:rsid w:val="0036734F"/>
    <w:rsid w:val="00385E96"/>
    <w:rsid w:val="00392720"/>
    <w:rsid w:val="00393A9C"/>
    <w:rsid w:val="003C620B"/>
    <w:rsid w:val="003E5893"/>
    <w:rsid w:val="003F30A7"/>
    <w:rsid w:val="0040296F"/>
    <w:rsid w:val="00417FD7"/>
    <w:rsid w:val="004303A5"/>
    <w:rsid w:val="00430672"/>
    <w:rsid w:val="004500B6"/>
    <w:rsid w:val="00455CC3"/>
    <w:rsid w:val="0048559D"/>
    <w:rsid w:val="0049730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628"/>
    <w:rsid w:val="00594CB9"/>
    <w:rsid w:val="005957F6"/>
    <w:rsid w:val="005A09FB"/>
    <w:rsid w:val="005E432E"/>
    <w:rsid w:val="005E5BB0"/>
    <w:rsid w:val="005F04E3"/>
    <w:rsid w:val="005F080C"/>
    <w:rsid w:val="005F159A"/>
    <w:rsid w:val="00615807"/>
    <w:rsid w:val="00620452"/>
    <w:rsid w:val="00621766"/>
    <w:rsid w:val="006502F5"/>
    <w:rsid w:val="006528D3"/>
    <w:rsid w:val="00663799"/>
    <w:rsid w:val="00670458"/>
    <w:rsid w:val="0068717D"/>
    <w:rsid w:val="006A5D52"/>
    <w:rsid w:val="006B074D"/>
    <w:rsid w:val="006B2912"/>
    <w:rsid w:val="006B46F9"/>
    <w:rsid w:val="006C7FC0"/>
    <w:rsid w:val="006E0685"/>
    <w:rsid w:val="006F01E4"/>
    <w:rsid w:val="006F52FA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5168"/>
    <w:rsid w:val="007A2D3A"/>
    <w:rsid w:val="007A55E7"/>
    <w:rsid w:val="007B035A"/>
    <w:rsid w:val="007C31E9"/>
    <w:rsid w:val="007C7375"/>
    <w:rsid w:val="007E0BF9"/>
    <w:rsid w:val="007E47DF"/>
    <w:rsid w:val="00811C0D"/>
    <w:rsid w:val="00814895"/>
    <w:rsid w:val="00822332"/>
    <w:rsid w:val="008350A9"/>
    <w:rsid w:val="0087735E"/>
    <w:rsid w:val="00880C64"/>
    <w:rsid w:val="00890685"/>
    <w:rsid w:val="008A61C2"/>
    <w:rsid w:val="008D3754"/>
    <w:rsid w:val="008D6B27"/>
    <w:rsid w:val="008E5460"/>
    <w:rsid w:val="00923971"/>
    <w:rsid w:val="00934E51"/>
    <w:rsid w:val="009416F7"/>
    <w:rsid w:val="00985085"/>
    <w:rsid w:val="00986A39"/>
    <w:rsid w:val="00991F6C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C3B3E"/>
    <w:rsid w:val="00CD0FB4"/>
    <w:rsid w:val="00CD70FC"/>
    <w:rsid w:val="00CD7741"/>
    <w:rsid w:val="00D1132A"/>
    <w:rsid w:val="00D3271C"/>
    <w:rsid w:val="00D47945"/>
    <w:rsid w:val="00D51222"/>
    <w:rsid w:val="00D55419"/>
    <w:rsid w:val="00D62B78"/>
    <w:rsid w:val="00D67606"/>
    <w:rsid w:val="00D77178"/>
    <w:rsid w:val="00D83FB8"/>
    <w:rsid w:val="00D92D73"/>
    <w:rsid w:val="00D97EAE"/>
    <w:rsid w:val="00DB4C22"/>
    <w:rsid w:val="00DD7607"/>
    <w:rsid w:val="00DD7AAF"/>
    <w:rsid w:val="00DF31E8"/>
    <w:rsid w:val="00DF34BB"/>
    <w:rsid w:val="00E040D0"/>
    <w:rsid w:val="00E13F67"/>
    <w:rsid w:val="00E420E5"/>
    <w:rsid w:val="00E428D9"/>
    <w:rsid w:val="00E56969"/>
    <w:rsid w:val="00E8407C"/>
    <w:rsid w:val="00E9117E"/>
    <w:rsid w:val="00EA7980"/>
    <w:rsid w:val="00EB4196"/>
    <w:rsid w:val="00EB454E"/>
    <w:rsid w:val="00EC1B60"/>
    <w:rsid w:val="00EF28E4"/>
    <w:rsid w:val="00F05A25"/>
    <w:rsid w:val="00F30F7A"/>
    <w:rsid w:val="00F32DE2"/>
    <w:rsid w:val="00F335C1"/>
    <w:rsid w:val="00F36106"/>
    <w:rsid w:val="00F556C3"/>
    <w:rsid w:val="00F748D4"/>
    <w:rsid w:val="00F96ECB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1423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2023-01-30T11:37:00Z</cp:lastPrinted>
  <dcterms:created xsi:type="dcterms:W3CDTF">2023-02-01T11:20:00Z</dcterms:created>
  <dcterms:modified xsi:type="dcterms:W3CDTF">2023-02-01T11:20:00Z</dcterms:modified>
</cp:coreProperties>
</file>