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7B37" w14:textId="13509540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>Zarządzenie Nr 3</w:t>
      </w:r>
      <w:r w:rsidR="007960B1">
        <w:rPr>
          <w:rStyle w:val="Pogrubienie"/>
          <w:color w:val="000000" w:themeColor="text1"/>
          <w:lang w:val="pl-PL"/>
        </w:rPr>
        <w:t>2</w:t>
      </w:r>
      <w:r w:rsidRPr="000D6BF9">
        <w:rPr>
          <w:rStyle w:val="Pogrubienie"/>
          <w:color w:val="000000" w:themeColor="text1"/>
          <w:lang w:val="pl-PL"/>
        </w:rPr>
        <w:t>/202</w:t>
      </w:r>
      <w:r w:rsidR="00B30BC2">
        <w:rPr>
          <w:rStyle w:val="Pogrubienie"/>
          <w:color w:val="000000" w:themeColor="text1"/>
          <w:lang w:val="pl-PL"/>
        </w:rPr>
        <w:t>3</w:t>
      </w:r>
      <w:r w:rsidRPr="000D6BF9">
        <w:rPr>
          <w:rStyle w:val="Pogrubienie"/>
          <w:color w:val="000000" w:themeColor="text1"/>
          <w:lang w:val="pl-PL"/>
        </w:rPr>
        <w:t xml:space="preserve"> </w:t>
      </w:r>
    </w:p>
    <w:p w14:paraId="5579BD27" w14:textId="6DC86B4C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Wójta Gminy Nowa Ruda </w:t>
      </w:r>
    </w:p>
    <w:p w14:paraId="3A5A68A5" w14:textId="61D986F2" w:rsidR="00431C7E" w:rsidRPr="000D6BF9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 xml:space="preserve">z dnia 17 stycznia 2023 r. </w:t>
      </w:r>
    </w:p>
    <w:p w14:paraId="396D55DD" w14:textId="2E900C74" w:rsidR="00431C7E" w:rsidRDefault="00431C7E" w:rsidP="000D6BF9">
      <w:pPr>
        <w:pStyle w:val="Nagwek2"/>
        <w:rPr>
          <w:rStyle w:val="Pogrubienie"/>
          <w:color w:val="000000" w:themeColor="text1"/>
          <w:lang w:val="pl-PL"/>
        </w:rPr>
      </w:pPr>
      <w:r w:rsidRPr="000D6BF9">
        <w:rPr>
          <w:rStyle w:val="Pogrubienie"/>
          <w:color w:val="000000" w:themeColor="text1"/>
          <w:lang w:val="pl-PL"/>
        </w:rPr>
        <w:t>w sprawie kontroli wykonywania zadań obronnych na terenie Gminy Nowa Ruda w 202</w:t>
      </w:r>
      <w:r w:rsidR="007960B1">
        <w:rPr>
          <w:rStyle w:val="Pogrubienie"/>
          <w:color w:val="000000" w:themeColor="text1"/>
          <w:lang w:val="pl-PL"/>
        </w:rPr>
        <w:t>2</w:t>
      </w:r>
      <w:r w:rsidRPr="000D6BF9">
        <w:rPr>
          <w:rStyle w:val="Pogrubienie"/>
          <w:color w:val="000000" w:themeColor="text1"/>
          <w:lang w:val="pl-PL"/>
        </w:rPr>
        <w:t xml:space="preserve"> r. </w:t>
      </w:r>
    </w:p>
    <w:p w14:paraId="300BD8C2" w14:textId="77777777" w:rsidR="000D6BF9" w:rsidRPr="000D6BF9" w:rsidRDefault="000D6BF9" w:rsidP="000D6BF9">
      <w:pPr>
        <w:rPr>
          <w:lang w:val="pl-PL"/>
        </w:rPr>
      </w:pPr>
    </w:p>
    <w:p w14:paraId="03F1978C" w14:textId="4E9B633A" w:rsidR="00431C7E" w:rsidRPr="00E50EE6" w:rsidRDefault="00431C7E" w:rsidP="00AE506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sz w:val="22"/>
          <w:szCs w:val="22"/>
        </w:rPr>
        <w:t>Na podstawie art. 30 ust. 1 ustawy z dnia 8 marca 1990 r. o samorządzie gminnym (t.j. Dz. U. z 202</w:t>
      </w:r>
      <w:r w:rsidR="00385792">
        <w:rPr>
          <w:rFonts w:ascii="Arial" w:hAnsi="Arial" w:cs="Arial"/>
          <w:sz w:val="22"/>
          <w:szCs w:val="22"/>
        </w:rPr>
        <w:t>3</w:t>
      </w:r>
      <w:r w:rsidR="00EC6631">
        <w:rPr>
          <w:rFonts w:ascii="Arial" w:hAnsi="Arial" w:cs="Arial"/>
          <w:sz w:val="22"/>
          <w:szCs w:val="22"/>
        </w:rPr>
        <w:t xml:space="preserve"> </w:t>
      </w:r>
      <w:r w:rsidRPr="00E50EE6">
        <w:rPr>
          <w:rFonts w:ascii="Arial" w:hAnsi="Arial" w:cs="Arial"/>
          <w:sz w:val="22"/>
          <w:szCs w:val="22"/>
        </w:rPr>
        <w:t xml:space="preserve">r., poz. </w:t>
      </w:r>
      <w:r w:rsidR="00385792">
        <w:rPr>
          <w:rFonts w:ascii="Arial" w:hAnsi="Arial" w:cs="Arial"/>
          <w:sz w:val="22"/>
          <w:szCs w:val="22"/>
        </w:rPr>
        <w:t xml:space="preserve">40) </w:t>
      </w:r>
      <w:r w:rsidRPr="00E50EE6">
        <w:rPr>
          <w:rFonts w:ascii="Arial" w:hAnsi="Arial" w:cs="Arial"/>
          <w:sz w:val="22"/>
          <w:szCs w:val="22"/>
        </w:rPr>
        <w:t>w związku z § 2 pkt 7</w:t>
      </w:r>
      <w:r w:rsidR="000D6BF9">
        <w:rPr>
          <w:rFonts w:ascii="Arial" w:hAnsi="Arial" w:cs="Arial"/>
          <w:sz w:val="22"/>
          <w:szCs w:val="22"/>
        </w:rPr>
        <w:t>,</w:t>
      </w:r>
      <w:r w:rsidRPr="00E50EE6">
        <w:rPr>
          <w:rFonts w:ascii="Arial" w:hAnsi="Arial" w:cs="Arial"/>
          <w:sz w:val="22"/>
          <w:szCs w:val="22"/>
        </w:rPr>
        <w:t xml:space="preserve"> § 11 pkt 2, § 12 pkt 2 rozporządzenia Rady Ministrów z dnia 13 stycznia 2004 r. w sprawie kontroli wykonywania zadań obronnych (Dz. U. z 2004r. Nr 16, poz. 151 ze zm.) zarządzam co następuje: </w:t>
      </w:r>
    </w:p>
    <w:p w14:paraId="13E73ED5" w14:textId="0E17CAA4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1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>Kontrole problemowe i doraźne z zakresu wykonywania zadań obronnych w 202</w:t>
      </w:r>
      <w:r w:rsidR="007960B1">
        <w:rPr>
          <w:rFonts w:ascii="Arial" w:hAnsi="Arial" w:cs="Arial"/>
          <w:sz w:val="22"/>
          <w:szCs w:val="22"/>
        </w:rPr>
        <w:t>2</w:t>
      </w:r>
      <w:r w:rsidRPr="00E50EE6">
        <w:rPr>
          <w:rFonts w:ascii="Arial" w:hAnsi="Arial" w:cs="Arial"/>
          <w:sz w:val="22"/>
          <w:szCs w:val="22"/>
        </w:rPr>
        <w:t xml:space="preserve"> roku należy przeprowadzić zgodnie z „</w:t>
      </w:r>
      <w:r w:rsidRPr="00E50EE6">
        <w:rPr>
          <w:rFonts w:ascii="Arial" w:hAnsi="Arial" w:cs="Arial"/>
          <w:i/>
          <w:iCs/>
          <w:sz w:val="22"/>
          <w:szCs w:val="22"/>
        </w:rPr>
        <w:t xml:space="preserve">Rocznym planem kontroli wykonywania zadań obronnych w </w:t>
      </w:r>
      <w:r w:rsidR="001F5592">
        <w:rPr>
          <w:rFonts w:ascii="Arial" w:hAnsi="Arial" w:cs="Arial"/>
          <w:i/>
          <w:iCs/>
          <w:sz w:val="22"/>
          <w:szCs w:val="22"/>
        </w:rPr>
        <w:t>G</w:t>
      </w:r>
      <w:r w:rsidRPr="00E50EE6">
        <w:rPr>
          <w:rFonts w:ascii="Arial" w:hAnsi="Arial" w:cs="Arial"/>
          <w:i/>
          <w:iCs/>
          <w:sz w:val="22"/>
          <w:szCs w:val="22"/>
        </w:rPr>
        <w:t>minie Nowa Ruda na 202</w:t>
      </w:r>
      <w:r w:rsidR="007960B1">
        <w:rPr>
          <w:rFonts w:ascii="Arial" w:hAnsi="Arial" w:cs="Arial"/>
          <w:i/>
          <w:iCs/>
          <w:sz w:val="22"/>
          <w:szCs w:val="22"/>
        </w:rPr>
        <w:t>2</w:t>
      </w:r>
      <w:r w:rsidRPr="00E50EE6">
        <w:rPr>
          <w:rFonts w:ascii="Arial" w:hAnsi="Arial" w:cs="Arial"/>
          <w:i/>
          <w:iCs/>
          <w:sz w:val="22"/>
          <w:szCs w:val="22"/>
        </w:rPr>
        <w:t xml:space="preserve"> r.</w:t>
      </w:r>
      <w:r w:rsidRPr="00E50EE6">
        <w:rPr>
          <w:rFonts w:ascii="Arial" w:hAnsi="Arial" w:cs="Arial"/>
          <w:sz w:val="22"/>
          <w:szCs w:val="22"/>
        </w:rPr>
        <w:t xml:space="preserve">” stanowiącym załącznik nr 1 do niniejszego zarządzenia. </w:t>
      </w:r>
    </w:p>
    <w:p w14:paraId="35943293" w14:textId="71E1A022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2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 xml:space="preserve">1. Kontrolę przeprowadza zespół kontrolny powołany przez Wójta Gminy Nowa Ruda, w skład którego wchodzą co najmniej dwie osoby. </w:t>
      </w:r>
    </w:p>
    <w:p w14:paraId="11650FE4" w14:textId="5D084EA6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sz w:val="22"/>
          <w:szCs w:val="22"/>
        </w:rPr>
        <w:t xml:space="preserve">2. Zespół przeprowadza czynności kontrolne na podstawie imiennego upoważnienia wydanego przez Wójta Gminy Nowa Ruda wraz z dokumentem tożsamości osób kontrolujących. </w:t>
      </w:r>
    </w:p>
    <w:p w14:paraId="16845076" w14:textId="30BDAB8E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3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>Ustala się wytyczne do przeprowadzania kontroli wykonywania zadań obronnych na terenie Gminy Nowa Ruda w 202</w:t>
      </w:r>
      <w:r w:rsidR="00D51031">
        <w:rPr>
          <w:rFonts w:ascii="Arial" w:hAnsi="Arial" w:cs="Arial"/>
          <w:sz w:val="22"/>
          <w:szCs w:val="22"/>
        </w:rPr>
        <w:t>2</w:t>
      </w:r>
      <w:r w:rsidRPr="00E50EE6">
        <w:rPr>
          <w:rFonts w:ascii="Arial" w:hAnsi="Arial" w:cs="Arial"/>
          <w:sz w:val="22"/>
          <w:szCs w:val="22"/>
        </w:rPr>
        <w:t xml:space="preserve"> roku stanowiący załącznik nr 2 do zarządzenia. </w:t>
      </w:r>
    </w:p>
    <w:p w14:paraId="0557837F" w14:textId="36FB6466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4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 xml:space="preserve">Wyniki kontroli ujmuje się w protokole pokontrolnym, zatwierdzonym przez Wójta Gminy Nowa Ruda, który przekazuje się kierownikowi kontrolowanej jednostki organizacyjnej. </w:t>
      </w:r>
    </w:p>
    <w:p w14:paraId="3721D3F7" w14:textId="1DA19951" w:rsidR="00431C7E" w:rsidRPr="00E50EE6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5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 xml:space="preserve">Wykonanie zarządzenia powierza się Sekretarzowi Gminy. </w:t>
      </w:r>
    </w:p>
    <w:p w14:paraId="10E837C9" w14:textId="79BFC372" w:rsidR="00431C7E" w:rsidRDefault="00431C7E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0EE6">
        <w:rPr>
          <w:rFonts w:ascii="Arial" w:hAnsi="Arial" w:cs="Arial"/>
          <w:b/>
          <w:bCs/>
          <w:sz w:val="22"/>
          <w:szCs w:val="22"/>
        </w:rPr>
        <w:t>§ 6</w:t>
      </w:r>
      <w:r w:rsidR="00E50EE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E50EE6">
        <w:rPr>
          <w:rFonts w:ascii="Arial" w:hAnsi="Arial" w:cs="Arial"/>
          <w:sz w:val="22"/>
          <w:szCs w:val="22"/>
        </w:rPr>
        <w:t xml:space="preserve">Zarządzenie wchodzi w życie z dniem podpisania. </w:t>
      </w:r>
    </w:p>
    <w:p w14:paraId="7A2FC959" w14:textId="32D44298" w:rsidR="00B70CB1" w:rsidRDefault="00B70CB1" w:rsidP="00B70CB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/na oryginale podpisała - Wójt Gminy Nowa Ruda Adrianna Mierzejewska/</w:t>
      </w:r>
    </w:p>
    <w:p w14:paraId="4CB9F24F" w14:textId="77777777" w:rsidR="00B70CB1" w:rsidRDefault="00B70CB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4FD618" w14:textId="28D4FC42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DE49E5" w14:textId="23C59F79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83B128" w14:textId="2A304152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46AEF3" w14:textId="6AB250AE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CE0A16" w14:textId="5C65D6E4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F1CE0E" w14:textId="5C7AD822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28384" w14:textId="143C3FC3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66E963" w14:textId="15147B18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C3126C" w14:textId="4FA696BF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F1EB3D" w14:textId="5187691C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D840D2" w14:textId="4D3B9679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208862A" w14:textId="1C0FA372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FE0A03" w14:textId="77777777" w:rsidR="000D6BF9" w:rsidRDefault="000D6BF9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994CE8" w14:textId="25283F4B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0E003" w14:textId="666E9CAB" w:rsidR="00EC6631" w:rsidRDefault="00EC6631" w:rsidP="00E50EE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53B2F" w14:textId="5B3C7E3A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lastRenderedPageBreak/>
        <w:t xml:space="preserve">Załącznik nr 1 </w:t>
      </w:r>
    </w:p>
    <w:p w14:paraId="7C7C6884" w14:textId="67FDEDFE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>do Zarządzenia Nr 3</w:t>
      </w:r>
      <w:r w:rsidR="00D51031">
        <w:rPr>
          <w:b/>
          <w:bCs/>
          <w:color w:val="000000" w:themeColor="text1"/>
          <w:lang w:val="pl-PL"/>
        </w:rPr>
        <w:t>2</w:t>
      </w:r>
      <w:r w:rsidRPr="00EC6631">
        <w:rPr>
          <w:b/>
          <w:bCs/>
          <w:color w:val="000000" w:themeColor="text1"/>
          <w:lang w:val="pl-PL"/>
        </w:rPr>
        <w:t xml:space="preserve">/2023 </w:t>
      </w:r>
    </w:p>
    <w:p w14:paraId="4BC28644" w14:textId="2A834257" w:rsidR="00431C7E" w:rsidRPr="00EC6631" w:rsidRDefault="00431C7E" w:rsidP="00EC6631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 xml:space="preserve">Wójta Gminy Nowa Ruda z dnia 17 stycznia 2023 r. </w:t>
      </w:r>
    </w:p>
    <w:p w14:paraId="0894D62F" w14:textId="77777777" w:rsidR="00A56892" w:rsidRPr="0098669A" w:rsidRDefault="00A56892" w:rsidP="004015D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3B83D4F1" w14:textId="1746084B" w:rsidR="00A56892" w:rsidRPr="0098669A" w:rsidRDefault="00A56892" w:rsidP="004015DB">
      <w:pPr>
        <w:pStyle w:val="Standard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8669A">
        <w:rPr>
          <w:rFonts w:ascii="Arial" w:hAnsi="Arial" w:cs="Arial"/>
          <w:b/>
          <w:bCs/>
          <w:sz w:val="22"/>
          <w:szCs w:val="22"/>
        </w:rPr>
        <w:t>ROCZNY PLAN KONTROLI PROBLEMOWYCH</w:t>
      </w:r>
      <w:r w:rsidR="00322CC1" w:rsidRPr="009866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69A">
        <w:rPr>
          <w:rFonts w:ascii="Arial" w:hAnsi="Arial" w:cs="Arial"/>
          <w:b/>
          <w:bCs/>
          <w:sz w:val="22"/>
          <w:szCs w:val="22"/>
        </w:rPr>
        <w:t xml:space="preserve">WYKONYWANIA ZADAŃ OBRONNYCH </w:t>
      </w:r>
      <w:r w:rsidR="000555C9">
        <w:rPr>
          <w:rFonts w:ascii="Arial" w:hAnsi="Arial" w:cs="Arial"/>
          <w:b/>
          <w:bCs/>
          <w:sz w:val="22"/>
          <w:szCs w:val="22"/>
        </w:rPr>
        <w:br/>
      </w:r>
      <w:r w:rsidRPr="0098669A">
        <w:rPr>
          <w:rFonts w:ascii="Arial" w:hAnsi="Arial" w:cs="Arial"/>
          <w:b/>
          <w:bCs/>
          <w:sz w:val="22"/>
          <w:szCs w:val="22"/>
        </w:rPr>
        <w:t>W GMINIE NOWA RUDA</w:t>
      </w:r>
      <w:r w:rsidR="00322CC1" w:rsidRPr="009866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69A">
        <w:rPr>
          <w:rFonts w:ascii="Arial" w:hAnsi="Arial" w:cs="Arial"/>
          <w:b/>
          <w:bCs/>
          <w:sz w:val="22"/>
          <w:szCs w:val="22"/>
        </w:rPr>
        <w:t>NA 202</w:t>
      </w:r>
      <w:r w:rsidR="00D51031">
        <w:rPr>
          <w:rFonts w:ascii="Arial" w:hAnsi="Arial" w:cs="Arial"/>
          <w:b/>
          <w:bCs/>
          <w:sz w:val="22"/>
          <w:szCs w:val="22"/>
        </w:rPr>
        <w:t>2</w:t>
      </w:r>
      <w:r w:rsidRPr="0098669A">
        <w:rPr>
          <w:rFonts w:ascii="Arial" w:hAnsi="Arial" w:cs="Arial"/>
          <w:b/>
          <w:bCs/>
          <w:sz w:val="22"/>
          <w:szCs w:val="22"/>
        </w:rPr>
        <w:t xml:space="preserve"> ROK</w:t>
      </w:r>
    </w:p>
    <w:p w14:paraId="1CA88C1F" w14:textId="1D071AAF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I. PODSTAWA PRAWNA:</w:t>
      </w:r>
      <w:r>
        <w:rPr>
          <w:rFonts w:ascii="Arial" w:hAnsi="Arial" w:cs="Arial"/>
          <w:sz w:val="22"/>
          <w:szCs w:val="22"/>
        </w:rPr>
        <w:t xml:space="preserve"> </w:t>
      </w:r>
      <w:r w:rsidRPr="00D51031">
        <w:rPr>
          <w:rFonts w:ascii="Arial" w:hAnsi="Arial" w:cs="Arial"/>
          <w:sz w:val="22"/>
          <w:szCs w:val="22"/>
        </w:rPr>
        <w:t>Roczny plan kontroli problemowych wykonywania zadań obronnych w Gminie Nowa Ruda na 2021 rok został opracowany na podstawie art. 6 ust. 1 pkt 10 ustawy z dnia 21 listopada 1967 r. o powszechnym obowiązku obrony Rzeczypospolitej Pols</w:t>
      </w:r>
      <w:r>
        <w:rPr>
          <w:rFonts w:ascii="Arial" w:hAnsi="Arial" w:cs="Arial"/>
          <w:sz w:val="22"/>
          <w:szCs w:val="22"/>
        </w:rPr>
        <w:t>k</w:t>
      </w:r>
      <w:r w:rsidRPr="00D51031">
        <w:rPr>
          <w:rFonts w:ascii="Arial" w:hAnsi="Arial" w:cs="Arial"/>
          <w:sz w:val="22"/>
          <w:szCs w:val="22"/>
        </w:rPr>
        <w:t>iej ( Dz. U z 2021 r. poz. 372), w związku z  §10 ust. 3 i 4 i §12 ust. 2 i 3 rozporządzenia Rady Ministrów z dnia 13 stycznia 2004 r. w sprawie kontroli wykonywania zadań obronnych (Dz. U. z 2004 r.  Nr 16, poz. 151 ze zm.)</w:t>
      </w:r>
    </w:p>
    <w:p w14:paraId="5FDDCE90" w14:textId="7545B90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II. CEL KONTROLI:</w:t>
      </w:r>
      <w:r>
        <w:rPr>
          <w:rFonts w:ascii="Arial" w:hAnsi="Arial" w:cs="Arial"/>
          <w:sz w:val="22"/>
          <w:szCs w:val="22"/>
        </w:rPr>
        <w:t xml:space="preserve"> </w:t>
      </w:r>
      <w:r w:rsidRPr="00D51031">
        <w:rPr>
          <w:rFonts w:ascii="Arial" w:hAnsi="Arial" w:cs="Arial"/>
          <w:sz w:val="22"/>
          <w:szCs w:val="22"/>
        </w:rPr>
        <w:t>Celem kontroli jest ocena prawidłowości wykonywania zadań obronnych oraz określenie stanu przygotowań obronnych w Gminie Nowa Ruda., głównie przez:</w:t>
      </w:r>
    </w:p>
    <w:p w14:paraId="5B4A5708" w14:textId="7777777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a) ustalenie faktycznego stanu wykonywania zadań obronnych,</w:t>
      </w:r>
    </w:p>
    <w:p w14:paraId="4DF9BD40" w14:textId="7777777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b) badanie zgodności działania z obowiązującymi przepisami prawa,</w:t>
      </w:r>
    </w:p>
    <w:p w14:paraId="00DE16F2" w14:textId="7777777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c) ujawnienie nieprawidłowości oraz przyczyn i okoliczności ich powstania ze wskazaniem osób za nie odpowiedzialnych,</w:t>
      </w:r>
    </w:p>
    <w:p w14:paraId="6322FB75" w14:textId="7777777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d) wskazanie sposobów i środków umożliwiających usunięcie ujawnionych nieprawidłowości.</w:t>
      </w:r>
    </w:p>
    <w:p w14:paraId="5015A486" w14:textId="77777777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 xml:space="preserve"> Sprawdzenie polega na ustaleniu stanu faktycznego, a w szczególności w zakresie:</w:t>
      </w:r>
    </w:p>
    <w:p w14:paraId="39FB7F9F" w14:textId="1C181589" w:rsidR="00D51031" w:rsidRPr="00D51031" w:rsidRDefault="00D51031" w:rsidP="00D51031">
      <w:pPr>
        <w:pStyle w:val="Standard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Realizacji planowania obronnego (zgodność i terminowość opracowania planu operacyjnego funkcjonowania Gminy Nowa Ruda, w tym tabeli oraz kart realizacji zadań operacyjnych z wypisem planu nadrzędnego i Normami Obronnymi)</w:t>
      </w:r>
      <w:r>
        <w:rPr>
          <w:rFonts w:ascii="Arial" w:hAnsi="Arial" w:cs="Arial"/>
          <w:sz w:val="22"/>
          <w:szCs w:val="22"/>
        </w:rPr>
        <w:t>.</w:t>
      </w:r>
    </w:p>
    <w:p w14:paraId="60134F7F" w14:textId="1C3770FB" w:rsidR="00D51031" w:rsidRPr="00D51031" w:rsidRDefault="00D51031" w:rsidP="00D51031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III. INFORMACJE OGÓLNE:</w:t>
      </w:r>
    </w:p>
    <w:p w14:paraId="5FDDAD07" w14:textId="7302F7CF" w:rsidR="00D51031" w:rsidRPr="00D51031" w:rsidRDefault="00D51031" w:rsidP="00D51031">
      <w:pPr>
        <w:pStyle w:val="Standard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Kontrole przeprowadza zespół kontrolny powoł</w:t>
      </w:r>
      <w:r>
        <w:rPr>
          <w:rFonts w:ascii="Arial" w:hAnsi="Arial" w:cs="Arial"/>
          <w:sz w:val="22"/>
          <w:szCs w:val="22"/>
        </w:rPr>
        <w:t>a</w:t>
      </w:r>
      <w:r w:rsidRPr="00D51031">
        <w:rPr>
          <w:rFonts w:ascii="Arial" w:hAnsi="Arial" w:cs="Arial"/>
          <w:sz w:val="22"/>
          <w:szCs w:val="22"/>
        </w:rPr>
        <w:t>ny przez Wójta Gminy Nowa Ruda, składający się z dwóch osób.</w:t>
      </w:r>
    </w:p>
    <w:p w14:paraId="5643C2FA" w14:textId="77777777" w:rsidR="00D51031" w:rsidRPr="00D51031" w:rsidRDefault="00D51031" w:rsidP="00D51031">
      <w:pPr>
        <w:pStyle w:val="Standard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Zespół przeprowadza czynności kontrolne na podstawie imiennego upoważnienia wydanego przez Wójta Gminy Nowa Ruda. Wzór upoważnienia  określa załącznik do rozporządzenia  Rady Ministrów z dnia 13 stycznia 2004 r. w sprawie kontroli wykonywania zadań obronnych.</w:t>
      </w:r>
    </w:p>
    <w:p w14:paraId="009BDE12" w14:textId="77777777" w:rsidR="00D51031" w:rsidRPr="00D51031" w:rsidRDefault="00D51031" w:rsidP="00D51031">
      <w:pPr>
        <w:pStyle w:val="Standard"/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51031">
        <w:rPr>
          <w:rFonts w:ascii="Arial" w:hAnsi="Arial" w:cs="Arial"/>
          <w:sz w:val="22"/>
          <w:szCs w:val="22"/>
        </w:rPr>
        <w:t>Zespół ujmuje wyniki kontrolne w protokole pokontrolnym.</w:t>
      </w:r>
    </w:p>
    <w:p w14:paraId="527E273C" w14:textId="4BE8D831" w:rsidR="00A56892" w:rsidRDefault="00A56892" w:rsidP="00D51031">
      <w:pPr>
        <w:pStyle w:val="Standard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984"/>
        <w:gridCol w:w="1276"/>
        <w:gridCol w:w="1559"/>
        <w:gridCol w:w="1560"/>
        <w:gridCol w:w="850"/>
      </w:tblGrid>
      <w:tr w:rsidR="0098669A" w:rsidRPr="0098669A" w14:paraId="475BAE66" w14:textId="77777777" w:rsidTr="00151437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052A4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24923805"/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F3386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Przedmiot kontroli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5C46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88C92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Rodzaj kontroli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59E27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Termin kontroli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0E655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Zespół kontrolny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10C25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669A"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</w:tr>
      <w:tr w:rsidR="0098669A" w:rsidRPr="0098669A" w14:paraId="2869DDA8" w14:textId="77777777" w:rsidTr="00151437"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3E596C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6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39F6" w14:textId="7CE128B8" w:rsidR="0098669A" w:rsidRPr="0098669A" w:rsidRDefault="00151437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eastAsia="zh-CN" w:bidi="hi-IN"/>
              </w:rPr>
              <w:t>Realizacja planowania obronnego (zgodność i terminowość opracowania planu operacyjnego funkcjonowania Gminy Nowa Ruda w tym tabeli oraz kart realizacji zadań operacyjnych z wypisem z planu nadrzędnego i norami obronnymi)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314EE8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69A">
              <w:rPr>
                <w:rFonts w:ascii="Arial" w:hAnsi="Arial" w:cs="Arial"/>
                <w:sz w:val="18"/>
                <w:szCs w:val="18"/>
              </w:rPr>
              <w:t>Referat Organizacyjny, Spraw Obywatelskich i Obrony Cywilnej w Urzędzie Gminy Nowa Ruda.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D117E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69A">
              <w:rPr>
                <w:rFonts w:ascii="Arial" w:hAnsi="Arial" w:cs="Arial"/>
                <w:sz w:val="18"/>
                <w:szCs w:val="18"/>
              </w:rPr>
              <w:t>Problemowa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4E83D" w14:textId="65D8B3F9" w:rsidR="0098669A" w:rsidRPr="0098669A" w:rsidRDefault="00151437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kwartał</w:t>
            </w:r>
            <w:r w:rsidR="0098669A" w:rsidRPr="0098669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8669A" w:rsidRPr="0098669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415A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69A">
              <w:rPr>
                <w:rFonts w:ascii="Arial" w:hAnsi="Arial" w:cs="Arial"/>
                <w:sz w:val="18"/>
                <w:szCs w:val="18"/>
              </w:rPr>
              <w:t>Sekretarz Gminy, Główny specjalista ds. Zarządzania Kryzysowego.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E07B1" w14:textId="77777777" w:rsidR="0098669A" w:rsidRPr="0098669A" w:rsidRDefault="0098669A" w:rsidP="00AE5068">
            <w:pPr>
              <w:pStyle w:val="TableContents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1D6B0D54" w14:textId="77777777" w:rsidR="0098669A" w:rsidRPr="00322CC1" w:rsidRDefault="0098669A" w:rsidP="0098669A">
      <w:pPr>
        <w:pStyle w:val="Standard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A8CFE33" w14:textId="77777777" w:rsidR="008D4AC9" w:rsidRPr="008D4AC9" w:rsidRDefault="008D4AC9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  <w:r w:rsidRPr="008D4AC9"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  <w:lastRenderedPageBreak/>
        <w:t>ANEKS NR 1</w:t>
      </w:r>
    </w:p>
    <w:p w14:paraId="3E00E2B6" w14:textId="77777777" w:rsidR="008D4AC9" w:rsidRPr="008D4AC9" w:rsidRDefault="008D4AC9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  <w:r w:rsidRPr="008D4AC9"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  <w:t>DO PLANU KONTROLI PROBLEMOWYCH WYKONYWANIA ZADAŃ OBRONNYCH</w:t>
      </w:r>
    </w:p>
    <w:p w14:paraId="43064772" w14:textId="6FF2B59B" w:rsidR="008D4AC9" w:rsidRPr="008D4AC9" w:rsidRDefault="008D4AC9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  <w:r w:rsidRPr="008D4AC9"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  <w:t>W GMINIE NOWA RUDA NA 202</w:t>
      </w:r>
      <w:r w:rsidR="00151437"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  <w:t>2</w:t>
      </w:r>
      <w:r w:rsidRPr="008D4AC9"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  <w:t xml:space="preserve"> ROK</w:t>
      </w:r>
    </w:p>
    <w:p w14:paraId="62EFA665" w14:textId="77777777" w:rsidR="008D4AC9" w:rsidRPr="008D4AC9" w:rsidRDefault="008D4AC9" w:rsidP="008D4AC9">
      <w:pPr>
        <w:jc w:val="center"/>
        <w:rPr>
          <w:rFonts w:ascii="Arial" w:eastAsia="SimSun" w:hAnsi="Arial" w:cs="Arial"/>
          <w:sz w:val="22"/>
          <w:szCs w:val="22"/>
          <w:lang w:val="pl-PL" w:eastAsia="zh-CN" w:bidi="hi-IN"/>
        </w:rPr>
      </w:pPr>
    </w:p>
    <w:p w14:paraId="33F2A123" w14:textId="3B2807AC" w:rsidR="008D4AC9" w:rsidRPr="008D4AC9" w:rsidRDefault="008D4AC9" w:rsidP="00801D1D">
      <w:pPr>
        <w:rPr>
          <w:rFonts w:ascii="Arial" w:eastAsia="SimSun" w:hAnsi="Arial" w:cs="Arial"/>
          <w:sz w:val="22"/>
          <w:szCs w:val="22"/>
          <w:lang w:val="pl-PL" w:eastAsia="zh-CN" w:bidi="hi-IN"/>
        </w:rPr>
      </w:pPr>
      <w:r w:rsidRPr="008D4AC9">
        <w:rPr>
          <w:rFonts w:ascii="Arial" w:eastAsia="SimSun" w:hAnsi="Arial" w:cs="Arial"/>
          <w:sz w:val="22"/>
          <w:szCs w:val="22"/>
          <w:lang w:val="pl-PL" w:eastAsia="zh-CN" w:bidi="hi-IN"/>
        </w:rPr>
        <w:t>1. Zmienić: termin kontroli</w:t>
      </w:r>
      <w:r w:rsidR="00801D1D" w:rsidRPr="00AE5068">
        <w:rPr>
          <w:rFonts w:ascii="Arial" w:eastAsia="SimSun" w:hAnsi="Arial" w:cs="Arial"/>
          <w:sz w:val="22"/>
          <w:szCs w:val="22"/>
          <w:lang w:val="pl-PL" w:eastAsia="zh-CN" w:bidi="hi-IN"/>
        </w:rPr>
        <w:t xml:space="preserve"> </w:t>
      </w:r>
      <w:r w:rsidRPr="008D4AC9">
        <w:rPr>
          <w:rFonts w:ascii="Arial" w:eastAsia="SimSun" w:hAnsi="Arial" w:cs="Arial"/>
          <w:sz w:val="22"/>
          <w:szCs w:val="22"/>
          <w:lang w:val="pl-PL" w:eastAsia="zh-CN" w:bidi="hi-IN"/>
        </w:rPr>
        <w:t xml:space="preserve">z: </w:t>
      </w:r>
      <w:r w:rsidR="00D51031">
        <w:rPr>
          <w:rFonts w:ascii="Arial" w:eastAsia="SimSun" w:hAnsi="Arial" w:cs="Arial"/>
          <w:sz w:val="22"/>
          <w:szCs w:val="22"/>
          <w:lang w:val="pl-PL" w:eastAsia="zh-CN" w:bidi="hi-IN"/>
        </w:rPr>
        <w:t xml:space="preserve">IV kwartał </w:t>
      </w:r>
      <w:r w:rsidR="00801D1D" w:rsidRPr="00AE5068">
        <w:rPr>
          <w:rFonts w:ascii="Arial" w:eastAsia="SimSun" w:hAnsi="Arial" w:cs="Arial"/>
          <w:sz w:val="22"/>
          <w:szCs w:val="22"/>
          <w:lang w:val="pl-PL" w:eastAsia="zh-CN" w:bidi="hi-IN"/>
        </w:rPr>
        <w:t>2</w:t>
      </w:r>
      <w:r w:rsidRPr="008D4AC9">
        <w:rPr>
          <w:rFonts w:ascii="Arial" w:eastAsia="SimSun" w:hAnsi="Arial" w:cs="Arial"/>
          <w:sz w:val="22"/>
          <w:szCs w:val="22"/>
          <w:lang w:val="pl-PL" w:eastAsia="zh-CN" w:bidi="hi-IN"/>
        </w:rPr>
        <w:t>02</w:t>
      </w:r>
      <w:r w:rsidR="00D51031">
        <w:rPr>
          <w:rFonts w:ascii="Arial" w:eastAsia="SimSun" w:hAnsi="Arial" w:cs="Arial"/>
          <w:sz w:val="22"/>
          <w:szCs w:val="22"/>
          <w:lang w:val="pl-PL" w:eastAsia="zh-CN" w:bidi="hi-IN"/>
        </w:rPr>
        <w:t>2</w:t>
      </w:r>
      <w:r w:rsidRPr="008D4AC9">
        <w:rPr>
          <w:rFonts w:ascii="Arial" w:eastAsia="SimSun" w:hAnsi="Arial" w:cs="Arial"/>
          <w:sz w:val="22"/>
          <w:szCs w:val="22"/>
          <w:lang w:val="pl-PL" w:eastAsia="zh-CN" w:bidi="hi-IN"/>
        </w:rPr>
        <w:t xml:space="preserve"> r. na: I półrocze 202</w:t>
      </w:r>
      <w:r w:rsidR="00D51031">
        <w:rPr>
          <w:rFonts w:ascii="Arial" w:eastAsia="SimSun" w:hAnsi="Arial" w:cs="Arial"/>
          <w:sz w:val="22"/>
          <w:szCs w:val="22"/>
          <w:lang w:val="pl-PL" w:eastAsia="zh-CN" w:bidi="hi-IN"/>
        </w:rPr>
        <w:t>3</w:t>
      </w:r>
      <w:r w:rsidRPr="008D4AC9">
        <w:rPr>
          <w:rFonts w:ascii="Arial" w:eastAsia="SimSun" w:hAnsi="Arial" w:cs="Arial"/>
          <w:sz w:val="22"/>
          <w:szCs w:val="22"/>
          <w:lang w:val="pl-PL" w:eastAsia="zh-CN" w:bidi="hi-IN"/>
        </w:rPr>
        <w:t xml:space="preserve"> r.</w:t>
      </w:r>
    </w:p>
    <w:p w14:paraId="196B8713" w14:textId="77777777" w:rsidR="00EC6631" w:rsidRDefault="00EC66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tbl>
      <w:tblPr>
        <w:tblW w:w="10065" w:type="dxa"/>
        <w:tblInd w:w="-1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842"/>
        <w:gridCol w:w="1276"/>
        <w:gridCol w:w="1701"/>
        <w:gridCol w:w="1559"/>
        <w:gridCol w:w="851"/>
      </w:tblGrid>
      <w:tr w:rsidR="00151437" w:rsidRPr="00151437" w14:paraId="5A41A574" w14:textId="77777777" w:rsidTr="00151437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03D38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L.P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97E57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Przedmiot kontroli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07FC8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Podmiot kontroli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13FD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Rodzaj kontroli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2C62C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Termin kontroli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96A2A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Zespół kontrolny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A17B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b/>
                <w:bCs/>
                <w:sz w:val="20"/>
                <w:szCs w:val="20"/>
                <w:lang w:val="pl-PL" w:eastAsia="zh-CN" w:bidi="hi-IN"/>
              </w:rPr>
              <w:t>Uwagi</w:t>
            </w:r>
          </w:p>
        </w:tc>
      </w:tr>
      <w:tr w:rsidR="00151437" w:rsidRPr="00151437" w14:paraId="3F91E585" w14:textId="77777777" w:rsidTr="0015143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52EB4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>1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D87E1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>Realizacja planowania obronnego (zgodność i terminowość opracowania planu operacyjnego funkcjonowania Gminy Nowa Ruda w tym tabeli oraz kart realizacji zadań operacyjnych z wypisem z planu nadrzędnego i norami obronnymi)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2B070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 xml:space="preserve">Referat Organizacyjny, Spraw Obywatelskich </w:t>
            </w: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br/>
              <w:t>i Zarządzania Kryzysowego w Urzędzie Gminy Nowa Ruda.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7692B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>Problemowa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A5E1A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trike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trike/>
                <w:sz w:val="20"/>
                <w:szCs w:val="20"/>
                <w:lang w:val="pl-PL" w:eastAsia="zh-CN" w:bidi="hi-IN"/>
              </w:rPr>
              <w:t>IV kwartał 2022 r.</w:t>
            </w:r>
          </w:p>
          <w:p w14:paraId="0CA8F03A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>I półrocze 2023 r.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4A062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  <w:r w:rsidRPr="00151437"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  <w:t>Sekretarz Gminy, Główny specjalista ds. Zarządzania Kryzysowego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9BC19" w14:textId="77777777" w:rsidR="00151437" w:rsidRPr="00151437" w:rsidRDefault="00151437" w:rsidP="00151437">
            <w:pPr>
              <w:suppressLineNumbers/>
              <w:jc w:val="center"/>
              <w:rPr>
                <w:rFonts w:ascii="Arial" w:eastAsia="SimSun" w:hAnsi="Arial" w:cs="Arial"/>
                <w:sz w:val="20"/>
                <w:szCs w:val="20"/>
                <w:lang w:val="pl-PL" w:eastAsia="zh-CN" w:bidi="hi-IN"/>
              </w:rPr>
            </w:pPr>
          </w:p>
        </w:tc>
      </w:tr>
    </w:tbl>
    <w:p w14:paraId="51E01C0B" w14:textId="77777777" w:rsidR="00EC6631" w:rsidRDefault="00EC66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AD2A10C" w14:textId="09BB1287" w:rsidR="00EC6631" w:rsidRDefault="00EC66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68C26BA1" w14:textId="05A7EE3C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66B391C" w14:textId="2A7A9B53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CA582D0" w14:textId="3498403A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FE4C2AB" w14:textId="160CEC8C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8DB62D9" w14:textId="636BC3D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8452B55" w14:textId="509C2B01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22A9803" w14:textId="07166BF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2393B34" w14:textId="68A0E42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7F5D70BA" w14:textId="3EBA8821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5053DDF" w14:textId="05234C5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6352FAD" w14:textId="3172D9EA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E1EA639" w14:textId="18DBA5BC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D71ECA5" w14:textId="56905D7E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7B5F85A8" w14:textId="1A978AE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2B85F9D" w14:textId="3638DD82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E96850A" w14:textId="2F7AAF0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09A0DBE" w14:textId="010DF636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FAB3456" w14:textId="36037BFE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EB89FD2" w14:textId="4BD803AB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911A2CB" w14:textId="749F2042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7A56E01" w14:textId="4079D0B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C49BB3A" w14:textId="53A06E5F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CB7053B" w14:textId="245096A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2B065ED" w14:textId="04430619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1A4DAE1F" w14:textId="311DA837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59CB0E5C" w14:textId="5DF2CB18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4666323B" w14:textId="59A1EB75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33D2C22B" w14:textId="3309690D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B0FDBB0" w14:textId="7A6B98BF" w:rsidR="00911340" w:rsidRDefault="00911340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CCFBEDE" w14:textId="77777777" w:rsidR="00911340" w:rsidRDefault="00911340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54BADFC4" w14:textId="77777777" w:rsidR="00D51031" w:rsidRDefault="00D51031" w:rsidP="00801D1D">
      <w:pPr>
        <w:rPr>
          <w:rFonts w:ascii="Arial" w:eastAsia="SimSun" w:hAnsi="Arial" w:cs="Arial"/>
          <w:b/>
          <w:bCs/>
          <w:sz w:val="22"/>
          <w:szCs w:val="22"/>
          <w:lang w:val="pl-PL" w:eastAsia="zh-CN" w:bidi="hi-IN"/>
        </w:rPr>
      </w:pPr>
    </w:p>
    <w:p w14:paraId="01C0C614" w14:textId="77777777" w:rsidR="006E33F7" w:rsidRPr="006E33F7" w:rsidRDefault="006E33F7" w:rsidP="006E33F7">
      <w:pPr>
        <w:rPr>
          <w:lang w:val="pl-PL"/>
        </w:rPr>
      </w:pPr>
    </w:p>
    <w:p w14:paraId="0A6B0A6A" w14:textId="77777777" w:rsidR="000555C9" w:rsidRDefault="000555C9" w:rsidP="00F5415D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</w:pPr>
    </w:p>
    <w:p w14:paraId="6758491F" w14:textId="77777777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lastRenderedPageBreak/>
        <w:t xml:space="preserve">Załącznik nr </w:t>
      </w:r>
      <w:r>
        <w:rPr>
          <w:b/>
          <w:bCs/>
          <w:color w:val="000000" w:themeColor="text1"/>
          <w:lang w:val="pl-PL"/>
        </w:rPr>
        <w:t>2</w:t>
      </w:r>
      <w:r w:rsidRPr="00EC6631">
        <w:rPr>
          <w:b/>
          <w:bCs/>
          <w:color w:val="000000" w:themeColor="text1"/>
          <w:lang w:val="pl-PL"/>
        </w:rPr>
        <w:t xml:space="preserve"> </w:t>
      </w:r>
    </w:p>
    <w:p w14:paraId="40FA09DF" w14:textId="1B17D09A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>do Zarządzenia Nr 3</w:t>
      </w:r>
      <w:r w:rsidR="00D51031">
        <w:rPr>
          <w:b/>
          <w:bCs/>
          <w:color w:val="000000" w:themeColor="text1"/>
          <w:lang w:val="pl-PL"/>
        </w:rPr>
        <w:t>2</w:t>
      </w:r>
      <w:r w:rsidRPr="00EC6631">
        <w:rPr>
          <w:b/>
          <w:bCs/>
          <w:color w:val="000000" w:themeColor="text1"/>
          <w:lang w:val="pl-PL"/>
        </w:rPr>
        <w:t xml:space="preserve">/2023 </w:t>
      </w:r>
    </w:p>
    <w:p w14:paraId="53598129" w14:textId="77777777" w:rsidR="000434AD" w:rsidRPr="00EC6631" w:rsidRDefault="000434AD" w:rsidP="000434AD">
      <w:pPr>
        <w:pStyle w:val="Nagwek2"/>
        <w:rPr>
          <w:b/>
          <w:bCs/>
          <w:color w:val="000000" w:themeColor="text1"/>
          <w:lang w:val="pl-PL"/>
        </w:rPr>
      </w:pPr>
      <w:r w:rsidRPr="00EC6631">
        <w:rPr>
          <w:b/>
          <w:bCs/>
          <w:color w:val="000000" w:themeColor="text1"/>
          <w:lang w:val="pl-PL"/>
        </w:rPr>
        <w:t xml:space="preserve">Wójta Gminy Nowa Ruda z dnia 17 stycznia 2023 r. </w:t>
      </w:r>
    </w:p>
    <w:p w14:paraId="05A5BFBA" w14:textId="77777777" w:rsidR="000434AD" w:rsidRDefault="000434AD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</w:pPr>
    </w:p>
    <w:p w14:paraId="614FD74D" w14:textId="39D171D9" w:rsidR="00C66FAE" w:rsidRPr="000555C9" w:rsidRDefault="00C66FAE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Wytyczne do przeprowadzenia kontroli wykonywania zadań obronnych na terenie Gminy</w:t>
      </w:r>
      <w:r w:rsidR="00BD7D76"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 Nowa Ruda </w:t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w roku 202</w:t>
      </w:r>
      <w:r w:rsidR="00D51031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>2</w:t>
      </w: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 roku </w:t>
      </w:r>
    </w:p>
    <w:p w14:paraId="4F03804F" w14:textId="77777777" w:rsidR="00C66FAE" w:rsidRPr="000555C9" w:rsidRDefault="00C66FAE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b/>
          <w:bCs/>
          <w:color w:val="000000"/>
          <w:kern w:val="0"/>
          <w:sz w:val="22"/>
          <w:szCs w:val="22"/>
          <w:lang w:val="pl-PL" w:eastAsia="en-US" w:bidi="ar-SA"/>
        </w:rPr>
        <w:t xml:space="preserve">§ 1. </w:t>
      </w:r>
      <w:r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 xml:space="preserve">Postanowienia ogólne. </w:t>
      </w:r>
    </w:p>
    <w:p w14:paraId="545E40A6" w14:textId="4F7B0DEB" w:rsidR="00C66FAE" w:rsidRPr="000555C9" w:rsidRDefault="00C66FAE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 xml:space="preserve">1. Zasady przeprowadzania kontroli określają zakres prowadzenia kontroli wykonywania zadań obronnych planowanych i realizowanych przez Urząd Gminy </w:t>
      </w:r>
      <w:r w:rsidR="00BD7D76"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>Nowa Ruda o</w:t>
      </w:r>
      <w:r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 xml:space="preserve">raz podległe gminne jednostki organizacyjne. </w:t>
      </w:r>
    </w:p>
    <w:p w14:paraId="3EE2F400" w14:textId="1FE2850C" w:rsidR="00C66FAE" w:rsidRDefault="00C66FAE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  <w:r w:rsidRPr="000555C9"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  <w:t xml:space="preserve">2. Kontrola realizacji zadań obronnych może być prowadzona w trybie kontroli problemowej. </w:t>
      </w:r>
    </w:p>
    <w:p w14:paraId="5016E344" w14:textId="77777777" w:rsidR="000555C9" w:rsidRPr="000555C9" w:rsidRDefault="000555C9" w:rsidP="006E33F7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="Arial" w:eastAsiaTheme="minorHAnsi" w:hAnsi="Arial" w:cs="Arial"/>
          <w:color w:val="000000"/>
          <w:kern w:val="0"/>
          <w:sz w:val="22"/>
          <w:szCs w:val="22"/>
          <w:lang w:val="pl-PL" w:eastAsia="en-US" w:bidi="ar-SA"/>
        </w:rPr>
      </w:pPr>
    </w:p>
    <w:p w14:paraId="4DEAFAE7" w14:textId="77777777" w:rsidR="000555C9" w:rsidRDefault="00C66FAE" w:rsidP="006E33F7">
      <w:pPr>
        <w:pStyle w:val="Default"/>
        <w:spacing w:line="360" w:lineRule="auto"/>
      </w:pPr>
      <w:r w:rsidRPr="000555C9">
        <w:rPr>
          <w:rFonts w:ascii="Arial" w:hAnsi="Arial" w:cs="Arial"/>
          <w:b/>
          <w:bCs/>
          <w:sz w:val="22"/>
          <w:szCs w:val="22"/>
        </w:rPr>
        <w:t xml:space="preserve">§ 2. </w:t>
      </w:r>
      <w:r w:rsidR="000555C9">
        <w:rPr>
          <w:rFonts w:ascii="Arial" w:hAnsi="Arial" w:cs="Arial"/>
          <w:b/>
          <w:bCs/>
          <w:sz w:val="22"/>
          <w:szCs w:val="22"/>
        </w:rPr>
        <w:t xml:space="preserve">Wskazówki organizacyjne – metodyczne do przeprowadzenia kontroli problemowej  </w:t>
      </w:r>
    </w:p>
    <w:p w14:paraId="4AA85F54" w14:textId="26C9CAC2" w:rsidR="000555C9" w:rsidRPr="000555C9" w:rsidRDefault="000555C9" w:rsidP="006E33F7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1. Zespół kontrolny prowadzi swoje czynności na podstawie wystawionego przez Wójta Gminy </w:t>
      </w:r>
      <w:r w:rsidR="0022375B">
        <w:rPr>
          <w:rFonts w:ascii="Arial" w:hAnsi="Arial" w:cs="Arial"/>
          <w:sz w:val="23"/>
          <w:szCs w:val="23"/>
        </w:rPr>
        <w:t xml:space="preserve">Nowa Ruda </w:t>
      </w:r>
      <w:r w:rsidRPr="000555C9">
        <w:rPr>
          <w:rFonts w:ascii="Arial" w:hAnsi="Arial" w:cs="Arial"/>
          <w:sz w:val="23"/>
          <w:szCs w:val="23"/>
        </w:rPr>
        <w:t xml:space="preserve">upoważnienia do przeprowadzenia kontroli do wykonywania zadań obronnych 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>zgodnie z planem kontroli</w:t>
      </w:r>
      <w:r w:rsidR="0022375B">
        <w:rPr>
          <w:rFonts w:ascii="Arial" w:hAnsi="Arial" w:cs="Arial"/>
          <w:sz w:val="23"/>
          <w:szCs w:val="23"/>
        </w:rPr>
        <w:t xml:space="preserve"> stanowiącego załącznik nr 1 do niniejszego zarządzenia </w:t>
      </w:r>
      <w:r w:rsidRPr="000555C9">
        <w:rPr>
          <w:rFonts w:ascii="Arial" w:hAnsi="Arial" w:cs="Arial"/>
          <w:sz w:val="23"/>
          <w:szCs w:val="23"/>
        </w:rPr>
        <w:t xml:space="preserve">oraz dokumentu potwierdzającego tożsamość. </w:t>
      </w:r>
    </w:p>
    <w:p w14:paraId="385DE7E4" w14:textId="4ACF72C9" w:rsidR="000555C9" w:rsidRPr="000555C9" w:rsidRDefault="000555C9" w:rsidP="006E33F7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2. Osoby wchodzące w skład zespołu kontrolnego podlegają przepisom o bezpieczeństwie 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i higienie pracy oraz przepisom o postepowaniu z materiałami i dokumentami ustawowo chronionymi, obowiązującymi w kontrolowanej jednostce organizacyjnej. </w:t>
      </w:r>
    </w:p>
    <w:p w14:paraId="0595EF85" w14:textId="29314803" w:rsidR="000555C9" w:rsidRPr="000555C9" w:rsidRDefault="000555C9" w:rsidP="006E33F7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3. O zakresie i terminie przeprowadzenia kontroli problemowej organ zarządzający przeprowadzenie kontroli </w:t>
      </w:r>
      <w:r w:rsidR="00286465">
        <w:rPr>
          <w:rFonts w:ascii="Arial" w:hAnsi="Arial" w:cs="Arial"/>
          <w:sz w:val="23"/>
          <w:szCs w:val="23"/>
        </w:rPr>
        <w:t xml:space="preserve">- </w:t>
      </w:r>
      <w:r w:rsidRPr="000555C9">
        <w:rPr>
          <w:rFonts w:ascii="Arial" w:hAnsi="Arial" w:cs="Arial"/>
          <w:sz w:val="23"/>
          <w:szCs w:val="23"/>
        </w:rPr>
        <w:t xml:space="preserve">powiadomi kierownika kontrolowanej jednostki organizacyjnej, </w:t>
      </w:r>
      <w:r w:rsidR="0022375B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co najmniej na 30 dni przed rozpoczęciem kontroli. </w:t>
      </w:r>
    </w:p>
    <w:p w14:paraId="6412850D" w14:textId="77777777" w:rsidR="000555C9" w:rsidRPr="000555C9" w:rsidRDefault="000555C9" w:rsidP="006E33F7">
      <w:pPr>
        <w:pStyle w:val="Default"/>
        <w:tabs>
          <w:tab w:val="left" w:pos="426"/>
        </w:tabs>
        <w:spacing w:after="22"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4. Kontrolę przeprowadza się w celu sprawdzenia wykonywania zadań obronnych oraz określenie stanu faktycznego przygotowań obronnych w jednostce organizacyjnej podlegającej kontroli. </w:t>
      </w:r>
    </w:p>
    <w:p w14:paraId="3587255B" w14:textId="08D59C84" w:rsidR="000555C9" w:rsidRDefault="000555C9" w:rsidP="006E33F7">
      <w:pPr>
        <w:pStyle w:val="Default"/>
        <w:tabs>
          <w:tab w:val="left" w:pos="426"/>
        </w:tabs>
        <w:spacing w:line="360" w:lineRule="auto"/>
        <w:rPr>
          <w:rFonts w:ascii="Arial" w:hAnsi="Arial" w:cs="Arial"/>
          <w:sz w:val="23"/>
          <w:szCs w:val="23"/>
        </w:rPr>
      </w:pPr>
      <w:r w:rsidRPr="000555C9">
        <w:rPr>
          <w:rFonts w:ascii="Arial" w:hAnsi="Arial" w:cs="Arial"/>
          <w:sz w:val="23"/>
          <w:szCs w:val="23"/>
        </w:rPr>
        <w:t xml:space="preserve">5. Wyniki kontroli ujęte zostaną w protokole sporządzonym zgodnie z § 16 ust. 1 Rozporządzenia Rady Ministrów z dnia 13 stycznia 2004 r. w sprawie kontroli wykonywania zadań obronnych </w:t>
      </w:r>
      <w:r w:rsidR="001F5592">
        <w:rPr>
          <w:rFonts w:ascii="Arial" w:hAnsi="Arial" w:cs="Arial"/>
          <w:sz w:val="23"/>
          <w:szCs w:val="23"/>
        </w:rPr>
        <w:br/>
      </w:r>
      <w:r w:rsidRPr="000555C9">
        <w:rPr>
          <w:rFonts w:ascii="Arial" w:hAnsi="Arial" w:cs="Arial"/>
          <w:sz w:val="23"/>
          <w:szCs w:val="23"/>
        </w:rPr>
        <w:t xml:space="preserve">(Dz. U. z 2004r. Nr 16, poz. 151 ze zm.). </w:t>
      </w:r>
    </w:p>
    <w:p w14:paraId="598EFB7E" w14:textId="77777777" w:rsidR="00F5415D" w:rsidRPr="000555C9" w:rsidRDefault="00F5415D" w:rsidP="0022375B">
      <w:pPr>
        <w:pStyle w:val="Default"/>
        <w:tabs>
          <w:tab w:val="left" w:pos="426"/>
        </w:tabs>
        <w:rPr>
          <w:rFonts w:ascii="Arial" w:hAnsi="Arial" w:cs="Arial"/>
          <w:sz w:val="23"/>
          <w:szCs w:val="23"/>
        </w:rPr>
      </w:pPr>
    </w:p>
    <w:sectPr w:rsidR="00F5415D" w:rsidRPr="000555C9" w:rsidSect="007960B1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B5E17" w14:textId="77777777" w:rsidR="009B059B" w:rsidRDefault="009B059B" w:rsidP="00352E4C">
      <w:r>
        <w:separator/>
      </w:r>
    </w:p>
  </w:endnote>
  <w:endnote w:type="continuationSeparator" w:id="0">
    <w:p w14:paraId="30E2D0C5" w14:textId="77777777" w:rsidR="009B059B" w:rsidRDefault="009B059B" w:rsidP="0035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7213" w14:textId="77777777" w:rsidR="009B059B" w:rsidRDefault="009B059B" w:rsidP="00352E4C">
      <w:r>
        <w:separator/>
      </w:r>
    </w:p>
  </w:footnote>
  <w:footnote w:type="continuationSeparator" w:id="0">
    <w:p w14:paraId="424B7389" w14:textId="77777777" w:rsidR="009B059B" w:rsidRDefault="009B059B" w:rsidP="00352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C308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4F1DE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2A02B9"/>
    <w:multiLevelType w:val="multilevel"/>
    <w:tmpl w:val="433CB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2FDD6AE8"/>
    <w:multiLevelType w:val="multilevel"/>
    <w:tmpl w:val="0592E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CE822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8F0318"/>
    <w:multiLevelType w:val="multilevel"/>
    <w:tmpl w:val="BA607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5C2C12"/>
    <w:multiLevelType w:val="multilevel"/>
    <w:tmpl w:val="DD2C6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51E51001"/>
    <w:multiLevelType w:val="multilevel"/>
    <w:tmpl w:val="71BE1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07478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3854121"/>
    <w:multiLevelType w:val="hybridMultilevel"/>
    <w:tmpl w:val="FDF65658"/>
    <w:lvl w:ilvl="0" w:tplc="20ACE4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BA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7300210">
    <w:abstractNumId w:val="8"/>
  </w:num>
  <w:num w:numId="2" w16cid:durableId="777023927">
    <w:abstractNumId w:val="0"/>
  </w:num>
  <w:num w:numId="3" w16cid:durableId="1094203748">
    <w:abstractNumId w:val="10"/>
  </w:num>
  <w:num w:numId="4" w16cid:durableId="1874806112">
    <w:abstractNumId w:val="4"/>
  </w:num>
  <w:num w:numId="5" w16cid:durableId="846291205">
    <w:abstractNumId w:val="7"/>
  </w:num>
  <w:num w:numId="6" w16cid:durableId="959343162">
    <w:abstractNumId w:val="5"/>
  </w:num>
  <w:num w:numId="7" w16cid:durableId="1570531182">
    <w:abstractNumId w:val="1"/>
  </w:num>
  <w:num w:numId="8" w16cid:durableId="1104229713">
    <w:abstractNumId w:val="9"/>
  </w:num>
  <w:num w:numId="9" w16cid:durableId="1089811926">
    <w:abstractNumId w:val="3"/>
  </w:num>
  <w:num w:numId="10" w16cid:durableId="74783598">
    <w:abstractNumId w:val="6"/>
  </w:num>
  <w:num w:numId="11" w16cid:durableId="149910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FC"/>
    <w:rsid w:val="000434AD"/>
    <w:rsid w:val="000555C9"/>
    <w:rsid w:val="00080ABD"/>
    <w:rsid w:val="000A7FC4"/>
    <w:rsid w:val="000D6BF9"/>
    <w:rsid w:val="000E3A91"/>
    <w:rsid w:val="001244A7"/>
    <w:rsid w:val="00151437"/>
    <w:rsid w:val="001F5592"/>
    <w:rsid w:val="00215447"/>
    <w:rsid w:val="0022375B"/>
    <w:rsid w:val="002855D5"/>
    <w:rsid w:val="00286465"/>
    <w:rsid w:val="00322CC1"/>
    <w:rsid w:val="00352E4C"/>
    <w:rsid w:val="00385792"/>
    <w:rsid w:val="004015DB"/>
    <w:rsid w:val="00410BA1"/>
    <w:rsid w:val="00431C7E"/>
    <w:rsid w:val="00460CE8"/>
    <w:rsid w:val="004F0EBC"/>
    <w:rsid w:val="00572BDA"/>
    <w:rsid w:val="006E33F7"/>
    <w:rsid w:val="007149E9"/>
    <w:rsid w:val="00741D3F"/>
    <w:rsid w:val="00793282"/>
    <w:rsid w:val="007960B1"/>
    <w:rsid w:val="00801D1D"/>
    <w:rsid w:val="00810762"/>
    <w:rsid w:val="008D4AC9"/>
    <w:rsid w:val="00911340"/>
    <w:rsid w:val="009560FC"/>
    <w:rsid w:val="0098669A"/>
    <w:rsid w:val="009B059B"/>
    <w:rsid w:val="009F0953"/>
    <w:rsid w:val="00A56892"/>
    <w:rsid w:val="00AE5068"/>
    <w:rsid w:val="00B166D0"/>
    <w:rsid w:val="00B30BC2"/>
    <w:rsid w:val="00B70CB1"/>
    <w:rsid w:val="00BD7D76"/>
    <w:rsid w:val="00BE2249"/>
    <w:rsid w:val="00BE6E97"/>
    <w:rsid w:val="00C66FAE"/>
    <w:rsid w:val="00C86C23"/>
    <w:rsid w:val="00CA212C"/>
    <w:rsid w:val="00D51031"/>
    <w:rsid w:val="00E11270"/>
    <w:rsid w:val="00E50EE6"/>
    <w:rsid w:val="00EC6631"/>
    <w:rsid w:val="00F5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C6FE"/>
  <w15:chartTrackingRefBased/>
  <w15:docId w15:val="{B9F1AF63-50BA-4E5D-B597-868D77E7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8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E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66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2E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2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2E4C"/>
    <w:rPr>
      <w:vertAlign w:val="superscript"/>
    </w:rPr>
  </w:style>
  <w:style w:type="paragraph" w:customStyle="1" w:styleId="Default">
    <w:name w:val="Default"/>
    <w:rsid w:val="00431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A568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A56892"/>
    <w:pPr>
      <w:suppressLineNumbers/>
    </w:pPr>
  </w:style>
  <w:style w:type="paragraph" w:customStyle="1" w:styleId="Index">
    <w:name w:val="Index"/>
    <w:basedOn w:val="Standard"/>
    <w:rsid w:val="0098669A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E50EE6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E50EE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C6631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val="de-DE" w:eastAsia="ja-JP" w:bidi="fa-IR"/>
    </w:rPr>
  </w:style>
  <w:style w:type="character" w:styleId="Hipercze">
    <w:name w:val="Hyperlink"/>
    <w:basedOn w:val="Domylnaczcionkaakapitu"/>
    <w:uiPriority w:val="99"/>
    <w:semiHidden/>
    <w:unhideWhenUsed/>
    <w:rsid w:val="0038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EF59D-3B00-4F42-83F8-FBEBDE92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25</cp:revision>
  <cp:lastPrinted>2023-01-25T08:28:00Z</cp:lastPrinted>
  <dcterms:created xsi:type="dcterms:W3CDTF">2023-01-17T12:27:00Z</dcterms:created>
  <dcterms:modified xsi:type="dcterms:W3CDTF">2023-01-25T08:42:00Z</dcterms:modified>
</cp:coreProperties>
</file>