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3E6B" w14:textId="1873203A" w:rsidR="00762EEF" w:rsidRPr="005322FC" w:rsidRDefault="00762EEF" w:rsidP="00762EE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443516">
        <w:rPr>
          <w:b/>
          <w:bCs/>
          <w:color w:val="auto"/>
        </w:rPr>
        <w:t>28</w:t>
      </w:r>
      <w:r w:rsidRPr="005322FC">
        <w:rPr>
          <w:b/>
          <w:bCs/>
          <w:color w:val="auto"/>
        </w:rPr>
        <w:t>/2</w:t>
      </w:r>
      <w:r w:rsidR="00A3748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443516">
        <w:rPr>
          <w:b/>
          <w:bCs/>
          <w:color w:val="auto"/>
        </w:rPr>
        <w:t xml:space="preserve">16 </w:t>
      </w:r>
      <w:r w:rsidR="00A37488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A37488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A3748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545851B" w14:textId="37AD5FA6" w:rsidR="00762EEF" w:rsidRPr="005322FC" w:rsidRDefault="00762EEF" w:rsidP="00762EE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A37488">
        <w:t>(</w:t>
      </w:r>
      <w:proofErr w:type="spellStart"/>
      <w:r w:rsidR="00A37488">
        <w:t>t.j</w:t>
      </w:r>
      <w:proofErr w:type="spellEnd"/>
      <w:r w:rsidR="00A37488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A37488">
        <w:rPr>
          <w:rFonts w:asciiTheme="minorHAnsi" w:hAnsiTheme="minorHAnsi" w:cstheme="minorHAnsi"/>
        </w:rPr>
        <w:t xml:space="preserve">art. 39 ust. 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7104EC6" w14:textId="113B4191" w:rsidR="00762EEF" w:rsidRPr="00EC365E" w:rsidRDefault="00762EEF" w:rsidP="00762EE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,1944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A3748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7AAE655" w14:textId="77777777" w:rsidR="00762EEF" w:rsidRPr="00EC365E" w:rsidRDefault="00762EEF" w:rsidP="00762EE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2533400" w14:textId="77777777" w:rsidR="00762EEF" w:rsidRPr="00EC365E" w:rsidRDefault="00762EEF" w:rsidP="00762EE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7CFEDE34" w14:textId="77777777" w:rsidR="00762EEF" w:rsidRPr="00EC365E" w:rsidRDefault="00762EEF" w:rsidP="00762EE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89F7AFB" w14:textId="77777777" w:rsidR="00762EEF" w:rsidRPr="005A345D" w:rsidRDefault="00762EEF" w:rsidP="00762EE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93DE664" w14:textId="77777777" w:rsidR="00762EEF" w:rsidRPr="00456AD4" w:rsidRDefault="00762EEF" w:rsidP="00762EE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6BC8A28" w14:textId="713E8DB5" w:rsidR="00762EEF" w:rsidRPr="007549F4" w:rsidRDefault="00762EEF" w:rsidP="00762EE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443516">
        <w:rPr>
          <w:color w:val="auto"/>
        </w:rPr>
        <w:t xml:space="preserve"> 28</w:t>
      </w:r>
      <w:r w:rsidRPr="007549F4">
        <w:rPr>
          <w:color w:val="auto"/>
        </w:rPr>
        <w:t>/2</w:t>
      </w:r>
      <w:r w:rsidR="00A37488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443516">
        <w:rPr>
          <w:color w:val="auto"/>
        </w:rPr>
        <w:t xml:space="preserve">16 </w:t>
      </w:r>
      <w:r w:rsidR="00A37488">
        <w:rPr>
          <w:color w:val="auto"/>
        </w:rPr>
        <w:t>stycznia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A37488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A0CF5E1" w14:textId="52E70DFF" w:rsidR="00762EEF" w:rsidRPr="007549F4" w:rsidRDefault="00762EEF" w:rsidP="00762EE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A37488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E4167F1" w14:textId="77777777" w:rsidR="00762EEF" w:rsidRPr="007549F4" w:rsidRDefault="00762EEF" w:rsidP="00762EE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E3D7306" w14:textId="77777777" w:rsidR="00762EEF" w:rsidRPr="007549F4" w:rsidRDefault="00762EEF" w:rsidP="00762EE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06728B5E" w14:textId="77777777" w:rsidR="00762EEF" w:rsidRPr="007549F4" w:rsidRDefault="00762EEF" w:rsidP="00762EE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390/4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735954FC" w14:textId="77777777" w:rsidR="00762EEF" w:rsidRPr="007549F4" w:rsidRDefault="00762EEF" w:rsidP="00762EE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1944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51E3E75" w14:textId="77777777" w:rsidR="00762EEF" w:rsidRPr="00AB13E8" w:rsidRDefault="00762EEF" w:rsidP="00762EEF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 xml:space="preserve">RV – 0,1359 ha, RVI – 0,0528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0,0,0057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1944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elektryczna.</w:t>
      </w:r>
    </w:p>
    <w:p w14:paraId="344EF289" w14:textId="77777777" w:rsidR="00762EEF" w:rsidRPr="00F047EA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mieszkaniowej jednorodzinnej i towarzyszących jej usług.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116.640,00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72612438" w14:textId="29CF4AF1" w:rsidR="00A37488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23.328,00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107AC6BC" w14:textId="4034E0E1" w:rsidR="00F233DD" w:rsidRDefault="00F233DD" w:rsidP="00762E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25.11.2022 r. i zakończył się wynikiem negatywnym z uwagi na to, że nikt do niego nie przystąpił.</w:t>
      </w:r>
    </w:p>
    <w:p w14:paraId="53BB380D" w14:textId="5A29A469" w:rsidR="00762EEF" w:rsidRPr="006135C7" w:rsidRDefault="00F233DD" w:rsidP="00762EE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762EEF">
        <w:rPr>
          <w:rFonts w:asciiTheme="minorHAnsi" w:eastAsia="Times New Roman" w:hAnsiTheme="minorHAnsi" w:cstheme="minorHAnsi"/>
        </w:rPr>
        <w:t>I</w:t>
      </w:r>
      <w:r w:rsidR="00762EEF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762EEF">
        <w:rPr>
          <w:rFonts w:asciiTheme="minorHAnsi" w:eastAsia="Times New Roman" w:hAnsiTheme="minorHAnsi" w:cstheme="minorHAnsi"/>
        </w:rPr>
        <w:t xml:space="preserve"> </w:t>
      </w:r>
      <w:r w:rsidR="00443516">
        <w:rPr>
          <w:rFonts w:asciiTheme="minorHAnsi" w:eastAsia="Times New Roman" w:hAnsiTheme="minorHAnsi" w:cstheme="minorHAnsi"/>
          <w:b/>
          <w:bCs/>
        </w:rPr>
        <w:t>24.02.</w:t>
      </w:r>
      <w:r w:rsidR="00762EEF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762EEF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762EEF">
        <w:rPr>
          <w:rFonts w:asciiTheme="minorHAnsi" w:eastAsia="Times New Roman" w:hAnsiTheme="minorHAnsi" w:cstheme="minorHAnsi"/>
          <w:b/>
          <w:bCs/>
        </w:rPr>
        <w:t xml:space="preserve"> </w:t>
      </w:r>
      <w:r w:rsidR="00443516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762EEF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9F455E4" w14:textId="7A283AEA" w:rsidR="00F233DD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43516">
        <w:rPr>
          <w:rFonts w:asciiTheme="minorHAnsi" w:eastAsia="Times New Roman" w:hAnsiTheme="minorHAnsi" w:cstheme="minorHAnsi"/>
          <w:b/>
          <w:bCs/>
        </w:rPr>
        <w:t>20.02.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 w:rsidR="00F233DD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014D56CC" w14:textId="77777777" w:rsidR="00443516" w:rsidRDefault="00443516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0623319" w14:textId="746928C0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24F20E5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0ADD0BA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72D39BF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D0D4DD9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270423E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7AA1825" w14:textId="77777777" w:rsidR="00762EEF" w:rsidRPr="007549F4" w:rsidRDefault="00762EEF" w:rsidP="00762E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636D1230" w14:textId="77777777" w:rsidR="00762EEF" w:rsidRPr="007549F4" w:rsidRDefault="00762EEF" w:rsidP="00762E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A5FB7F7" w14:textId="77777777" w:rsidR="00762EEF" w:rsidRPr="007549F4" w:rsidRDefault="00762EEF" w:rsidP="00762E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5217A96" w14:textId="77777777" w:rsidR="00762EEF" w:rsidRPr="007549F4" w:rsidRDefault="00762EEF" w:rsidP="00762E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068B000" w14:textId="77777777" w:rsidR="00762EEF" w:rsidRPr="007549F4" w:rsidRDefault="00762EEF" w:rsidP="00762EE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B34ABDE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EB24282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7AE4D90" w14:textId="77777777" w:rsidR="00762EEF" w:rsidRPr="007549F4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33EE88F" w14:textId="295C0DC4" w:rsidR="00762EEF" w:rsidRDefault="00762EEF" w:rsidP="00762EE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443516">
        <w:rPr>
          <w:rFonts w:asciiTheme="minorHAnsi" w:eastAsia="Times New Roman" w:hAnsiTheme="minorHAnsi" w:cstheme="minorHAnsi"/>
          <w:color w:val="000000" w:themeColor="text1"/>
        </w:rPr>
        <w:t xml:space="preserve"> 16 </w:t>
      </w:r>
      <w:r w:rsidR="00F233DD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F233DD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F6C8AB2" w14:textId="77777777" w:rsidR="00762EEF" w:rsidRPr="00456AD4" w:rsidRDefault="00762EEF" w:rsidP="00762EE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1192D9" w14:textId="77777777" w:rsidR="00762EEF" w:rsidRPr="001C06ED" w:rsidRDefault="00762EEF" w:rsidP="00762EEF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73B73EA" w14:textId="77777777" w:rsidR="00762EEF" w:rsidRDefault="00762EEF" w:rsidP="00762EEF"/>
    <w:p w14:paraId="0EDA8CC3" w14:textId="77777777" w:rsidR="00762EEF" w:rsidRDefault="00762EEF" w:rsidP="00762EEF"/>
    <w:p w14:paraId="5985F980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01406359">
    <w:abstractNumId w:val="0"/>
  </w:num>
  <w:num w:numId="2" w16cid:durableId="1555000594">
    <w:abstractNumId w:val="2"/>
  </w:num>
  <w:num w:numId="3" w16cid:durableId="297609956">
    <w:abstractNumId w:val="3"/>
  </w:num>
  <w:num w:numId="4" w16cid:durableId="64115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F"/>
    <w:rsid w:val="00443516"/>
    <w:rsid w:val="00762EEF"/>
    <w:rsid w:val="00912AC2"/>
    <w:rsid w:val="009E1E95"/>
    <w:rsid w:val="00A37488"/>
    <w:rsid w:val="00A779F1"/>
    <w:rsid w:val="00F233D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FFE2"/>
  <w15:chartTrackingRefBased/>
  <w15:docId w15:val="{FE9C0432-EB85-4A03-BEF9-18F35A27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EE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EE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EE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EE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62EE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62EE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62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62EE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62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2023-01-12T07:48:00Z</dcterms:created>
  <dcterms:modified xsi:type="dcterms:W3CDTF">2023-01-16T13:53:00Z</dcterms:modified>
</cp:coreProperties>
</file>