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0B0F915" w:rsidR="00611B40" w:rsidRPr="00B34AF0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B34AF0">
        <w:rPr>
          <w:color w:val="auto"/>
        </w:rPr>
        <w:t xml:space="preserve"> </w:t>
      </w:r>
      <w:r w:rsidR="006104E3"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B34AF0" w:rsidRPr="00B34AF0">
        <w:rPr>
          <w:rFonts w:ascii="Calibri" w:hAnsi="Calibri" w:cs="Calibri"/>
          <w:b/>
          <w:bCs/>
          <w:color w:val="auto"/>
          <w:sz w:val="26"/>
          <w:szCs w:val="26"/>
        </w:rPr>
        <w:t>12</w:t>
      </w:r>
      <w:r w:rsidR="006104E3" w:rsidRPr="00B34AF0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055F3F" w:rsidRPr="00B34AF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B34A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B34A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B34AF0" w:rsidRPr="00B34AF0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19058B"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055F3F" w:rsidRPr="00B34AF0">
        <w:rPr>
          <w:rFonts w:ascii="Calibri" w:hAnsi="Calibri" w:cs="Calibri"/>
          <w:b/>
          <w:bCs/>
          <w:color w:val="auto"/>
          <w:sz w:val="26"/>
          <w:szCs w:val="26"/>
        </w:rPr>
        <w:t>stycznia</w:t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055F3F" w:rsidRPr="00B34AF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B34AF0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B34A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B34AF0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B34AF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B34AF0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B34AF0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B34AF0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B34AF0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B34AF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B34AF0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3C8D09F2" w:rsidR="00611B40" w:rsidRPr="00B34AF0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B34AF0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B34AF0">
        <w:rPr>
          <w:rFonts w:cs="Calibri"/>
          <w:sz w:val="24"/>
          <w:szCs w:val="24"/>
        </w:rPr>
        <w:t xml:space="preserve"> </w:t>
      </w:r>
      <w:r w:rsidR="00C67709" w:rsidRPr="00B34AF0">
        <w:t>(Dz.</w:t>
      </w:r>
      <w:r w:rsidR="0019058B" w:rsidRPr="00B34AF0">
        <w:t> </w:t>
      </w:r>
      <w:r w:rsidR="00C67709" w:rsidRPr="00B34AF0">
        <w:t>U. z 2022 r. poz. 559 z późn. zm.)</w:t>
      </w:r>
      <w:r w:rsidRPr="00B34AF0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B34AF0">
        <w:rPr>
          <w:rFonts w:cs="Calibri"/>
          <w:sz w:val="24"/>
          <w:szCs w:val="24"/>
        </w:rPr>
        <w:t> </w:t>
      </w:r>
      <w:r w:rsidRPr="00B34AF0">
        <w:rPr>
          <w:rFonts w:cs="Calibri"/>
          <w:sz w:val="24"/>
          <w:szCs w:val="24"/>
        </w:rPr>
        <w:t xml:space="preserve">sierpnia 1997 r. o gospodarce nieruchomościami </w:t>
      </w:r>
      <w:r w:rsidR="00C67709" w:rsidRPr="00B34AF0">
        <w:t>(Dz. U. z 2021 r. poz. 1899 z późn. zm.)</w:t>
      </w:r>
      <w:r w:rsidRPr="00B34AF0">
        <w:rPr>
          <w:rFonts w:cs="Calibri"/>
          <w:sz w:val="24"/>
          <w:szCs w:val="24"/>
        </w:rPr>
        <w:t>, §</w:t>
      </w:r>
      <w:r w:rsidR="00FF1F65" w:rsidRPr="00B34AF0">
        <w:rPr>
          <w:rFonts w:cs="Calibri"/>
          <w:sz w:val="24"/>
          <w:szCs w:val="24"/>
        </w:rPr>
        <w:t> </w:t>
      </w:r>
      <w:r w:rsidRPr="00B34AF0">
        <w:rPr>
          <w:rFonts w:cs="Calibri"/>
          <w:sz w:val="24"/>
          <w:szCs w:val="24"/>
        </w:rPr>
        <w:t>4,</w:t>
      </w:r>
      <w:r w:rsidR="00FF1F65" w:rsidRPr="00B34AF0">
        <w:rPr>
          <w:rFonts w:cs="Calibri"/>
          <w:sz w:val="24"/>
          <w:szCs w:val="24"/>
        </w:rPr>
        <w:t> </w:t>
      </w:r>
      <w:r w:rsidRPr="00B34AF0">
        <w:rPr>
          <w:rFonts w:cs="Calibri"/>
          <w:sz w:val="24"/>
          <w:szCs w:val="24"/>
        </w:rPr>
        <w:t>§ 5 ust. 1</w:t>
      </w:r>
      <w:r w:rsidR="004B53FE" w:rsidRPr="00B34AF0">
        <w:rPr>
          <w:rFonts w:cs="Calibri"/>
          <w:sz w:val="24"/>
          <w:szCs w:val="24"/>
        </w:rPr>
        <w:t xml:space="preserve">, § 20 ust. 2 pkt </w:t>
      </w:r>
      <w:r w:rsidR="0068284D" w:rsidRPr="00B34AF0">
        <w:rPr>
          <w:rFonts w:cs="Calibri"/>
          <w:sz w:val="24"/>
          <w:szCs w:val="24"/>
        </w:rPr>
        <w:t>4</w:t>
      </w:r>
      <w:r w:rsidR="00EB012A" w:rsidRPr="00B34AF0">
        <w:rPr>
          <w:rFonts w:cs="Calibri"/>
          <w:sz w:val="24"/>
          <w:szCs w:val="24"/>
        </w:rPr>
        <w:t>, ust. 5</w:t>
      </w:r>
      <w:r w:rsidR="004B53FE" w:rsidRPr="00B34AF0">
        <w:rPr>
          <w:rFonts w:cs="Calibri"/>
          <w:sz w:val="24"/>
          <w:szCs w:val="24"/>
        </w:rPr>
        <w:t xml:space="preserve"> </w:t>
      </w:r>
      <w:r w:rsidRPr="00B34AF0">
        <w:rPr>
          <w:rFonts w:cs="Calibri"/>
          <w:sz w:val="24"/>
          <w:szCs w:val="24"/>
        </w:rPr>
        <w:t xml:space="preserve"> uchwały Nr</w:t>
      </w:r>
      <w:r w:rsidR="004B53FE" w:rsidRPr="00B34AF0">
        <w:rPr>
          <w:rFonts w:cs="Calibri"/>
          <w:sz w:val="24"/>
          <w:szCs w:val="24"/>
        </w:rPr>
        <w:t> </w:t>
      </w:r>
      <w:r w:rsidRPr="00B34AF0">
        <w:rPr>
          <w:rFonts w:cs="Calibri"/>
          <w:sz w:val="24"/>
          <w:szCs w:val="24"/>
        </w:rPr>
        <w:t>252/XXXIII/13 Rady Gminy Nowa Ruda z</w:t>
      </w:r>
      <w:r w:rsidR="001E666D" w:rsidRPr="00B34AF0">
        <w:rPr>
          <w:rFonts w:cs="Calibri"/>
          <w:sz w:val="24"/>
          <w:szCs w:val="24"/>
        </w:rPr>
        <w:t> </w:t>
      </w:r>
      <w:r w:rsidRPr="00B34AF0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B34AF0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B34AF0">
        <w:rPr>
          <w:rFonts w:cs="Calibri"/>
          <w:sz w:val="24"/>
          <w:szCs w:val="24"/>
        </w:rPr>
        <w:t xml:space="preserve">), </w:t>
      </w:r>
      <w:r w:rsidR="003F0D4A" w:rsidRPr="00B34AF0">
        <w:rPr>
          <w:rFonts w:cs="Calibri"/>
          <w:b/>
          <w:bCs/>
          <w:sz w:val="24"/>
          <w:szCs w:val="24"/>
        </w:rPr>
        <w:t>Wójt Gminy Nowa Ruda</w:t>
      </w:r>
      <w:r w:rsidR="003F0D4A" w:rsidRPr="00B34AF0">
        <w:rPr>
          <w:rFonts w:cs="Calibri"/>
          <w:sz w:val="24"/>
          <w:szCs w:val="24"/>
        </w:rPr>
        <w:t xml:space="preserve"> </w:t>
      </w:r>
      <w:r w:rsidRPr="00B34AF0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F00B5AD" w:rsidR="00611B40" w:rsidRPr="00B34AF0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34AF0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B34AF0">
        <w:rPr>
          <w:rFonts w:cs="Calibri"/>
          <w:sz w:val="24"/>
          <w:szCs w:val="24"/>
        </w:rPr>
        <w:t xml:space="preserve">na czas </w:t>
      </w:r>
      <w:r w:rsidR="000C2553" w:rsidRPr="00B34AF0">
        <w:rPr>
          <w:rFonts w:cs="Calibri"/>
          <w:sz w:val="24"/>
          <w:szCs w:val="24"/>
        </w:rPr>
        <w:t>nie</w:t>
      </w:r>
      <w:r w:rsidR="008A3A72" w:rsidRPr="00B34AF0">
        <w:rPr>
          <w:rFonts w:cs="Calibri"/>
          <w:sz w:val="24"/>
          <w:szCs w:val="24"/>
        </w:rPr>
        <w:t xml:space="preserve">oznaczony </w:t>
      </w:r>
      <w:r w:rsidRPr="00B34AF0">
        <w:rPr>
          <w:rFonts w:cs="Calibri"/>
          <w:sz w:val="24"/>
          <w:szCs w:val="24"/>
        </w:rPr>
        <w:t xml:space="preserve">nieruchomość gruntową o powierzchni </w:t>
      </w:r>
      <w:r w:rsidR="0019058B" w:rsidRPr="00B34AF0">
        <w:rPr>
          <w:rFonts w:cs="Calibri"/>
          <w:sz w:val="24"/>
          <w:szCs w:val="24"/>
        </w:rPr>
        <w:t>15</w:t>
      </w:r>
      <w:r w:rsidR="002F5627" w:rsidRPr="00B34AF0">
        <w:rPr>
          <w:rFonts w:cs="Calibri"/>
          <w:sz w:val="24"/>
          <w:szCs w:val="24"/>
        </w:rPr>
        <w:t>,00</w:t>
      </w:r>
      <w:r w:rsidRPr="00B34AF0">
        <w:rPr>
          <w:rFonts w:cs="Calibri"/>
          <w:sz w:val="24"/>
          <w:szCs w:val="24"/>
        </w:rPr>
        <w:t xml:space="preserve"> m</w:t>
      </w:r>
      <w:r w:rsidRPr="00B34AF0">
        <w:rPr>
          <w:rFonts w:cs="Calibri"/>
          <w:sz w:val="24"/>
          <w:szCs w:val="24"/>
          <w:vertAlign w:val="superscript"/>
        </w:rPr>
        <w:t>2</w:t>
      </w:r>
      <w:r w:rsidRPr="00B34AF0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19058B" w:rsidRPr="00B34AF0">
        <w:rPr>
          <w:rFonts w:cs="Calibri"/>
          <w:sz w:val="24"/>
          <w:szCs w:val="24"/>
        </w:rPr>
        <w:t>179/2</w:t>
      </w:r>
      <w:r w:rsidRPr="00B34AF0">
        <w:rPr>
          <w:rFonts w:cs="Calibri"/>
          <w:sz w:val="24"/>
          <w:szCs w:val="24"/>
        </w:rPr>
        <w:t xml:space="preserve">, obręb </w:t>
      </w:r>
      <w:r w:rsidR="0019058B" w:rsidRPr="00B34AF0">
        <w:rPr>
          <w:rFonts w:cs="Calibri"/>
          <w:sz w:val="24"/>
          <w:szCs w:val="24"/>
        </w:rPr>
        <w:t>Jugów</w:t>
      </w:r>
      <w:r w:rsidRPr="00B34AF0">
        <w:rPr>
          <w:rFonts w:cs="Calibri"/>
          <w:sz w:val="24"/>
          <w:szCs w:val="24"/>
        </w:rPr>
        <w:t xml:space="preserve">, </w:t>
      </w:r>
      <w:r w:rsidR="0019058B" w:rsidRPr="00B34AF0">
        <w:rPr>
          <w:rFonts w:cs="Calibri"/>
          <w:sz w:val="24"/>
          <w:szCs w:val="24"/>
        </w:rPr>
        <w:t>na której zlokalizowany jest garaż</w:t>
      </w:r>
      <w:r w:rsidR="000C2553" w:rsidRPr="00B34AF0">
        <w:rPr>
          <w:rFonts w:cs="Calibri"/>
          <w:sz w:val="24"/>
          <w:szCs w:val="24"/>
        </w:rPr>
        <w:t xml:space="preserve"> blaszan</w:t>
      </w:r>
      <w:r w:rsidR="0019058B" w:rsidRPr="00B34AF0">
        <w:rPr>
          <w:rFonts w:cs="Calibri"/>
          <w:sz w:val="24"/>
          <w:szCs w:val="24"/>
        </w:rPr>
        <w:t>y</w:t>
      </w:r>
      <w:r w:rsidR="009D232B" w:rsidRPr="00B34AF0">
        <w:rPr>
          <w:rFonts w:cs="Calibri"/>
          <w:sz w:val="24"/>
          <w:szCs w:val="24"/>
        </w:rPr>
        <w:t xml:space="preserve"> </w:t>
      </w:r>
      <w:r w:rsidR="0068284D" w:rsidRPr="00B34AF0">
        <w:rPr>
          <w:rFonts w:cs="Calibri"/>
          <w:sz w:val="24"/>
          <w:szCs w:val="24"/>
        </w:rPr>
        <w:t xml:space="preserve">(nakłady stanowią własność wnioskodawcy), </w:t>
      </w:r>
      <w:r w:rsidRPr="00B34AF0">
        <w:rPr>
          <w:rFonts w:cs="Calibri"/>
          <w:sz w:val="24"/>
          <w:szCs w:val="24"/>
        </w:rPr>
        <w:t>określoną szczegółowo w</w:t>
      </w:r>
      <w:r w:rsidR="0068284D" w:rsidRPr="00B34AF0">
        <w:rPr>
          <w:rFonts w:cs="Calibri"/>
          <w:sz w:val="24"/>
          <w:szCs w:val="24"/>
        </w:rPr>
        <w:t> </w:t>
      </w:r>
      <w:r w:rsidRPr="00B34AF0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0E6C236" w:rsidR="00F418F7" w:rsidRPr="00B34AF0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34AF0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19058B" w:rsidRPr="00B34AF0">
        <w:rPr>
          <w:rFonts w:cs="Calibri"/>
          <w:sz w:val="24"/>
          <w:szCs w:val="24"/>
        </w:rPr>
        <w:t>jako</w:t>
      </w:r>
      <w:r w:rsidR="006C6A20" w:rsidRPr="00B34AF0">
        <w:rPr>
          <w:rFonts w:cs="Calibri"/>
          <w:sz w:val="24"/>
          <w:szCs w:val="24"/>
        </w:rPr>
        <w:t xml:space="preserve"> </w:t>
      </w:r>
      <w:r w:rsidR="008A3A72" w:rsidRPr="00B34AF0">
        <w:rPr>
          <w:rFonts w:cs="Calibri"/>
          <w:sz w:val="24"/>
          <w:szCs w:val="24"/>
        </w:rPr>
        <w:t xml:space="preserve">grunt pod </w:t>
      </w:r>
      <w:r w:rsidR="000C2553" w:rsidRPr="00B34AF0">
        <w:rPr>
          <w:rFonts w:cs="Calibri"/>
          <w:sz w:val="24"/>
          <w:szCs w:val="24"/>
        </w:rPr>
        <w:t>garażem</w:t>
      </w:r>
      <w:r w:rsidRPr="00B34AF0">
        <w:rPr>
          <w:rFonts w:cs="Calibri"/>
          <w:sz w:val="24"/>
          <w:szCs w:val="24"/>
        </w:rPr>
        <w:t xml:space="preserve">, od dnia </w:t>
      </w:r>
      <w:r w:rsidR="0019058B" w:rsidRPr="00B34AF0">
        <w:rPr>
          <w:rFonts w:cs="Calibri"/>
          <w:sz w:val="24"/>
          <w:szCs w:val="24"/>
        </w:rPr>
        <w:t xml:space="preserve">zawarcia umowy </w:t>
      </w:r>
      <w:r w:rsidR="000C2553" w:rsidRPr="00B34AF0">
        <w:rPr>
          <w:rFonts w:cs="Calibri"/>
          <w:sz w:val="24"/>
          <w:szCs w:val="24"/>
        </w:rPr>
        <w:t>na czas nieoznaczony.</w:t>
      </w:r>
    </w:p>
    <w:p w14:paraId="5CC1E81C" w14:textId="15A35680" w:rsidR="0019058B" w:rsidRPr="00B34AF0" w:rsidRDefault="0019058B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4AF0">
        <w:rPr>
          <w:rFonts w:asciiTheme="minorHAnsi" w:hAnsiTheme="minorHAnsi" w:cstheme="minorHAnsi"/>
          <w:sz w:val="24"/>
          <w:szCs w:val="24"/>
        </w:rPr>
        <w:t xml:space="preserve">Wysokość czynszu za najem nieruchomości opisanej w ust. 1 ustala się w kwocie </w:t>
      </w:r>
      <w:r w:rsidRPr="00B34AF0">
        <w:rPr>
          <w:rFonts w:cs="Calibri"/>
          <w:sz w:val="24"/>
          <w:szCs w:val="24"/>
        </w:rPr>
        <w:t>14,30 zł netto + 23% podatku VAT w kwocie 3,29 zł, tj. 17,59 zł brutto.</w:t>
      </w:r>
    </w:p>
    <w:p w14:paraId="4B732732" w14:textId="78410D12" w:rsidR="00717263" w:rsidRPr="00B34AF0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34AF0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B34AF0">
        <w:rPr>
          <w:rFonts w:cs="Calibri"/>
          <w:sz w:val="24"/>
          <w:szCs w:val="24"/>
        </w:rPr>
        <w:t xml:space="preserve"> </w:t>
      </w:r>
      <w:r w:rsidRPr="00B34AF0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3B4E4BEF" w:rsidR="00611B40" w:rsidRPr="00B34A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34AF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B34AF0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1D7A10" w:rsidRPr="00B34AF0">
        <w:rPr>
          <w:rFonts w:cs="Calibri"/>
          <w:sz w:val="24"/>
          <w:szCs w:val="24"/>
        </w:rPr>
        <w:t>Jugów</w:t>
      </w:r>
      <w:r w:rsidRPr="00B34AF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34A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34AF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34A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34AF0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B34AF0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B34AF0">
        <w:rPr>
          <w:rFonts w:cs="Calibri"/>
          <w:sz w:val="24"/>
          <w:szCs w:val="24"/>
        </w:rPr>
        <w:tab/>
      </w:r>
      <w:r w:rsidR="00870A16" w:rsidRPr="00B34AF0">
        <w:rPr>
          <w:rFonts w:cs="Calibri"/>
          <w:sz w:val="24"/>
          <w:szCs w:val="24"/>
        </w:rPr>
        <w:t>/Z up. Wójta – Anna Zawiślak – Zastępca Wójta/</w:t>
      </w:r>
      <w:r w:rsidR="008B1199" w:rsidRPr="00B34AF0">
        <w:rPr>
          <w:rFonts w:cs="Calibri"/>
          <w:sz w:val="24"/>
          <w:szCs w:val="24"/>
        </w:rPr>
        <w:br w:type="page"/>
      </w:r>
    </w:p>
    <w:p w14:paraId="04B8540E" w14:textId="0E2B9DB6" w:rsidR="00611B40" w:rsidRPr="00B34AF0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B34AF0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B34AF0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B34AF0">
        <w:rPr>
          <w:rFonts w:cs="Calibri"/>
          <w:b/>
          <w:bCs/>
          <w:sz w:val="26"/>
          <w:szCs w:val="26"/>
        </w:rPr>
        <w:br/>
        <w:t xml:space="preserve">Nr </w:t>
      </w:r>
      <w:r w:rsidR="00B34AF0">
        <w:rPr>
          <w:rFonts w:cs="Calibri"/>
          <w:b/>
          <w:bCs/>
          <w:sz w:val="26"/>
          <w:szCs w:val="26"/>
        </w:rPr>
        <w:t>12</w:t>
      </w:r>
      <w:r w:rsidR="00E32204" w:rsidRPr="00B34AF0">
        <w:rPr>
          <w:rFonts w:cs="Calibri"/>
          <w:b/>
          <w:bCs/>
          <w:sz w:val="26"/>
          <w:szCs w:val="26"/>
        </w:rPr>
        <w:t>/2</w:t>
      </w:r>
      <w:r w:rsidR="00055F3F" w:rsidRPr="00B34AF0">
        <w:rPr>
          <w:rFonts w:cs="Calibri"/>
          <w:b/>
          <w:bCs/>
          <w:sz w:val="26"/>
          <w:szCs w:val="26"/>
        </w:rPr>
        <w:t>3</w:t>
      </w:r>
      <w:r w:rsidR="009D232B" w:rsidRPr="00B34AF0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B34AF0">
        <w:rPr>
          <w:rFonts w:cs="Calibri"/>
          <w:b/>
          <w:bCs/>
          <w:sz w:val="26"/>
          <w:szCs w:val="26"/>
        </w:rPr>
        <w:br/>
        <w:t xml:space="preserve">z dnia </w:t>
      </w:r>
      <w:r w:rsidR="00B34AF0">
        <w:rPr>
          <w:rFonts w:cs="Calibri"/>
          <w:b/>
          <w:bCs/>
          <w:sz w:val="26"/>
          <w:szCs w:val="26"/>
        </w:rPr>
        <w:t>10</w:t>
      </w:r>
      <w:r w:rsidR="00B44D76" w:rsidRPr="00B34AF0">
        <w:rPr>
          <w:rFonts w:cs="Calibri"/>
          <w:b/>
          <w:bCs/>
          <w:sz w:val="26"/>
          <w:szCs w:val="26"/>
        </w:rPr>
        <w:t xml:space="preserve"> </w:t>
      </w:r>
      <w:r w:rsidR="00055F3F" w:rsidRPr="00B34AF0">
        <w:rPr>
          <w:rFonts w:cs="Calibri"/>
          <w:b/>
          <w:bCs/>
          <w:sz w:val="26"/>
          <w:szCs w:val="26"/>
        </w:rPr>
        <w:t>stycznia</w:t>
      </w:r>
      <w:r w:rsidR="00587DEE" w:rsidRPr="00B34AF0">
        <w:rPr>
          <w:rFonts w:cs="Calibri"/>
          <w:b/>
          <w:bCs/>
          <w:sz w:val="26"/>
          <w:szCs w:val="26"/>
        </w:rPr>
        <w:t xml:space="preserve"> </w:t>
      </w:r>
      <w:r w:rsidR="00E32204" w:rsidRPr="00B34AF0">
        <w:rPr>
          <w:rFonts w:cs="Calibri"/>
          <w:b/>
          <w:bCs/>
          <w:sz w:val="26"/>
          <w:szCs w:val="26"/>
        </w:rPr>
        <w:t>202</w:t>
      </w:r>
      <w:r w:rsidR="00055F3F" w:rsidRPr="00B34AF0">
        <w:rPr>
          <w:rFonts w:cs="Calibri"/>
          <w:b/>
          <w:bCs/>
          <w:sz w:val="26"/>
          <w:szCs w:val="26"/>
        </w:rPr>
        <w:t>3</w:t>
      </w:r>
      <w:r w:rsidR="00E32204" w:rsidRPr="00B34AF0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B34AF0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34AF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34AF0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B34AF0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B34AF0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34AF0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34AF0">
        <w:rPr>
          <w:b/>
          <w:bCs/>
          <w:sz w:val="24"/>
          <w:szCs w:val="24"/>
        </w:rPr>
        <w:t>Oznaczenie nieruchomości</w:t>
      </w:r>
      <w:r w:rsidR="007B1780" w:rsidRPr="00B34AF0">
        <w:rPr>
          <w:b/>
          <w:bCs/>
          <w:sz w:val="24"/>
          <w:szCs w:val="24"/>
        </w:rPr>
        <w:t>:</w:t>
      </w:r>
    </w:p>
    <w:p w14:paraId="11520114" w14:textId="3C13306C" w:rsidR="00E2033F" w:rsidRPr="00B34AF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34AF0">
        <w:rPr>
          <w:sz w:val="24"/>
          <w:szCs w:val="24"/>
        </w:rPr>
        <w:t>w</w:t>
      </w:r>
      <w:r w:rsidR="006E3347" w:rsidRPr="00B34AF0">
        <w:rPr>
          <w:sz w:val="24"/>
          <w:szCs w:val="24"/>
        </w:rPr>
        <w:t>edłu</w:t>
      </w:r>
      <w:r w:rsidRPr="00B34AF0">
        <w:rPr>
          <w:sz w:val="24"/>
          <w:szCs w:val="24"/>
        </w:rPr>
        <w:t xml:space="preserve">g </w:t>
      </w:r>
      <w:r w:rsidR="006E3347" w:rsidRPr="00B34AF0">
        <w:rPr>
          <w:sz w:val="24"/>
          <w:szCs w:val="24"/>
        </w:rPr>
        <w:t>księgi wieczystej</w:t>
      </w:r>
      <w:r w:rsidRPr="00B34AF0">
        <w:rPr>
          <w:sz w:val="24"/>
          <w:szCs w:val="24"/>
        </w:rPr>
        <w:t>:</w:t>
      </w:r>
      <w:r w:rsidR="009A1B9E" w:rsidRPr="00B34AF0">
        <w:rPr>
          <w:sz w:val="24"/>
          <w:szCs w:val="24"/>
        </w:rPr>
        <w:t xml:space="preserve"> </w:t>
      </w:r>
      <w:r w:rsidR="006F498E" w:rsidRPr="00B34AF0">
        <w:rPr>
          <w:sz w:val="24"/>
          <w:szCs w:val="24"/>
        </w:rPr>
        <w:t>brak KW</w:t>
      </w:r>
      <w:r w:rsidR="005009BB" w:rsidRPr="00B34AF0">
        <w:rPr>
          <w:sz w:val="24"/>
          <w:szCs w:val="24"/>
        </w:rPr>
        <w:t>,</w:t>
      </w:r>
    </w:p>
    <w:p w14:paraId="28C44CC1" w14:textId="3229DF5B" w:rsidR="00611B40" w:rsidRPr="00B34AF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34AF0">
        <w:rPr>
          <w:sz w:val="24"/>
          <w:szCs w:val="24"/>
        </w:rPr>
        <w:t>w</w:t>
      </w:r>
      <w:r w:rsidR="006E3347" w:rsidRPr="00B34AF0">
        <w:rPr>
          <w:sz w:val="24"/>
          <w:szCs w:val="24"/>
        </w:rPr>
        <w:t>edług</w:t>
      </w:r>
      <w:r w:rsidRPr="00B34AF0">
        <w:rPr>
          <w:sz w:val="24"/>
          <w:szCs w:val="24"/>
        </w:rPr>
        <w:t xml:space="preserve"> </w:t>
      </w:r>
      <w:r w:rsidR="006E3347" w:rsidRPr="00B34AF0">
        <w:rPr>
          <w:sz w:val="24"/>
          <w:szCs w:val="24"/>
        </w:rPr>
        <w:t>katastru nieruchomości</w:t>
      </w:r>
      <w:r w:rsidRPr="00B34AF0">
        <w:rPr>
          <w:b/>
          <w:bCs/>
          <w:sz w:val="24"/>
          <w:szCs w:val="24"/>
        </w:rPr>
        <w:t>:</w:t>
      </w:r>
      <w:r w:rsidR="00E2033F" w:rsidRPr="00B34AF0">
        <w:rPr>
          <w:b/>
          <w:bCs/>
          <w:sz w:val="24"/>
          <w:szCs w:val="24"/>
        </w:rPr>
        <w:t xml:space="preserve"> </w:t>
      </w:r>
      <w:r w:rsidR="00091EDC" w:rsidRPr="00B34AF0">
        <w:rPr>
          <w:sz w:val="24"/>
          <w:szCs w:val="24"/>
        </w:rPr>
        <w:t>cz.</w:t>
      </w:r>
      <w:r w:rsidR="00091EDC" w:rsidRPr="00B34AF0">
        <w:rPr>
          <w:b/>
          <w:bCs/>
          <w:sz w:val="24"/>
          <w:szCs w:val="24"/>
        </w:rPr>
        <w:t xml:space="preserve"> </w:t>
      </w:r>
      <w:r w:rsidR="00234ED5" w:rsidRPr="00B34AF0">
        <w:rPr>
          <w:sz w:val="24"/>
          <w:szCs w:val="24"/>
        </w:rPr>
        <w:t>dz.</w:t>
      </w:r>
      <w:r w:rsidR="00234ED5" w:rsidRPr="00B34AF0">
        <w:rPr>
          <w:b/>
          <w:bCs/>
          <w:sz w:val="24"/>
          <w:szCs w:val="24"/>
        </w:rPr>
        <w:t xml:space="preserve"> </w:t>
      </w:r>
      <w:r w:rsidR="008B6EF5" w:rsidRPr="00B34AF0">
        <w:rPr>
          <w:sz w:val="24"/>
          <w:szCs w:val="24"/>
        </w:rPr>
        <w:t>179/2</w:t>
      </w:r>
      <w:r w:rsidR="00234ED5" w:rsidRPr="00B34AF0">
        <w:rPr>
          <w:sz w:val="24"/>
          <w:szCs w:val="24"/>
        </w:rPr>
        <w:t>,</w:t>
      </w:r>
      <w:r w:rsidR="00FB5486" w:rsidRPr="00B34AF0">
        <w:rPr>
          <w:sz w:val="24"/>
          <w:szCs w:val="24"/>
        </w:rPr>
        <w:t xml:space="preserve"> AM-</w:t>
      </w:r>
      <w:r w:rsidR="008B6EF5" w:rsidRPr="00B34AF0">
        <w:rPr>
          <w:sz w:val="24"/>
          <w:szCs w:val="24"/>
        </w:rPr>
        <w:t>2</w:t>
      </w:r>
      <w:r w:rsidR="00FB5486" w:rsidRPr="00B34AF0">
        <w:rPr>
          <w:sz w:val="24"/>
          <w:szCs w:val="24"/>
        </w:rPr>
        <w:t>,</w:t>
      </w:r>
      <w:r w:rsidR="00234ED5" w:rsidRPr="00B34AF0">
        <w:rPr>
          <w:sz w:val="24"/>
          <w:szCs w:val="24"/>
        </w:rPr>
        <w:t xml:space="preserve"> obręb 00</w:t>
      </w:r>
      <w:r w:rsidR="008B6EF5" w:rsidRPr="00B34AF0">
        <w:rPr>
          <w:sz w:val="24"/>
          <w:szCs w:val="24"/>
        </w:rPr>
        <w:t>07</w:t>
      </w:r>
      <w:r w:rsidR="00E06992" w:rsidRPr="00B34AF0">
        <w:rPr>
          <w:sz w:val="24"/>
          <w:szCs w:val="24"/>
        </w:rPr>
        <w:t xml:space="preserve"> </w:t>
      </w:r>
      <w:r w:rsidR="008B6EF5" w:rsidRPr="00B34AF0">
        <w:rPr>
          <w:sz w:val="24"/>
          <w:szCs w:val="24"/>
        </w:rPr>
        <w:t>Jugów</w:t>
      </w:r>
    </w:p>
    <w:p w14:paraId="4E19E7D9" w14:textId="7CF2F3D9" w:rsidR="00611B40" w:rsidRPr="00B34AF0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34AF0">
        <w:rPr>
          <w:b/>
          <w:bCs/>
          <w:sz w:val="24"/>
          <w:szCs w:val="24"/>
        </w:rPr>
        <w:t xml:space="preserve">Powierzchnia nieruchomości do </w:t>
      </w:r>
      <w:r w:rsidR="00C4523C" w:rsidRPr="00B34AF0">
        <w:rPr>
          <w:b/>
          <w:bCs/>
          <w:sz w:val="24"/>
          <w:szCs w:val="24"/>
        </w:rPr>
        <w:t>najmu</w:t>
      </w:r>
      <w:r w:rsidRPr="00B34AF0">
        <w:rPr>
          <w:b/>
          <w:bCs/>
          <w:sz w:val="24"/>
          <w:szCs w:val="24"/>
        </w:rPr>
        <w:t xml:space="preserve">: </w:t>
      </w:r>
      <w:r w:rsidR="008B6EF5" w:rsidRPr="00B34AF0">
        <w:rPr>
          <w:sz w:val="24"/>
          <w:szCs w:val="24"/>
        </w:rPr>
        <w:t>15</w:t>
      </w:r>
      <w:r w:rsidR="006D3165" w:rsidRPr="00B34AF0">
        <w:rPr>
          <w:sz w:val="24"/>
          <w:szCs w:val="24"/>
        </w:rPr>
        <w:t>,00</w:t>
      </w:r>
      <w:r w:rsidR="00F52690" w:rsidRPr="00B34AF0">
        <w:rPr>
          <w:sz w:val="24"/>
          <w:szCs w:val="24"/>
        </w:rPr>
        <w:t xml:space="preserve"> m</w:t>
      </w:r>
      <w:r w:rsidR="00F52690" w:rsidRPr="00B34AF0">
        <w:rPr>
          <w:sz w:val="24"/>
          <w:szCs w:val="24"/>
          <w:vertAlign w:val="superscript"/>
        </w:rPr>
        <w:t>2</w:t>
      </w:r>
    </w:p>
    <w:p w14:paraId="39309A86" w14:textId="60113C29" w:rsidR="00091EDC" w:rsidRPr="00B34AF0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34AF0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B34AF0">
        <w:rPr>
          <w:sz w:val="24"/>
          <w:szCs w:val="24"/>
        </w:rPr>
        <w:t xml:space="preserve">nieruchomość gruntowa </w:t>
      </w:r>
      <w:r w:rsidR="00853FDE" w:rsidRPr="00B34AF0">
        <w:rPr>
          <w:sz w:val="24"/>
          <w:szCs w:val="24"/>
        </w:rPr>
        <w:t>o</w:t>
      </w:r>
      <w:r w:rsidR="007968E4" w:rsidRPr="00B34AF0">
        <w:rPr>
          <w:sz w:val="24"/>
          <w:szCs w:val="24"/>
        </w:rPr>
        <w:t> </w:t>
      </w:r>
      <w:r w:rsidR="00853FDE" w:rsidRPr="00B34AF0">
        <w:rPr>
          <w:sz w:val="24"/>
          <w:szCs w:val="24"/>
        </w:rPr>
        <w:t xml:space="preserve">powierzchni </w:t>
      </w:r>
      <w:r w:rsidR="008B6EF5" w:rsidRPr="00B34AF0">
        <w:rPr>
          <w:sz w:val="24"/>
          <w:szCs w:val="24"/>
        </w:rPr>
        <w:t>15,</w:t>
      </w:r>
      <w:r w:rsidR="006D3165" w:rsidRPr="00B34AF0">
        <w:rPr>
          <w:sz w:val="24"/>
          <w:szCs w:val="24"/>
        </w:rPr>
        <w:t>00</w:t>
      </w:r>
      <w:r w:rsidR="00853FDE" w:rsidRPr="00B34AF0">
        <w:rPr>
          <w:sz w:val="24"/>
          <w:szCs w:val="24"/>
        </w:rPr>
        <w:t xml:space="preserve"> m</w:t>
      </w:r>
      <w:r w:rsidR="00853FDE" w:rsidRPr="00B34AF0">
        <w:rPr>
          <w:sz w:val="24"/>
          <w:szCs w:val="24"/>
          <w:vertAlign w:val="superscript"/>
        </w:rPr>
        <w:t>2</w:t>
      </w:r>
      <w:r w:rsidR="007968E4" w:rsidRPr="00B34AF0">
        <w:rPr>
          <w:sz w:val="24"/>
          <w:szCs w:val="24"/>
        </w:rPr>
        <w:t xml:space="preserve">, </w:t>
      </w:r>
      <w:r w:rsidR="003E2B3C" w:rsidRPr="00B34AF0">
        <w:rPr>
          <w:sz w:val="24"/>
          <w:szCs w:val="24"/>
        </w:rPr>
        <w:t xml:space="preserve">sklasyfikowana jako </w:t>
      </w:r>
      <w:r w:rsidR="008B6EF5" w:rsidRPr="00B34AF0">
        <w:rPr>
          <w:sz w:val="24"/>
          <w:szCs w:val="24"/>
        </w:rPr>
        <w:t>łąki trwałe</w:t>
      </w:r>
      <w:r w:rsidR="009A037A" w:rsidRPr="00B34AF0">
        <w:rPr>
          <w:sz w:val="24"/>
          <w:szCs w:val="24"/>
        </w:rPr>
        <w:t xml:space="preserve"> (</w:t>
      </w:r>
      <w:r w:rsidR="008B6EF5" w:rsidRPr="00B34AF0">
        <w:rPr>
          <w:sz w:val="24"/>
          <w:szCs w:val="24"/>
        </w:rPr>
        <w:t>ŁIV</w:t>
      </w:r>
      <w:r w:rsidR="009A037A" w:rsidRPr="00B34AF0">
        <w:rPr>
          <w:sz w:val="24"/>
          <w:szCs w:val="24"/>
        </w:rPr>
        <w:t>)</w:t>
      </w:r>
      <w:r w:rsidR="00D43579" w:rsidRPr="00B34AF0">
        <w:rPr>
          <w:sz w:val="24"/>
          <w:szCs w:val="24"/>
        </w:rPr>
        <w:t>,</w:t>
      </w:r>
      <w:r w:rsidR="003E2B3C" w:rsidRPr="00B34AF0">
        <w:rPr>
          <w:sz w:val="24"/>
          <w:szCs w:val="24"/>
        </w:rPr>
        <w:t xml:space="preserve"> </w:t>
      </w:r>
      <w:r w:rsidR="00853FDE" w:rsidRPr="00B34AF0">
        <w:rPr>
          <w:sz w:val="24"/>
          <w:szCs w:val="24"/>
        </w:rPr>
        <w:t>położona w</w:t>
      </w:r>
      <w:r w:rsidR="001B3543" w:rsidRPr="00B34AF0">
        <w:rPr>
          <w:sz w:val="24"/>
          <w:szCs w:val="24"/>
        </w:rPr>
        <w:t> </w:t>
      </w:r>
      <w:r w:rsidR="00853FDE" w:rsidRPr="00B34AF0">
        <w:rPr>
          <w:sz w:val="24"/>
          <w:szCs w:val="24"/>
        </w:rPr>
        <w:t xml:space="preserve">granicach części działki numer </w:t>
      </w:r>
      <w:r w:rsidR="008B6EF5" w:rsidRPr="00B34AF0">
        <w:rPr>
          <w:sz w:val="24"/>
          <w:szCs w:val="24"/>
        </w:rPr>
        <w:t>179/2</w:t>
      </w:r>
      <w:r w:rsidR="00853FDE" w:rsidRPr="00B34AF0">
        <w:rPr>
          <w:sz w:val="24"/>
          <w:szCs w:val="24"/>
        </w:rPr>
        <w:t xml:space="preserve"> we</w:t>
      </w:r>
      <w:r w:rsidR="00556CBB" w:rsidRPr="00B34AF0">
        <w:rPr>
          <w:sz w:val="24"/>
          <w:szCs w:val="24"/>
        </w:rPr>
        <w:t> </w:t>
      </w:r>
      <w:r w:rsidR="00853FDE" w:rsidRPr="00B34AF0">
        <w:rPr>
          <w:sz w:val="24"/>
          <w:szCs w:val="24"/>
        </w:rPr>
        <w:t xml:space="preserve">wsi </w:t>
      </w:r>
      <w:r w:rsidR="008B6EF5" w:rsidRPr="00B34AF0">
        <w:rPr>
          <w:sz w:val="24"/>
          <w:szCs w:val="24"/>
        </w:rPr>
        <w:t>Jugów</w:t>
      </w:r>
      <w:r w:rsidR="00AF42DA" w:rsidRPr="00B34AF0">
        <w:rPr>
          <w:sz w:val="24"/>
          <w:szCs w:val="24"/>
        </w:rPr>
        <w:t>,</w:t>
      </w:r>
      <w:r w:rsidR="008C4A3B" w:rsidRPr="00B34AF0">
        <w:rPr>
          <w:rFonts w:cs="Calibri"/>
          <w:sz w:val="24"/>
          <w:szCs w:val="24"/>
        </w:rPr>
        <w:t xml:space="preserve"> </w:t>
      </w:r>
      <w:r w:rsidR="008B6EF5" w:rsidRPr="00B34AF0">
        <w:rPr>
          <w:rFonts w:cs="Calibri"/>
          <w:sz w:val="24"/>
          <w:szCs w:val="24"/>
        </w:rPr>
        <w:t>na której zlokalizowany jest</w:t>
      </w:r>
      <w:r w:rsidR="005009BB" w:rsidRPr="00B34AF0">
        <w:rPr>
          <w:rFonts w:cs="Calibri"/>
          <w:sz w:val="24"/>
          <w:szCs w:val="24"/>
        </w:rPr>
        <w:t xml:space="preserve"> </w:t>
      </w:r>
      <w:r w:rsidR="009A037A" w:rsidRPr="00B34AF0">
        <w:rPr>
          <w:rFonts w:cs="Calibri"/>
          <w:sz w:val="24"/>
          <w:szCs w:val="24"/>
        </w:rPr>
        <w:t>garaż</w:t>
      </w:r>
      <w:r w:rsidR="008B6EF5" w:rsidRPr="00B34AF0">
        <w:rPr>
          <w:rFonts w:cs="Calibri"/>
          <w:sz w:val="24"/>
          <w:szCs w:val="24"/>
        </w:rPr>
        <w:t xml:space="preserve"> blaszany</w:t>
      </w:r>
      <w:r w:rsidR="009A037A" w:rsidRPr="00B34AF0">
        <w:rPr>
          <w:rFonts w:cs="Calibri"/>
          <w:sz w:val="24"/>
          <w:szCs w:val="24"/>
        </w:rPr>
        <w:t xml:space="preserve"> </w:t>
      </w:r>
      <w:r w:rsidR="008C4A3B" w:rsidRPr="00B34AF0">
        <w:rPr>
          <w:rFonts w:cs="Calibri"/>
          <w:sz w:val="24"/>
          <w:szCs w:val="24"/>
        </w:rPr>
        <w:t>(nakłady stanowią własność wnioskodawcy)</w:t>
      </w:r>
      <w:r w:rsidR="00F758D7" w:rsidRPr="00B34AF0">
        <w:rPr>
          <w:rFonts w:cs="Calibri"/>
          <w:sz w:val="24"/>
          <w:szCs w:val="24"/>
        </w:rPr>
        <w:t>,</w:t>
      </w:r>
      <w:r w:rsidR="00AF42DA" w:rsidRPr="00B34AF0">
        <w:rPr>
          <w:sz w:val="24"/>
          <w:szCs w:val="24"/>
        </w:rPr>
        <w:t xml:space="preserve"> przeznaczona do </w:t>
      </w:r>
      <w:r w:rsidR="00362870" w:rsidRPr="00B34AF0">
        <w:rPr>
          <w:sz w:val="24"/>
          <w:szCs w:val="24"/>
        </w:rPr>
        <w:t xml:space="preserve">najmu </w:t>
      </w:r>
      <w:r w:rsidR="00F93B27" w:rsidRPr="00B34AF0">
        <w:rPr>
          <w:rFonts w:cs="Calibri"/>
          <w:sz w:val="24"/>
          <w:szCs w:val="24"/>
        </w:rPr>
        <w:t>jako</w:t>
      </w:r>
      <w:r w:rsidR="005009BB" w:rsidRPr="00B34AF0">
        <w:rPr>
          <w:rFonts w:cs="Calibri"/>
          <w:sz w:val="24"/>
          <w:szCs w:val="24"/>
        </w:rPr>
        <w:t xml:space="preserve"> </w:t>
      </w:r>
      <w:r w:rsidR="00D43579" w:rsidRPr="00B34AF0">
        <w:rPr>
          <w:rFonts w:cs="Calibri"/>
          <w:sz w:val="24"/>
          <w:szCs w:val="24"/>
        </w:rPr>
        <w:t xml:space="preserve">grunt pod </w:t>
      </w:r>
      <w:r w:rsidR="00947BB9" w:rsidRPr="00B34AF0">
        <w:rPr>
          <w:rFonts w:cs="Calibri"/>
          <w:sz w:val="24"/>
          <w:szCs w:val="24"/>
        </w:rPr>
        <w:t>garażem</w:t>
      </w:r>
      <w:r w:rsidR="00FE643A" w:rsidRPr="00B34AF0">
        <w:rPr>
          <w:rFonts w:cs="Calibri"/>
          <w:sz w:val="24"/>
          <w:szCs w:val="24"/>
        </w:rPr>
        <w:t>.</w:t>
      </w:r>
    </w:p>
    <w:p w14:paraId="665DF9DB" w14:textId="20A7BEC3" w:rsidR="001D67B2" w:rsidRPr="00B34AF0" w:rsidRDefault="001D67B2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B34AF0">
        <w:rPr>
          <w:sz w:val="24"/>
          <w:szCs w:val="24"/>
        </w:rPr>
        <w:t xml:space="preserve">Zgodnie z miejscowym planem zagospodarowania przestrzennego gminy Nowa Ruda dla części wsi Jugów działka numer </w:t>
      </w:r>
      <w:r w:rsidR="00A64606" w:rsidRPr="00B34AF0">
        <w:rPr>
          <w:sz w:val="24"/>
          <w:szCs w:val="24"/>
        </w:rPr>
        <w:t>179/2</w:t>
      </w:r>
      <w:r w:rsidRPr="00B34AF0">
        <w:rPr>
          <w:sz w:val="24"/>
          <w:szCs w:val="24"/>
        </w:rPr>
        <w:t xml:space="preserve"> obręb Jugów przeznaczona jest w części na cele zabudowy mieszkaniowej, leży w granicach terenu oznaczonego na rysunku w/w planu symbolem MN.16. Dodatkowo teren należy do specjalnych obszarów ochrony – „Ostoja Nietoperzy Gór Sowich” PLH 020071 – oznaczonego na rysunku w/w planu symbolem </w:t>
      </w:r>
      <w:proofErr w:type="spellStart"/>
      <w:r w:rsidRPr="00B34AF0">
        <w:rPr>
          <w:sz w:val="24"/>
          <w:szCs w:val="24"/>
        </w:rPr>
        <w:t>s.ONGS</w:t>
      </w:r>
      <w:proofErr w:type="spellEnd"/>
      <w:r w:rsidRPr="00B34AF0">
        <w:rPr>
          <w:sz w:val="24"/>
          <w:szCs w:val="24"/>
        </w:rPr>
        <w:t xml:space="preserve"> oraz w granicach historycznych układów ruralistycznych objętych ochroną w planie - oznaczonego na rysunku w/w planu symbolem </w:t>
      </w:r>
      <w:proofErr w:type="spellStart"/>
      <w:r w:rsidRPr="00B34AF0">
        <w:rPr>
          <w:sz w:val="24"/>
          <w:szCs w:val="24"/>
        </w:rPr>
        <w:t>s.HUR</w:t>
      </w:r>
      <w:proofErr w:type="spellEnd"/>
      <w:r w:rsidRPr="00B34AF0">
        <w:rPr>
          <w:sz w:val="24"/>
          <w:szCs w:val="24"/>
        </w:rPr>
        <w:t xml:space="preserve">. </w:t>
      </w:r>
    </w:p>
    <w:p w14:paraId="01EA17FD" w14:textId="5393B4F2" w:rsidR="00611B40" w:rsidRPr="00B34AF0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34AF0">
        <w:rPr>
          <w:b/>
          <w:bCs/>
          <w:sz w:val="24"/>
          <w:szCs w:val="24"/>
        </w:rPr>
        <w:t xml:space="preserve">Czas trwania </w:t>
      </w:r>
      <w:r w:rsidR="0051365A" w:rsidRPr="00B34AF0">
        <w:rPr>
          <w:b/>
          <w:bCs/>
          <w:sz w:val="24"/>
          <w:szCs w:val="24"/>
        </w:rPr>
        <w:t>najmu</w:t>
      </w:r>
      <w:r w:rsidRPr="00B34AF0">
        <w:rPr>
          <w:b/>
          <w:bCs/>
          <w:sz w:val="24"/>
          <w:szCs w:val="24"/>
        </w:rPr>
        <w:t>:</w:t>
      </w:r>
      <w:r w:rsidR="00E021C0" w:rsidRPr="00B34AF0">
        <w:rPr>
          <w:b/>
          <w:bCs/>
          <w:sz w:val="24"/>
          <w:szCs w:val="24"/>
        </w:rPr>
        <w:t xml:space="preserve"> </w:t>
      </w:r>
      <w:r w:rsidR="006A3C55" w:rsidRPr="00B34AF0">
        <w:rPr>
          <w:sz w:val="24"/>
          <w:szCs w:val="24"/>
        </w:rPr>
        <w:t>nieoznaczony</w:t>
      </w:r>
    </w:p>
    <w:p w14:paraId="46662460" w14:textId="77777777" w:rsidR="008E2E67" w:rsidRPr="00B34AF0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AF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578E5EF3" w14:textId="3078559E" w:rsidR="008E2E67" w:rsidRPr="00B34A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B34AF0">
        <w:rPr>
          <w:rFonts w:asciiTheme="minorHAnsi" w:hAnsiTheme="minorHAnsi" w:cstheme="minorHAnsi"/>
          <w:sz w:val="24"/>
          <w:szCs w:val="24"/>
        </w:rPr>
        <w:t>stawka czynszu: 0,87 zł za 1 m</w:t>
      </w:r>
      <w:r w:rsidRPr="00B34A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34AF0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0BDD7595" w14:textId="271EBB56" w:rsidR="008E2E67" w:rsidRPr="00B34A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B34AF0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B34AF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55F3F" w:rsidRPr="00B34AF0">
        <w:rPr>
          <w:rFonts w:cs="Calibri"/>
          <w:sz w:val="24"/>
          <w:szCs w:val="24"/>
        </w:rPr>
        <w:t>14,30</w:t>
      </w:r>
      <w:r w:rsidRPr="00B34AF0">
        <w:rPr>
          <w:rFonts w:cs="Calibri"/>
          <w:sz w:val="24"/>
          <w:szCs w:val="24"/>
        </w:rPr>
        <w:t xml:space="preserve"> zł netto + 23% podatku VAT w kwocie </w:t>
      </w:r>
      <w:r w:rsidR="00055F3F" w:rsidRPr="00B34AF0">
        <w:rPr>
          <w:rFonts w:cs="Calibri"/>
          <w:sz w:val="24"/>
          <w:szCs w:val="24"/>
        </w:rPr>
        <w:t>3,29</w:t>
      </w:r>
      <w:r w:rsidRPr="00B34AF0">
        <w:rPr>
          <w:rFonts w:cs="Calibri"/>
          <w:sz w:val="24"/>
          <w:szCs w:val="24"/>
        </w:rPr>
        <w:t xml:space="preserve"> zł, tj. </w:t>
      </w:r>
      <w:r w:rsidR="00055F3F" w:rsidRPr="00B34AF0">
        <w:rPr>
          <w:rFonts w:cs="Calibri"/>
          <w:sz w:val="24"/>
          <w:szCs w:val="24"/>
        </w:rPr>
        <w:t>17,59</w:t>
      </w:r>
      <w:r w:rsidRPr="00B34AF0">
        <w:rPr>
          <w:rFonts w:cs="Calibri"/>
          <w:sz w:val="24"/>
          <w:szCs w:val="24"/>
        </w:rPr>
        <w:t> zł brutto,</w:t>
      </w:r>
    </w:p>
    <w:p w14:paraId="49F49EC8" w14:textId="77777777" w:rsidR="008E2E67" w:rsidRPr="00B34A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B34AF0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B34AF0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34AF0">
        <w:rPr>
          <w:b/>
          <w:bCs/>
          <w:sz w:val="24"/>
          <w:szCs w:val="24"/>
        </w:rPr>
        <w:t xml:space="preserve">Termin wnoszenia opłat: </w:t>
      </w:r>
      <w:r w:rsidR="004E1BB8" w:rsidRPr="00B34AF0">
        <w:rPr>
          <w:sz w:val="24"/>
          <w:szCs w:val="24"/>
        </w:rPr>
        <w:t>do 10 dnia każdego miesiąca</w:t>
      </w:r>
      <w:r w:rsidR="00890F46" w:rsidRPr="00B34AF0">
        <w:rPr>
          <w:sz w:val="24"/>
          <w:szCs w:val="24"/>
        </w:rPr>
        <w:t>.</w:t>
      </w:r>
    </w:p>
    <w:p w14:paraId="50D261BC" w14:textId="5888CD9A" w:rsidR="00611B40" w:rsidRPr="00B34AF0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34AF0">
        <w:rPr>
          <w:b/>
          <w:bCs/>
          <w:sz w:val="24"/>
          <w:szCs w:val="24"/>
        </w:rPr>
        <w:t>Zasady aktualizacji opłat:</w:t>
      </w:r>
      <w:r w:rsidRPr="00B34AF0">
        <w:rPr>
          <w:sz w:val="24"/>
          <w:szCs w:val="24"/>
        </w:rPr>
        <w:t xml:space="preserve"> </w:t>
      </w:r>
      <w:r w:rsidR="00626683" w:rsidRPr="00B34AF0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</w:t>
      </w:r>
      <w:r w:rsidR="00626683" w:rsidRPr="00B34AF0">
        <w:rPr>
          <w:sz w:val="24"/>
          <w:szCs w:val="24"/>
        </w:rPr>
        <w:lastRenderedPageBreak/>
        <w:t>o</w:t>
      </w:r>
      <w:r w:rsidR="00CE3FF8" w:rsidRPr="00B34AF0">
        <w:rPr>
          <w:sz w:val="24"/>
          <w:szCs w:val="24"/>
        </w:rPr>
        <w:t> </w:t>
      </w:r>
      <w:r w:rsidR="00626683" w:rsidRPr="00B34AF0">
        <w:rPr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B34AF0">
        <w:rPr>
          <w:sz w:val="24"/>
          <w:szCs w:val="24"/>
        </w:rPr>
        <w:t> </w:t>
      </w:r>
      <w:r w:rsidR="00626683" w:rsidRPr="00B34AF0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13818E4C" w:rsidR="00D63A29" w:rsidRPr="00B34AF0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B34AF0">
        <w:rPr>
          <w:sz w:val="24"/>
          <w:szCs w:val="24"/>
        </w:rPr>
        <w:t xml:space="preserve">Wykaz wywiesza się na okres 21 dni, tj. od dnia </w:t>
      </w:r>
      <w:r w:rsidR="00B34AF0">
        <w:rPr>
          <w:sz w:val="24"/>
          <w:szCs w:val="24"/>
        </w:rPr>
        <w:t>10</w:t>
      </w:r>
      <w:r w:rsidR="00055F3F" w:rsidRPr="00B34AF0">
        <w:rPr>
          <w:sz w:val="24"/>
          <w:szCs w:val="24"/>
        </w:rPr>
        <w:t xml:space="preserve"> stycznia</w:t>
      </w:r>
      <w:r w:rsidR="008A78F3" w:rsidRPr="00B34AF0">
        <w:rPr>
          <w:sz w:val="24"/>
          <w:szCs w:val="24"/>
        </w:rPr>
        <w:t xml:space="preserve"> </w:t>
      </w:r>
      <w:r w:rsidRPr="00B34AF0">
        <w:rPr>
          <w:sz w:val="24"/>
          <w:szCs w:val="24"/>
        </w:rPr>
        <w:t>202</w:t>
      </w:r>
      <w:r w:rsidR="00055F3F" w:rsidRPr="00B34AF0">
        <w:rPr>
          <w:sz w:val="24"/>
          <w:szCs w:val="24"/>
        </w:rPr>
        <w:t>3</w:t>
      </w:r>
      <w:r w:rsidRPr="00B34AF0">
        <w:rPr>
          <w:sz w:val="24"/>
          <w:szCs w:val="24"/>
        </w:rPr>
        <w:t xml:space="preserve"> r. do dnia </w:t>
      </w:r>
      <w:r w:rsidR="00B34AF0">
        <w:rPr>
          <w:sz w:val="24"/>
          <w:szCs w:val="24"/>
        </w:rPr>
        <w:t>30 stycznia</w:t>
      </w:r>
      <w:r w:rsidR="008A78F3" w:rsidRPr="00B34AF0">
        <w:rPr>
          <w:sz w:val="24"/>
          <w:szCs w:val="24"/>
        </w:rPr>
        <w:t xml:space="preserve"> </w:t>
      </w:r>
      <w:r w:rsidRPr="00B34AF0">
        <w:rPr>
          <w:sz w:val="24"/>
          <w:szCs w:val="24"/>
        </w:rPr>
        <w:t>202</w:t>
      </w:r>
      <w:r w:rsidR="00055F3F" w:rsidRPr="00B34AF0">
        <w:rPr>
          <w:sz w:val="24"/>
          <w:szCs w:val="24"/>
        </w:rPr>
        <w:t>3</w:t>
      </w:r>
      <w:r w:rsidRPr="00B34AF0">
        <w:rPr>
          <w:sz w:val="24"/>
          <w:szCs w:val="24"/>
        </w:rPr>
        <w:t xml:space="preserve"> r.</w:t>
      </w:r>
    </w:p>
    <w:p w14:paraId="31FC4F33" w14:textId="08B325DA" w:rsidR="00611B40" w:rsidRPr="00B34AF0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B34AF0">
        <w:rPr>
          <w:rFonts w:cs="Calibri"/>
          <w:sz w:val="24"/>
          <w:szCs w:val="24"/>
        </w:rPr>
        <w:tab/>
      </w:r>
      <w:r w:rsidR="00870A16" w:rsidRPr="00B34AF0">
        <w:rPr>
          <w:rFonts w:cs="Calibri"/>
          <w:sz w:val="24"/>
          <w:szCs w:val="24"/>
        </w:rPr>
        <w:t>/Z up. Wójta – Anna Zawiślak – Zastępca Wójta/</w:t>
      </w:r>
      <w:r w:rsidR="00870A16" w:rsidRPr="00B34AF0">
        <w:rPr>
          <w:rFonts w:cs="Calibri"/>
          <w:sz w:val="24"/>
          <w:szCs w:val="24"/>
        </w:rPr>
        <w:br/>
      </w:r>
      <w:r w:rsidR="00E32204" w:rsidRPr="00B34AF0">
        <w:rPr>
          <w:b/>
          <w:bCs/>
          <w:sz w:val="24"/>
          <w:szCs w:val="24"/>
        </w:rPr>
        <w:t>Otrzymują:</w:t>
      </w:r>
    </w:p>
    <w:p w14:paraId="37773291" w14:textId="7AC092D8" w:rsidR="00611B40" w:rsidRPr="00B34AF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34AF0">
        <w:rPr>
          <w:sz w:val="24"/>
          <w:szCs w:val="24"/>
        </w:rPr>
        <w:t>Sołtys wsi – do ogłoszenia na tablicy ogłoszeń</w:t>
      </w:r>
    </w:p>
    <w:p w14:paraId="72DBB2C0" w14:textId="77777777" w:rsidR="00611B40" w:rsidRPr="00B34AF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34AF0">
        <w:rPr>
          <w:sz w:val="24"/>
          <w:szCs w:val="24"/>
        </w:rPr>
        <w:t>Prasa lokalna – www.otoprzetargi.pl</w:t>
      </w:r>
    </w:p>
    <w:p w14:paraId="51D9D3FE" w14:textId="0903ADB8" w:rsidR="004400B4" w:rsidRPr="00B34AF0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B34AF0">
        <w:rPr>
          <w:sz w:val="24"/>
          <w:szCs w:val="24"/>
        </w:rPr>
        <w:t>Referat G</w:t>
      </w:r>
      <w:r w:rsidR="00E9164F" w:rsidRPr="00B34AF0">
        <w:rPr>
          <w:sz w:val="24"/>
          <w:szCs w:val="24"/>
        </w:rPr>
        <w:t>ospodarki Nieruchomościami i Geodezji</w:t>
      </w:r>
      <w:r w:rsidRPr="00B34AF0">
        <w:rPr>
          <w:sz w:val="24"/>
          <w:szCs w:val="24"/>
        </w:rPr>
        <w:t xml:space="preserve"> a/a</w:t>
      </w:r>
    </w:p>
    <w:p w14:paraId="17CBE4D2" w14:textId="77777777" w:rsidR="004400B4" w:rsidRPr="00B34AF0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B34AF0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7874" w14:textId="77777777" w:rsidR="00174A52" w:rsidRDefault="00174A52">
      <w:pPr>
        <w:spacing w:after="0" w:line="240" w:lineRule="auto"/>
      </w:pPr>
      <w:r>
        <w:separator/>
      </w:r>
    </w:p>
  </w:endnote>
  <w:endnote w:type="continuationSeparator" w:id="0">
    <w:p w14:paraId="02B9F5AC" w14:textId="77777777" w:rsidR="00174A52" w:rsidRDefault="0017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F785" w14:textId="77777777" w:rsidR="00174A52" w:rsidRDefault="00174A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7A7FED" w14:textId="77777777" w:rsidR="00174A52" w:rsidRDefault="0017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74A52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00768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64606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34AF0"/>
    <w:rsid w:val="00B442E4"/>
    <w:rsid w:val="00B44D76"/>
    <w:rsid w:val="00B62137"/>
    <w:rsid w:val="00B70642"/>
    <w:rsid w:val="00B730ED"/>
    <w:rsid w:val="00B8781F"/>
    <w:rsid w:val="00BC7826"/>
    <w:rsid w:val="00BE736B"/>
    <w:rsid w:val="00C00D49"/>
    <w:rsid w:val="00C1143A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2023-01-10T06:59:00Z</dcterms:created>
  <dcterms:modified xsi:type="dcterms:W3CDTF">2023-01-10T06:59:00Z</dcterms:modified>
</cp:coreProperties>
</file>