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8605F" w14:textId="77777777" w:rsidR="006B6479" w:rsidRPr="001650FB" w:rsidRDefault="00A8736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ZARZĄDZENIE NR </w:t>
      </w:r>
      <w:r w:rsidR="00487AAD">
        <w:rPr>
          <w:rFonts w:cstheme="minorHAnsi"/>
          <w:b/>
          <w:bCs/>
        </w:rPr>
        <w:t>640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14:paraId="3EB5EDCF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14:paraId="6470FB1C" w14:textId="77777777"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487AAD">
        <w:rPr>
          <w:rFonts w:cstheme="minorHAnsi"/>
          <w:b/>
          <w:bCs/>
        </w:rPr>
        <w:t>30 listopada</w:t>
      </w:r>
      <w:r w:rsidR="00542C4C">
        <w:rPr>
          <w:rFonts w:cstheme="minorHAnsi"/>
          <w:b/>
          <w:bCs/>
        </w:rPr>
        <w:t xml:space="preserve"> </w:t>
      </w:r>
      <w:r w:rsidR="00B57CB8">
        <w:rPr>
          <w:rFonts w:cstheme="minorHAnsi"/>
          <w:b/>
          <w:bCs/>
        </w:rPr>
        <w:t>2022</w:t>
      </w:r>
      <w:r w:rsidRPr="001650FB">
        <w:rPr>
          <w:rFonts w:cstheme="minorHAnsi"/>
          <w:b/>
          <w:bCs/>
        </w:rPr>
        <w:t xml:space="preserve"> roku</w:t>
      </w:r>
    </w:p>
    <w:p w14:paraId="5D5E4400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14:paraId="0463A43F" w14:textId="77777777"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</w:t>
      </w:r>
      <w:proofErr w:type="spellStart"/>
      <w:r w:rsidR="00EF70DC" w:rsidRPr="001650FB">
        <w:rPr>
          <w:rFonts w:cstheme="minorHAnsi"/>
          <w:iCs/>
        </w:rPr>
        <w:t>t.j</w:t>
      </w:r>
      <w:proofErr w:type="spellEnd"/>
      <w:r w:rsidR="00EF70DC" w:rsidRPr="001650FB">
        <w:rPr>
          <w:rFonts w:cstheme="minorHAnsi"/>
          <w:iCs/>
        </w:rPr>
        <w:t>. Dz. U. z 202</w:t>
      </w:r>
      <w:r w:rsidR="00962DD6">
        <w:rPr>
          <w:rFonts w:cstheme="minorHAnsi"/>
          <w:iCs/>
        </w:rPr>
        <w:t>2</w:t>
      </w:r>
      <w:r w:rsidR="00EF70DC" w:rsidRPr="001650FB">
        <w:rPr>
          <w:rFonts w:cstheme="minorHAnsi"/>
          <w:iCs/>
        </w:rPr>
        <w:t xml:space="preserve"> r. poz</w:t>
      </w:r>
      <w:r w:rsidR="00962DD6">
        <w:rPr>
          <w:rFonts w:cstheme="minorHAnsi"/>
          <w:iCs/>
        </w:rPr>
        <w:t>. 559</w:t>
      </w:r>
      <w:r w:rsidRPr="001650FB">
        <w:rPr>
          <w:rFonts w:cstheme="minorHAnsi"/>
          <w:iCs/>
        </w:rPr>
        <w:t xml:space="preserve">) oraz </w:t>
      </w:r>
      <w:r w:rsidR="0041521F">
        <w:rPr>
          <w:rFonts w:cstheme="minorHAnsi"/>
          <w:iCs/>
        </w:rPr>
        <w:t xml:space="preserve">art </w:t>
      </w:r>
      <w:r w:rsidR="0010686B">
        <w:rPr>
          <w:rFonts w:cstheme="minorHAnsi"/>
          <w:iCs/>
        </w:rPr>
        <w:t>222</w:t>
      </w:r>
      <w:r w:rsidR="00D65E82">
        <w:rPr>
          <w:rFonts w:cstheme="minorHAnsi"/>
          <w:iCs/>
        </w:rPr>
        <w:t xml:space="preserve"> </w:t>
      </w:r>
      <w:r w:rsidR="007D3267">
        <w:rPr>
          <w:rFonts w:cstheme="minorHAnsi"/>
          <w:iCs/>
        </w:rPr>
        <w:t xml:space="preserve">ust 4, art.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>(</w:t>
      </w:r>
      <w:proofErr w:type="spellStart"/>
      <w:r w:rsidR="001C3B31" w:rsidRPr="001650FB">
        <w:rPr>
          <w:rFonts w:cstheme="minorHAnsi"/>
          <w:iCs/>
        </w:rPr>
        <w:t>t.j</w:t>
      </w:r>
      <w:proofErr w:type="spellEnd"/>
      <w:r w:rsidR="001C3B31" w:rsidRPr="001650FB">
        <w:rPr>
          <w:rFonts w:cstheme="minorHAnsi"/>
          <w:iCs/>
        </w:rPr>
        <w:t xml:space="preserve">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</w:t>
      </w:r>
      <w:r w:rsidR="00AC7094">
        <w:rPr>
          <w:rFonts w:cstheme="minorHAnsi"/>
          <w:color w:val="333333"/>
          <w:shd w:val="clear" w:color="auto" w:fill="FFFFFF"/>
        </w:rPr>
        <w:t>2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</w:t>
      </w:r>
      <w:r w:rsidR="00AC7094">
        <w:rPr>
          <w:rFonts w:cstheme="minorHAnsi"/>
          <w:color w:val="333333"/>
          <w:shd w:val="clear" w:color="auto" w:fill="FFFFFF"/>
        </w:rPr>
        <w:t>1634</w:t>
      </w:r>
      <w:r w:rsidR="00962DD6">
        <w:rPr>
          <w:rFonts w:cstheme="minorHAnsi"/>
          <w:shd w:val="clear" w:color="auto" w:fill="FFFFFF"/>
        </w:rPr>
        <w:t>)</w:t>
      </w:r>
    </w:p>
    <w:p w14:paraId="7DA0BC1B" w14:textId="77777777"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14:paraId="1A5D52FE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>
        <w:rPr>
          <w:rFonts w:cstheme="minorHAnsi"/>
          <w:b/>
          <w:bCs/>
        </w:rPr>
        <w:t xml:space="preserve">. </w:t>
      </w:r>
      <w:r>
        <w:rPr>
          <w:rFonts w:cstheme="minorHAnsi"/>
        </w:rPr>
        <w:t>Z</w:t>
      </w:r>
      <w:r w:rsidR="00487AAD">
        <w:rPr>
          <w:rFonts w:cstheme="minorHAnsi"/>
        </w:rPr>
        <w:t>mniejsz</w:t>
      </w:r>
      <w:r>
        <w:rPr>
          <w:rFonts w:cstheme="minorHAnsi"/>
        </w:rPr>
        <w:t>yć plan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>dochodów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487AAD">
        <w:rPr>
          <w:rFonts w:cstheme="minorHAnsi"/>
        </w:rPr>
        <w:t>23 684,00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1</w:t>
      </w:r>
      <w:r w:rsidRPr="001650FB">
        <w:rPr>
          <w:rFonts w:cstheme="minorHAnsi"/>
        </w:rPr>
        <w:t xml:space="preserve"> do zarządzenia.</w:t>
      </w:r>
    </w:p>
    <w:p w14:paraId="0945A56E" w14:textId="77777777" w:rsidR="003A4768" w:rsidRDefault="003A4768" w:rsidP="003A4768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2. </w:t>
      </w:r>
      <w:r>
        <w:rPr>
          <w:rFonts w:cstheme="minorHAnsi"/>
        </w:rPr>
        <w:t>Z</w:t>
      </w:r>
      <w:r w:rsidR="00487AAD">
        <w:rPr>
          <w:rFonts w:cstheme="minorHAnsi"/>
        </w:rPr>
        <w:t>mniejsz</w:t>
      </w:r>
      <w:r>
        <w:rPr>
          <w:rFonts w:cstheme="minorHAnsi"/>
        </w:rPr>
        <w:t xml:space="preserve">yć </w:t>
      </w:r>
      <w:r w:rsidRPr="001650FB">
        <w:rPr>
          <w:rFonts w:cstheme="minorHAnsi"/>
        </w:rPr>
        <w:t xml:space="preserve">plan </w:t>
      </w:r>
      <w:r>
        <w:rPr>
          <w:rFonts w:cstheme="minorHAnsi"/>
        </w:rPr>
        <w:t>wydatków</w:t>
      </w:r>
      <w:r w:rsidRPr="001650FB">
        <w:rPr>
          <w:rFonts w:cstheme="minorHAnsi"/>
        </w:rPr>
        <w:t xml:space="preserve">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o kwotę </w:t>
      </w:r>
      <w:r w:rsidR="00487AAD">
        <w:rPr>
          <w:rFonts w:cstheme="minorHAnsi"/>
        </w:rPr>
        <w:t>23 684,00</w:t>
      </w:r>
      <w:r>
        <w:rPr>
          <w:rFonts w:cstheme="minorHAnsi"/>
        </w:rPr>
        <w:t xml:space="preserve"> zł - </w:t>
      </w:r>
      <w:r w:rsidRPr="001650FB">
        <w:rPr>
          <w:rFonts w:cstheme="minorHAnsi"/>
        </w:rPr>
        <w:t xml:space="preserve">zgodnie z załącznikiem nr </w:t>
      </w:r>
      <w:r>
        <w:rPr>
          <w:rFonts w:cstheme="minorHAnsi"/>
        </w:rPr>
        <w:t>2</w:t>
      </w:r>
      <w:r w:rsidRPr="001650FB">
        <w:rPr>
          <w:rFonts w:cstheme="minorHAnsi"/>
        </w:rPr>
        <w:t xml:space="preserve"> do zarządzenia.</w:t>
      </w:r>
    </w:p>
    <w:p w14:paraId="4FE8278E" w14:textId="77777777" w:rsidR="00F96959" w:rsidRDefault="00F96959" w:rsidP="00F96959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 xml:space="preserve">3. </w:t>
      </w:r>
      <w:r>
        <w:rPr>
          <w:rFonts w:cstheme="minorHAnsi"/>
        </w:rPr>
        <w:t>Dokonać zmian w planach</w:t>
      </w:r>
      <w:r w:rsidRPr="001650FB">
        <w:rPr>
          <w:rFonts w:cstheme="minorHAnsi"/>
        </w:rPr>
        <w:t xml:space="preserve"> </w:t>
      </w:r>
      <w:r>
        <w:rPr>
          <w:rFonts w:cstheme="minorHAnsi"/>
        </w:rPr>
        <w:t xml:space="preserve">wydatków majątkowych </w:t>
      </w:r>
      <w:r w:rsidRPr="001650FB">
        <w:rPr>
          <w:rFonts w:cstheme="minorHAnsi"/>
        </w:rPr>
        <w:t xml:space="preserve">Gminy Nowa Ruda na rok zgodnie z załącznikiem nr </w:t>
      </w:r>
      <w:r>
        <w:rPr>
          <w:rFonts w:cstheme="minorHAnsi"/>
        </w:rPr>
        <w:t>3</w:t>
      </w:r>
      <w:r w:rsidRPr="001650FB">
        <w:rPr>
          <w:rFonts w:cstheme="minorHAnsi"/>
        </w:rPr>
        <w:t xml:space="preserve"> do zarządzenia.</w:t>
      </w:r>
    </w:p>
    <w:p w14:paraId="18424E13" w14:textId="77777777"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14:paraId="42BA006D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– </w:t>
      </w:r>
      <w:r>
        <w:rPr>
          <w:rFonts w:cstheme="minorHAnsi"/>
          <w:b/>
          <w:bCs/>
        </w:rPr>
        <w:t>83 922 394,87</w:t>
      </w:r>
      <w:r w:rsidRPr="001650FB">
        <w:rPr>
          <w:rFonts w:cstheme="minorHAnsi"/>
          <w:b/>
          <w:bCs/>
        </w:rPr>
        <w:t xml:space="preserve"> zł</w:t>
      </w:r>
    </w:p>
    <w:p w14:paraId="74AF210C" w14:textId="77777777" w:rsidR="00487AAD" w:rsidRPr="001650FB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– </w:t>
      </w:r>
      <w:r>
        <w:rPr>
          <w:rFonts w:cstheme="minorHAnsi"/>
          <w:b/>
          <w:bCs/>
        </w:rPr>
        <w:t>97 908 808,48</w:t>
      </w:r>
      <w:r w:rsidRPr="001650FB">
        <w:rPr>
          <w:rFonts w:cstheme="minorHAnsi"/>
          <w:b/>
          <w:bCs/>
        </w:rPr>
        <w:t xml:space="preserve"> zł</w:t>
      </w:r>
    </w:p>
    <w:p w14:paraId="7D93C630" w14:textId="77777777" w:rsidR="00487AAD" w:rsidRPr="00AF6CF2" w:rsidRDefault="00487AAD" w:rsidP="00487AAD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–</w:t>
      </w:r>
      <w:r w:rsidRPr="00AF6CF2">
        <w:rPr>
          <w:b/>
          <w:bCs/>
        </w:rPr>
        <w:t xml:space="preserve"> </w:t>
      </w:r>
      <w:r>
        <w:rPr>
          <w:b/>
          <w:bCs/>
        </w:rPr>
        <w:t>16 000 396,53</w:t>
      </w:r>
      <w:r w:rsidRPr="00AF6CF2">
        <w:rPr>
          <w:b/>
          <w:bCs/>
        </w:rPr>
        <w:t xml:space="preserve"> zł</w:t>
      </w:r>
    </w:p>
    <w:p w14:paraId="292710F5" w14:textId="77777777" w:rsidR="00487AAD" w:rsidRDefault="00487AAD" w:rsidP="00487AA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14:paraId="5AC241AC" w14:textId="77777777" w:rsidR="00FF7D3D" w:rsidRPr="00AF6CF2" w:rsidRDefault="00FF7D3D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</w:p>
    <w:p w14:paraId="695E45F0" w14:textId="77777777"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96959">
        <w:rPr>
          <w:rFonts w:cstheme="minorHAnsi"/>
          <w:b/>
          <w:bCs/>
        </w:rPr>
        <w:t>4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14:paraId="60ADFBF3" w14:textId="747B7C59" w:rsidR="006B6479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F96959">
        <w:rPr>
          <w:rFonts w:cstheme="minorHAnsi"/>
          <w:b/>
          <w:bCs/>
        </w:rPr>
        <w:t>5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14:paraId="405E495C" w14:textId="77777777" w:rsidR="004F14A6" w:rsidRDefault="004F14A6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</w:p>
    <w:p w14:paraId="1D9A0EDA" w14:textId="391EFA77" w:rsidR="004F14A6" w:rsidRPr="004F14A6" w:rsidRDefault="004F14A6" w:rsidP="004F14A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jc w:val="right"/>
        <w:rPr>
          <w:rFonts w:cstheme="minorHAnsi"/>
          <w:b/>
          <w:bCs/>
        </w:rPr>
      </w:pPr>
      <w:r w:rsidRPr="004F14A6">
        <w:rPr>
          <w:rFonts w:cstheme="minorHAnsi"/>
          <w:b/>
          <w:bCs/>
        </w:rPr>
        <w:t>Wójt Gminy Nowa Ruda Adrianna Mierzejewska</w:t>
      </w:r>
    </w:p>
    <w:p w14:paraId="0DA78B79" w14:textId="77777777"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F9E4D89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271183E5" w14:textId="77777777"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65FDBD3C" w14:textId="77777777"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25186DB" w14:textId="77777777"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1CAF542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D3C38C8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5A5B179D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3A5BC65" w14:textId="77777777" w:rsidR="00F81BB2" w:rsidRDefault="00F81BB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8397124" w14:textId="77777777"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EB65510" w14:textId="77777777" w:rsidR="009F4935" w:rsidRPr="001650FB" w:rsidRDefault="009F4935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03E9F845" w14:textId="77777777"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41E61E0C" w14:textId="77777777" w:rsidR="00704504" w:rsidRDefault="00704504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341B87EE" w14:textId="77777777" w:rsidR="00F04578" w:rsidRDefault="00F0457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UZASADNIENIE</w:t>
      </w:r>
    </w:p>
    <w:p w14:paraId="1F3A7993" w14:textId="77777777" w:rsidR="001658F8" w:rsidRPr="002636F2" w:rsidRDefault="001658F8" w:rsidP="001658F8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r w:rsidRPr="002636F2">
        <w:rPr>
          <w:rFonts w:cstheme="minorHAnsi"/>
          <w:b/>
          <w:bCs/>
          <w:u w:val="single"/>
        </w:rPr>
        <w:t xml:space="preserve">Na podstawie art. 222 ust 4 ustawy o finansach publicznych rozwiązuje się rezerwę na </w:t>
      </w:r>
      <w:r>
        <w:rPr>
          <w:rFonts w:cstheme="minorHAnsi"/>
          <w:b/>
          <w:bCs/>
          <w:u w:val="single"/>
        </w:rPr>
        <w:t>wydatki bieżące</w:t>
      </w:r>
      <w:r w:rsidRPr="002636F2">
        <w:rPr>
          <w:rFonts w:cstheme="minorHAnsi"/>
          <w:b/>
          <w:bCs/>
          <w:u w:val="single"/>
        </w:rPr>
        <w:t>:</w:t>
      </w:r>
    </w:p>
    <w:p w14:paraId="2156B427" w14:textId="77777777" w:rsidR="001658F8" w:rsidRDefault="001658F8" w:rsidP="001658F8">
      <w:pPr>
        <w:rPr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615,00 zł.</w:t>
      </w:r>
    </w:p>
    <w:p w14:paraId="1649F50B" w14:textId="77777777" w:rsidR="001658F8" w:rsidRDefault="001658F8" w:rsidP="001658F8">
      <w:r>
        <w:t>Uruchamia się rezerwę ogólną na wydatki bieżące w związku z koniecznością zwiększenia środków finansowych na pokrycie kosztów obsługi odsetek. Zmiana wynika ze wzrostu stawki WIBOR 6M.</w:t>
      </w:r>
    </w:p>
    <w:p w14:paraId="2E4A554E" w14:textId="77777777" w:rsidR="001658F8" w:rsidRDefault="001658F8" w:rsidP="001658F8">
      <w:pPr>
        <w:rPr>
          <w:b/>
        </w:rPr>
      </w:pPr>
      <w:r>
        <w:rPr>
          <w:b/>
        </w:rPr>
        <w:t xml:space="preserve">Dz. 757 – Obsługa długu  - </w:t>
      </w:r>
      <w:r>
        <w:t xml:space="preserve"> </w:t>
      </w:r>
      <w:r>
        <w:rPr>
          <w:b/>
        </w:rPr>
        <w:t>615,</w:t>
      </w:r>
      <w:r w:rsidRPr="001F19F3">
        <w:rPr>
          <w:b/>
        </w:rPr>
        <w:t>00</w:t>
      </w:r>
      <w:r w:rsidRPr="002636F2">
        <w:rPr>
          <w:b/>
        </w:rPr>
        <w:t xml:space="preserve"> zł</w:t>
      </w:r>
    </w:p>
    <w:p w14:paraId="74B74E8D" w14:textId="77777777" w:rsidR="001658F8" w:rsidRDefault="001658F8" w:rsidP="001658F8">
      <w:pPr>
        <w:ind w:firstLine="708"/>
        <w:rPr>
          <w:b/>
        </w:rPr>
      </w:pPr>
      <w:r>
        <w:rPr>
          <w:b/>
        </w:rPr>
        <w:t>rozdz. 75702 – Obsługa długu publicznego - 615,00 zł</w:t>
      </w:r>
    </w:p>
    <w:p w14:paraId="374D606C" w14:textId="77777777" w:rsidR="001658F8" w:rsidRPr="0015190C" w:rsidRDefault="001658F8" w:rsidP="001658F8">
      <w:pPr>
        <w:ind w:left="708"/>
        <w:rPr>
          <w:b/>
        </w:rPr>
      </w:pPr>
      <w:r>
        <w:t xml:space="preserve">§ 8110 – odsetki od samorządowych papierów wartościowych lub zaciągniętych przez jednostkę samorządu terytorialnego kredytów i pożyczek – 615,00 zł </w:t>
      </w:r>
    </w:p>
    <w:p w14:paraId="2E78E9F9" w14:textId="77777777" w:rsidR="001658F8" w:rsidRDefault="001658F8" w:rsidP="001658F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</w:pPr>
      <w:r>
        <w:rPr>
          <w:b/>
          <w:u w:val="single"/>
        </w:rPr>
        <w:t>Stan rezerw po zmianach</w:t>
      </w:r>
      <w:r>
        <w:t xml:space="preserve"> :  65 202,65 zł :</w:t>
      </w:r>
    </w:p>
    <w:p w14:paraId="6FB4CE05" w14:textId="77777777" w:rsidR="001658F8" w:rsidRDefault="001658F8" w:rsidP="001658F8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ogólna –   56 351,00 zł</w:t>
      </w:r>
    </w:p>
    <w:p w14:paraId="06508A7C" w14:textId="77777777" w:rsidR="001658F8" w:rsidRDefault="001658F8" w:rsidP="001658F8">
      <w:pPr>
        <w:pStyle w:val="Akapitzlist"/>
        <w:numPr>
          <w:ilvl w:val="0"/>
          <w:numId w:val="3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Rezerwa celowa – 8 851,65 zł</w:t>
      </w:r>
    </w:p>
    <w:p w14:paraId="5ADD637A" w14:textId="77777777" w:rsidR="001658F8" w:rsidRDefault="001658F8" w:rsidP="001658F8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własnych z zakresu zarządzania kryzysowego : 0,00 zł</w:t>
      </w:r>
    </w:p>
    <w:p w14:paraId="7A3E3481" w14:textId="77777777" w:rsidR="001658F8" w:rsidRDefault="001658F8" w:rsidP="001658F8">
      <w:pPr>
        <w:pStyle w:val="Akapitzlist"/>
        <w:numPr>
          <w:ilvl w:val="0"/>
          <w:numId w:val="4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uppressAutoHyphens/>
        <w:autoSpaceDE w:val="0"/>
        <w:autoSpaceDN w:val="0"/>
        <w:adjustRightInd w:val="0"/>
      </w:pPr>
      <w:r>
        <w:t>na realizację zadań inwestycyjnych – 8 851,65 zł</w:t>
      </w:r>
    </w:p>
    <w:p w14:paraId="3F713C5D" w14:textId="77777777" w:rsidR="001658F8" w:rsidRPr="001650FB" w:rsidRDefault="001658F8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14:paraId="76258D3B" w14:textId="77777777" w:rsidR="003A4768" w:rsidRPr="009F4935" w:rsidRDefault="003A4768" w:rsidP="003A4768">
      <w:pPr>
        <w:pStyle w:val="Akapitzlist"/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rPr>
          <w:b/>
          <w:bCs/>
          <w:iCs/>
          <w:u w:val="single"/>
        </w:rPr>
      </w:pPr>
      <w:r w:rsidRPr="009F4935">
        <w:rPr>
          <w:rFonts w:cstheme="minorHAnsi"/>
          <w:b/>
          <w:bCs/>
          <w:u w:val="single"/>
        </w:rPr>
        <w:t>Na podstawie upoważnienia zawartego w § 7 uchwały nr 299/XLIII/21 Rady  Gminy Nowa  Ruda</w:t>
      </w:r>
      <w:r>
        <w:rPr>
          <w:rFonts w:cstheme="minorHAnsi"/>
          <w:b/>
          <w:bCs/>
          <w:u w:val="single"/>
        </w:rPr>
        <w:t xml:space="preserve"> </w:t>
      </w:r>
      <w:r w:rsidRPr="009F4935">
        <w:rPr>
          <w:rFonts w:cstheme="minorHAnsi"/>
          <w:b/>
          <w:bCs/>
          <w:u w:val="single"/>
        </w:rPr>
        <w:t xml:space="preserve">z dnia 30 marca 2022 roku </w:t>
      </w:r>
      <w:r w:rsidRPr="009F4935">
        <w:rPr>
          <w:b/>
          <w:bCs/>
          <w:iCs/>
          <w:u w:val="single"/>
        </w:rPr>
        <w:t>w sprawie zmiany Uchwały nr 275/XL/21 Rady Gminy Nowa Ruda z dnia 29 grudnia 2021 roku</w:t>
      </w:r>
      <w:r w:rsidRPr="009F4935">
        <w:rPr>
          <w:u w:val="single"/>
        </w:rPr>
        <w:t xml:space="preserve"> </w:t>
      </w:r>
      <w:r w:rsidRPr="009F4935">
        <w:rPr>
          <w:b/>
          <w:bCs/>
          <w:iCs/>
          <w:u w:val="single"/>
        </w:rPr>
        <w:t>w sprawie budżetu Gminy Nowa Ruda na rok 2022, dokonuje się zwiększenia planu dochodów i wydatków o kwotę</w:t>
      </w:r>
      <w:r>
        <w:rPr>
          <w:b/>
          <w:bCs/>
          <w:iCs/>
          <w:u w:val="single"/>
        </w:rPr>
        <w:t xml:space="preserve"> </w:t>
      </w:r>
      <w:r w:rsidR="00651B33">
        <w:rPr>
          <w:b/>
          <w:bCs/>
          <w:iCs/>
          <w:u w:val="single"/>
        </w:rPr>
        <w:t>8 016,00</w:t>
      </w:r>
      <w:r w:rsidRPr="009F4935">
        <w:rPr>
          <w:b/>
          <w:bCs/>
          <w:iCs/>
          <w:u w:val="single"/>
        </w:rPr>
        <w:t xml:space="preserve"> zł.</w:t>
      </w:r>
    </w:p>
    <w:p w14:paraId="19A7FB49" w14:textId="77777777" w:rsidR="006E6644" w:rsidRDefault="006E6644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 w:rsidRPr="006E6644">
        <w:rPr>
          <w:rFonts w:cstheme="minorHAnsi"/>
          <w:b/>
          <w:bCs/>
        </w:rPr>
        <w:t>Dz. 852 – Pomoc społeczna</w:t>
      </w:r>
      <w:r>
        <w:rPr>
          <w:rFonts w:cstheme="minorHAnsi"/>
          <w:bCs/>
        </w:rPr>
        <w:t xml:space="preserve"> – zwiększenie planu dochodów i wydatków o kwotę </w:t>
      </w:r>
      <w:r w:rsidR="00487AAD">
        <w:rPr>
          <w:rFonts w:cstheme="minorHAnsi"/>
          <w:bCs/>
        </w:rPr>
        <w:t>8 016,00</w:t>
      </w:r>
      <w:r>
        <w:rPr>
          <w:rFonts w:cstheme="minorHAnsi"/>
          <w:bCs/>
        </w:rPr>
        <w:t xml:space="preserve"> zł.</w:t>
      </w:r>
    </w:p>
    <w:p w14:paraId="5C5FD3E5" w14:textId="77777777" w:rsidR="00DE06CB" w:rsidRDefault="00DE06CB" w:rsidP="003A47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bCs/>
        </w:rPr>
      </w:pPr>
      <w:r>
        <w:rPr>
          <w:rFonts w:cstheme="minorHAnsi"/>
          <w:bCs/>
        </w:rPr>
        <w:t>Wprowadza się do budżetu środki z Funduszu Pomocy na wydatki związane z pomocą uchodźcom z Ukrainy :</w:t>
      </w:r>
    </w:p>
    <w:p w14:paraId="6350D0C1" w14:textId="77777777" w:rsidR="008E60DF" w:rsidRDefault="008E60DF" w:rsidP="00A127B4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 xml:space="preserve">na zakwaterowanie : </w:t>
      </w:r>
      <w:r w:rsidR="00487AAD">
        <w:rPr>
          <w:rFonts w:cstheme="minorHAnsi"/>
          <w:bCs/>
        </w:rPr>
        <w:t>8 000,00</w:t>
      </w:r>
      <w:r>
        <w:rPr>
          <w:rFonts w:cstheme="minorHAnsi"/>
          <w:bCs/>
        </w:rPr>
        <w:t xml:space="preserve"> zł,</w:t>
      </w:r>
    </w:p>
    <w:p w14:paraId="2E6570C7" w14:textId="77777777" w:rsidR="008E60DF" w:rsidRDefault="008E60DF" w:rsidP="00A127B4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 xml:space="preserve">na wypłatę </w:t>
      </w:r>
      <w:r w:rsidR="00F81BB2">
        <w:rPr>
          <w:rFonts w:cstheme="minorHAnsi"/>
          <w:bCs/>
        </w:rPr>
        <w:t>kosztów obsługi zadania (zakwaterowanie)</w:t>
      </w:r>
      <w:r>
        <w:rPr>
          <w:rFonts w:cstheme="minorHAnsi"/>
          <w:bCs/>
        </w:rPr>
        <w:t xml:space="preserve"> : </w:t>
      </w:r>
      <w:r w:rsidR="00487AAD">
        <w:rPr>
          <w:rFonts w:cstheme="minorHAnsi"/>
          <w:bCs/>
        </w:rPr>
        <w:t>1</w:t>
      </w:r>
      <w:r w:rsidR="00F81BB2">
        <w:rPr>
          <w:rFonts w:cstheme="minorHAnsi"/>
          <w:bCs/>
        </w:rPr>
        <w:t>6,00</w:t>
      </w:r>
      <w:r w:rsidR="005436EE">
        <w:rPr>
          <w:rFonts w:cstheme="minorHAnsi"/>
          <w:bCs/>
        </w:rPr>
        <w:t xml:space="preserve"> zł.</w:t>
      </w:r>
    </w:p>
    <w:p w14:paraId="04A45505" w14:textId="77777777" w:rsidR="005436EE" w:rsidRDefault="005436EE" w:rsidP="005436EE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</w:p>
    <w:p w14:paraId="2F5E4250" w14:textId="77777777" w:rsidR="00503439" w:rsidRPr="005F5B52" w:rsidRDefault="00503439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/>
          <w:bCs/>
          <w:i/>
          <w:u w:val="single"/>
        </w:rPr>
      </w:pPr>
      <w:r w:rsidRPr="005F5B52">
        <w:rPr>
          <w:rFonts w:cstheme="minorHAnsi"/>
          <w:b/>
          <w:bCs/>
          <w:i/>
          <w:u w:val="single"/>
        </w:rPr>
        <w:t>Na podstawie art. 257 ustawy o finansach publicznych, dokonuje się z</w:t>
      </w:r>
      <w:r w:rsidR="00DE06CB">
        <w:rPr>
          <w:rFonts w:cstheme="minorHAnsi"/>
          <w:b/>
          <w:bCs/>
          <w:i/>
          <w:u w:val="single"/>
        </w:rPr>
        <w:t>mniejszeni</w:t>
      </w:r>
      <w:r w:rsidRPr="005F5B52">
        <w:rPr>
          <w:rFonts w:cstheme="minorHAnsi"/>
          <w:b/>
          <w:bCs/>
          <w:i/>
          <w:u w:val="single"/>
        </w:rPr>
        <w:t xml:space="preserve">a planu dochodów  i wydatków o kwotę </w:t>
      </w:r>
      <w:r w:rsidR="0076439A">
        <w:rPr>
          <w:rFonts w:cstheme="minorHAnsi"/>
          <w:b/>
          <w:bCs/>
          <w:i/>
          <w:u w:val="single"/>
        </w:rPr>
        <w:t>31 700,00</w:t>
      </w:r>
      <w:r w:rsidRPr="005F5B52">
        <w:rPr>
          <w:rFonts w:cstheme="minorHAnsi"/>
          <w:b/>
          <w:bCs/>
          <w:i/>
          <w:u w:val="single"/>
        </w:rPr>
        <w:t xml:space="preserve"> zł.</w:t>
      </w:r>
    </w:p>
    <w:p w14:paraId="4E22B1F5" w14:textId="77777777" w:rsidR="0076439A" w:rsidRPr="0076439A" w:rsidRDefault="0076439A" w:rsidP="007643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76439A">
        <w:rPr>
          <w:rFonts w:cstheme="minorHAnsi"/>
          <w:b/>
          <w:bCs/>
        </w:rPr>
        <w:t>Dz. 852 – Pomoc społeczna</w:t>
      </w:r>
      <w:r w:rsidRPr="0076439A">
        <w:rPr>
          <w:rFonts w:cstheme="minorHAnsi"/>
          <w:bCs/>
        </w:rPr>
        <w:t xml:space="preserve"> – z</w:t>
      </w:r>
      <w:r>
        <w:rPr>
          <w:rFonts w:cstheme="minorHAnsi"/>
          <w:bCs/>
        </w:rPr>
        <w:t>mniejsze</w:t>
      </w:r>
      <w:r w:rsidRPr="0076439A">
        <w:rPr>
          <w:rFonts w:cstheme="minorHAnsi"/>
          <w:bCs/>
        </w:rPr>
        <w:t xml:space="preserve">nie planu dochodów i wydatków o kwotę </w:t>
      </w:r>
      <w:r>
        <w:rPr>
          <w:rFonts w:cstheme="minorHAnsi"/>
          <w:bCs/>
        </w:rPr>
        <w:t>31 700,00</w:t>
      </w:r>
      <w:r w:rsidRPr="0076439A">
        <w:rPr>
          <w:rFonts w:cstheme="minorHAnsi"/>
          <w:bCs/>
        </w:rPr>
        <w:t xml:space="preserve"> zł.</w:t>
      </w:r>
    </w:p>
    <w:p w14:paraId="2411D501" w14:textId="77777777" w:rsidR="00503439" w:rsidRDefault="00503439" w:rsidP="00503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Pismem nr FB-BP.3111.</w:t>
      </w:r>
      <w:r w:rsidR="00F81BB2">
        <w:rPr>
          <w:rFonts w:ascii="Calibri" w:hAnsi="Calibri" w:cs="Calibri"/>
          <w:bCs/>
        </w:rPr>
        <w:t>3</w:t>
      </w:r>
      <w:r w:rsidR="0076439A">
        <w:rPr>
          <w:rFonts w:ascii="Calibri" w:hAnsi="Calibri" w:cs="Calibri"/>
          <w:bCs/>
        </w:rPr>
        <w:t>98</w:t>
      </w:r>
      <w:r>
        <w:rPr>
          <w:rFonts w:ascii="Calibri" w:hAnsi="Calibri" w:cs="Calibri"/>
          <w:bCs/>
        </w:rPr>
        <w:t>.2022.M</w:t>
      </w:r>
      <w:r w:rsidR="0076439A">
        <w:rPr>
          <w:rFonts w:ascii="Calibri" w:hAnsi="Calibri" w:cs="Calibri"/>
          <w:bCs/>
        </w:rPr>
        <w:t>J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 xml:space="preserve">z dnia </w:t>
      </w:r>
      <w:r w:rsidR="0076439A">
        <w:rPr>
          <w:rFonts w:ascii="Calibri" w:hAnsi="Calibri" w:cs="Calibri"/>
          <w:bCs/>
        </w:rPr>
        <w:t>24 listopada</w:t>
      </w:r>
      <w:r>
        <w:rPr>
          <w:rFonts w:ascii="Calibri" w:hAnsi="Calibri" w:cs="Calibri"/>
          <w:bCs/>
        </w:rPr>
        <w:t xml:space="preserve">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</w:t>
      </w:r>
      <w:r w:rsidR="00F81BB2">
        <w:rPr>
          <w:rFonts w:ascii="Calibri" w:hAnsi="Calibri" w:cs="Calibri"/>
          <w:bCs/>
        </w:rPr>
        <w:t>mniejszenia</w:t>
      </w:r>
      <w:r>
        <w:rPr>
          <w:rFonts w:ascii="Calibri" w:hAnsi="Calibri" w:cs="Calibri"/>
          <w:bCs/>
        </w:rPr>
        <w:t xml:space="preserve"> planu dochodów i wydatków na </w:t>
      </w:r>
      <w:r w:rsidR="0076439A">
        <w:rPr>
          <w:rFonts w:ascii="Calibri" w:hAnsi="Calibri" w:cs="Calibri"/>
          <w:bCs/>
        </w:rPr>
        <w:t>finansowanie zadań w zakresie wsparcia osób zagrożonych wykluczeniem społecznym – 28 700,00 zł.</w:t>
      </w:r>
    </w:p>
    <w:p w14:paraId="5B254866" w14:textId="77777777" w:rsidR="00FF2D82" w:rsidRDefault="00FF2D82" w:rsidP="00FF2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Pismem nr FB-BP.3111.397.2022.MJ </w:t>
      </w:r>
      <w:r w:rsidRPr="001114C9">
        <w:rPr>
          <w:rFonts w:ascii="Calibri" w:hAnsi="Calibri" w:cs="Calibri"/>
          <w:bCs/>
        </w:rPr>
        <w:t xml:space="preserve">z dnia </w:t>
      </w:r>
      <w:r>
        <w:rPr>
          <w:rFonts w:ascii="Calibri" w:hAnsi="Calibri" w:cs="Calibri"/>
          <w:bCs/>
        </w:rPr>
        <w:t xml:space="preserve">24 listopada </w:t>
      </w:r>
      <w:r w:rsidRPr="001114C9">
        <w:rPr>
          <w:rFonts w:ascii="Calibri" w:hAnsi="Calibri" w:cs="Calibri"/>
          <w:bCs/>
        </w:rPr>
        <w:t>202</w:t>
      </w:r>
      <w:r>
        <w:rPr>
          <w:rFonts w:ascii="Calibri" w:hAnsi="Calibri" w:cs="Calibri"/>
          <w:bCs/>
        </w:rPr>
        <w:t>2</w:t>
      </w:r>
      <w:r w:rsidRPr="001114C9">
        <w:rPr>
          <w:rFonts w:ascii="Calibri" w:hAnsi="Calibri" w:cs="Calibri"/>
          <w:bCs/>
        </w:rPr>
        <w:t xml:space="preserve"> roku </w:t>
      </w:r>
      <w:r>
        <w:rPr>
          <w:rFonts w:ascii="Calibri" w:hAnsi="Calibri" w:cs="Calibri"/>
          <w:bCs/>
        </w:rPr>
        <w:t>dokonano zmniejszenia planu dochodów i wydatków na finansowanie zadań w zakresie opłacania i refundacji składek na ubezpieczenie zdrowotne z budż</w:t>
      </w:r>
      <w:r w:rsidR="000652D0">
        <w:rPr>
          <w:rFonts w:ascii="Calibri" w:hAnsi="Calibri" w:cs="Calibri"/>
          <w:bCs/>
        </w:rPr>
        <w:t>etu państwa za osoby uprawnione – 3 000,00 zł.</w:t>
      </w:r>
    </w:p>
    <w:p w14:paraId="4057645F" w14:textId="77777777" w:rsidR="005436EE" w:rsidRDefault="005436EE" w:rsidP="00FF2D8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ascii="Calibri" w:hAnsi="Calibri" w:cs="Calibri"/>
          <w:bCs/>
        </w:rPr>
      </w:pPr>
    </w:p>
    <w:p w14:paraId="73B258E4" w14:textId="77777777" w:rsidR="00080BDB" w:rsidRDefault="00080BDB" w:rsidP="00503439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8D196F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="00215DA5">
        <w:rPr>
          <w:rFonts w:cstheme="minorHAnsi"/>
          <w:b/>
          <w:bCs/>
          <w:u w:val="single"/>
        </w:rPr>
        <w:t xml:space="preserve">, w tym wydatków na wynagrodzenia i pochodne oraz w ramach </w:t>
      </w:r>
      <w:r w:rsidR="00215DA5" w:rsidRPr="00215DA5">
        <w:rPr>
          <w:b/>
        </w:rPr>
        <w:t>wydatków majątkowych</w:t>
      </w:r>
      <w:r w:rsidR="00215DA5" w:rsidRPr="001E1BAE">
        <w:t xml:space="preserve"> </w:t>
      </w:r>
      <w:r w:rsidRPr="008D196F">
        <w:rPr>
          <w:rFonts w:cstheme="minorHAnsi"/>
        </w:rPr>
        <w:t>na podstawie upoważnienia udzielonego Uchwałą Nr 275/XL/21 Rady Gminy Nowa Ruda z dnia 29 grudnia 2021 roku w sprawie uchwalenia budż</w:t>
      </w:r>
      <w:r w:rsidR="00215DA5">
        <w:rPr>
          <w:rFonts w:cstheme="minorHAnsi"/>
        </w:rPr>
        <w:t xml:space="preserve">etu Gminy Nowa Ruda na rok 2022 </w:t>
      </w:r>
    </w:p>
    <w:p w14:paraId="1C090E81" w14:textId="77777777" w:rsidR="00C760B7" w:rsidRDefault="00C760B7" w:rsidP="004040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010 – Rolnictwo i łowiectwo</w:t>
      </w:r>
    </w:p>
    <w:p w14:paraId="227E1F17" w14:textId="77777777" w:rsidR="00404066" w:rsidRPr="00404066" w:rsidRDefault="00404066" w:rsidP="004040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Z uwagi na końcowe rozliczenie zadań, dokonuje się przesunięcia środków pomiędzy zadaniami w ramach tego samego działu: </w:t>
      </w:r>
    </w:p>
    <w:p w14:paraId="5B7B7FFC" w14:textId="77777777" w:rsidR="007452D1" w:rsidRDefault="007452D1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2BE9BD17" w14:textId="77777777" w:rsidR="007452D1" w:rsidRDefault="00404066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404066">
        <w:rPr>
          <w:noProof/>
          <w:lang w:eastAsia="pl-PL"/>
        </w:rPr>
        <w:lastRenderedPageBreak/>
        <w:drawing>
          <wp:inline distT="0" distB="0" distL="0" distR="0" wp14:anchorId="28CE3787" wp14:editId="0A34FB48">
            <wp:extent cx="5760720" cy="141857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1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7ED54" w14:textId="77777777" w:rsidR="007452D1" w:rsidRDefault="007452D1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68287E6A" w14:textId="77777777" w:rsidR="0010686B" w:rsidRDefault="0010686B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analizą planowanego wykonania.</w:t>
      </w:r>
    </w:p>
    <w:p w14:paraId="74868C9C" w14:textId="77777777" w:rsidR="0010686B" w:rsidRDefault="0010686B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68CD3049" w14:textId="77777777" w:rsidR="007452D1" w:rsidRDefault="00C760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600 – Transport i łączność</w:t>
      </w:r>
    </w:p>
    <w:p w14:paraId="22C244DA" w14:textId="77777777" w:rsidR="00C760B7" w:rsidRDefault="00C760B7" w:rsidP="00C76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 uwagi na końcowe rozliczenie zadania, dokonuje się zmiany źródeł finansowania bez zmian limitu zadania, według zestawienia:</w:t>
      </w:r>
    </w:p>
    <w:p w14:paraId="11D81AFE" w14:textId="77777777" w:rsidR="00C760B7" w:rsidRDefault="00C760B7" w:rsidP="00C760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C760B7">
        <w:rPr>
          <w:noProof/>
          <w:lang w:eastAsia="pl-PL"/>
        </w:rPr>
        <w:drawing>
          <wp:inline distT="0" distB="0" distL="0" distR="0" wp14:anchorId="2D98A657" wp14:editId="54321F63">
            <wp:extent cx="5760720" cy="1464331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6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033CD" w14:textId="77777777" w:rsidR="0010686B" w:rsidRDefault="0010686B" w:rsidP="00106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analizą planowanego wykonania.</w:t>
      </w:r>
    </w:p>
    <w:p w14:paraId="79201BC8" w14:textId="77777777" w:rsidR="007452D1" w:rsidRDefault="007452D1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FD6BF77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700 – Gospodarka mieszkaniowa</w:t>
      </w:r>
    </w:p>
    <w:p w14:paraId="4C7C2327" w14:textId="77777777" w:rsidR="006F77B7" w:rsidRDefault="0084638A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ramach klasyfikacji paragrafu w zakresie gospodarki gruntami oraz mieszkaniowym zasobem gminy.</w:t>
      </w:r>
    </w:p>
    <w:p w14:paraId="515D70B9" w14:textId="77777777" w:rsidR="00160D9E" w:rsidRDefault="00160D9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przesunięcia niewykorzystanych środków </w:t>
      </w:r>
      <w:r w:rsidR="00DD2557">
        <w:rPr>
          <w:rFonts w:cstheme="minorHAnsi"/>
        </w:rPr>
        <w:t>według zestawienia:</w:t>
      </w:r>
    </w:p>
    <w:p w14:paraId="08BA5615" w14:textId="77777777" w:rsidR="00160D9E" w:rsidRDefault="00160D9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6F85142E" w14:textId="77777777" w:rsidR="00160D9E" w:rsidRDefault="00160D9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160D9E">
        <w:rPr>
          <w:noProof/>
          <w:lang w:eastAsia="pl-PL"/>
        </w:rPr>
        <w:drawing>
          <wp:inline distT="0" distB="0" distL="0" distR="0" wp14:anchorId="21EAF341" wp14:editId="4D82D9BB">
            <wp:extent cx="5760720" cy="1001643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41D86" w14:textId="77777777" w:rsidR="00160D9E" w:rsidRDefault="00160D9E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ECD7E6A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750 – Administracja publiczna</w:t>
      </w:r>
    </w:p>
    <w:p w14:paraId="4C776F17" w14:textId="77777777" w:rsidR="0010686B" w:rsidRDefault="0010686B" w:rsidP="001068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analizą planowanego wykonania.</w:t>
      </w:r>
    </w:p>
    <w:p w14:paraId="1CEDA33E" w14:textId="77777777" w:rsidR="006F77B7" w:rsidRDefault="006F77B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</w:t>
      </w:r>
      <w:r w:rsidR="00C760B7">
        <w:rPr>
          <w:rFonts w:cstheme="minorHAnsi"/>
        </w:rPr>
        <w:t>z uwagi na rozliczenie roczne środków w ramach ZFŚS.</w:t>
      </w:r>
    </w:p>
    <w:p w14:paraId="639C4BDA" w14:textId="77777777" w:rsidR="00C760B7" w:rsidRDefault="00962A31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751 – Urzędy naczelnych organów władzy państwowej, kontroli i ochrony prawa oraz sądownictwa</w:t>
      </w:r>
    </w:p>
    <w:p w14:paraId="7E16CB39" w14:textId="77777777" w:rsidR="00962A31" w:rsidRDefault="00962A31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</w:t>
      </w:r>
      <w:r w:rsidR="000A4397">
        <w:rPr>
          <w:rFonts w:cstheme="minorHAnsi"/>
        </w:rPr>
        <w:t>ię korekty wartości dotyczących zadań zleconych.</w:t>
      </w:r>
    </w:p>
    <w:p w14:paraId="4B7F5287" w14:textId="77777777" w:rsidR="00857ECC" w:rsidRDefault="00857ECC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754 – Bezpieczeństwo publiczne i ochrona przeciwpożarowa</w:t>
      </w:r>
    </w:p>
    <w:p w14:paraId="6E8DD297" w14:textId="77777777" w:rsidR="000A4397" w:rsidRDefault="000A4397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</w:t>
      </w:r>
      <w:r w:rsidR="00DA2FFD">
        <w:rPr>
          <w:rFonts w:cstheme="minorHAnsi"/>
        </w:rPr>
        <w:t xml:space="preserve"> się zmian w zakresie klasyfikacji paragrafów bieżących wydatków na utrzymanie Ochotniczych S</w:t>
      </w:r>
      <w:r>
        <w:rPr>
          <w:rFonts w:cstheme="minorHAnsi"/>
        </w:rPr>
        <w:t>traży Pożarnych Gminy Nowa Ruda.</w:t>
      </w:r>
    </w:p>
    <w:p w14:paraId="51D4EAFB" w14:textId="77777777" w:rsidR="0010686B" w:rsidRDefault="0010686B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W związku z zakończeniem realizacji projektu „Strażacy na pograniczu” dokonuje się zmniejszenia planowanych wydatków do kwot zaangażowanych.</w:t>
      </w:r>
    </w:p>
    <w:p w14:paraId="70479066" w14:textId="77777777" w:rsidR="00DA2FFD" w:rsidRPr="0010686B" w:rsidRDefault="00DA2FFD" w:rsidP="00080B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10686B">
        <w:rPr>
          <w:rFonts w:cstheme="minorHAnsi"/>
        </w:rPr>
        <w:t>Dz. 801 – Oświata i wychowanie</w:t>
      </w:r>
    </w:p>
    <w:p w14:paraId="047B8481" w14:textId="77777777" w:rsidR="00DA2FFD" w:rsidRDefault="00DA2FFD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10686B">
        <w:rPr>
          <w:rFonts w:cstheme="minorHAnsi"/>
        </w:rPr>
        <w:t xml:space="preserve">Dokonuje się zmian w ramach planu wydatków </w:t>
      </w:r>
      <w:r w:rsidR="004F058D" w:rsidRPr="0010686B">
        <w:rPr>
          <w:rFonts w:cstheme="minorHAnsi"/>
        </w:rPr>
        <w:t>zgodnie z dyspozycją dyrektorów jednostek oświatowych.</w:t>
      </w:r>
    </w:p>
    <w:p w14:paraId="11970EA0" w14:textId="77777777" w:rsidR="00A410AB" w:rsidRDefault="00A410AB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lastRenderedPageBreak/>
        <w:t>Dokonuje się zmian w planach wydatków bieżących w związku z analizą planowanego wykonania dla projektu „Wiem, umiem, potrafię (…)” – zgodnie z dyspozycją zespołu ds. prowadzenia zadania.</w:t>
      </w:r>
    </w:p>
    <w:p w14:paraId="6B18C7B8" w14:textId="77777777" w:rsidR="00A410AB" w:rsidRDefault="00A410AB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Zmiana dotyczy rozliczenia klasyfikacji bez zmian limitu zadania.</w:t>
      </w:r>
    </w:p>
    <w:p w14:paraId="30B2D581" w14:textId="77777777" w:rsidR="005436EE" w:rsidRDefault="005436EE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851 – Ochrona zdrowia</w:t>
      </w:r>
    </w:p>
    <w:p w14:paraId="57B592D9" w14:textId="77777777" w:rsidR="005436EE" w:rsidRDefault="005436EE" w:rsidP="00543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analizą planowanego wykonania przedstawionego przez koordynatora dla realizacji programu AA w Gminie Nowa Ruda.</w:t>
      </w:r>
    </w:p>
    <w:p w14:paraId="6BCF78A1" w14:textId="77777777" w:rsidR="00160D9E" w:rsidRDefault="00160D9E" w:rsidP="00DA2F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855 – Rodzina</w:t>
      </w:r>
    </w:p>
    <w:p w14:paraId="1153A49D" w14:textId="77777777" w:rsidR="00160D9E" w:rsidRDefault="00160D9E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z uwagi na rozliczenie roczne środków w ramach ZFŚS oraz zmiany klasyfikacji paragrafów bieżących wydatków na utrzymanie Żłobka Publicznego „Baśniowe Wzgórze” w Ludwikowicach Kłodzkich.</w:t>
      </w:r>
    </w:p>
    <w:p w14:paraId="50DED2B5" w14:textId="77777777" w:rsidR="00160D9E" w:rsidRDefault="00160D9E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900 -  Gospodarka komunalna i ochrona środowiska</w:t>
      </w:r>
    </w:p>
    <w:p w14:paraId="0F464206" w14:textId="77777777" w:rsidR="00160D9E" w:rsidRDefault="00160D9E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 uwagi na końcowe rozliczenie zada</w:t>
      </w:r>
      <w:r w:rsidR="006A40DC">
        <w:rPr>
          <w:rFonts w:cstheme="minorHAnsi"/>
        </w:rPr>
        <w:t>nia</w:t>
      </w:r>
      <w:r>
        <w:rPr>
          <w:rFonts w:cstheme="minorHAnsi"/>
        </w:rPr>
        <w:t>, dokonuje się zmiany źródeł</w:t>
      </w:r>
      <w:r w:rsidR="006A40DC">
        <w:rPr>
          <w:rFonts w:cstheme="minorHAnsi"/>
        </w:rPr>
        <w:t xml:space="preserve"> jego</w:t>
      </w:r>
      <w:r>
        <w:rPr>
          <w:rFonts w:cstheme="minorHAnsi"/>
        </w:rPr>
        <w:t xml:space="preserve"> finansowania </w:t>
      </w:r>
      <w:r w:rsidR="006A40DC">
        <w:rPr>
          <w:rFonts w:cstheme="minorHAnsi"/>
        </w:rPr>
        <w:t>bez zmian limitu</w:t>
      </w:r>
      <w:r>
        <w:rPr>
          <w:rFonts w:cstheme="minorHAnsi"/>
        </w:rPr>
        <w:t>, według zestawienia:</w:t>
      </w:r>
    </w:p>
    <w:p w14:paraId="155F929C" w14:textId="77777777" w:rsidR="006A40DC" w:rsidRDefault="006A40DC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E882784" w14:textId="77777777" w:rsidR="00160D9E" w:rsidRDefault="006A40DC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6A40DC">
        <w:rPr>
          <w:noProof/>
          <w:lang w:eastAsia="pl-PL"/>
        </w:rPr>
        <w:drawing>
          <wp:inline distT="0" distB="0" distL="0" distR="0" wp14:anchorId="2FE7C1F6" wp14:editId="6908CAD7">
            <wp:extent cx="5760720" cy="1042319"/>
            <wp:effectExtent l="0" t="0" r="0" b="571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42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0B950" w14:textId="77777777" w:rsidR="00160D9E" w:rsidRDefault="00160D9E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1B1FB0B" w14:textId="77777777" w:rsidR="00C54C93" w:rsidRDefault="00C54C93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 uwagi na brak realizacji zadania planowanego w ramach Funduszu Sołeckiego Sołectwa Sokolec, dokonuje się zmniejszenia planu, przeznaczając środki na inne wydatki:</w:t>
      </w:r>
    </w:p>
    <w:p w14:paraId="33F8ABB0" w14:textId="77777777" w:rsidR="00C54C93" w:rsidRDefault="00C54C93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65DF5ED8" w14:textId="77777777" w:rsidR="00160D9E" w:rsidRDefault="00C54C93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C54C93">
        <w:rPr>
          <w:noProof/>
          <w:lang w:eastAsia="pl-PL"/>
        </w:rPr>
        <w:drawing>
          <wp:inline distT="0" distB="0" distL="0" distR="0" wp14:anchorId="115A7718" wp14:editId="56979727">
            <wp:extent cx="5760720" cy="772842"/>
            <wp:effectExtent l="0" t="0" r="0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2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6717D" w14:textId="77777777" w:rsidR="005436EE" w:rsidRDefault="005436EE" w:rsidP="00543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również zmian w planach wydatków bieżących w związku z analizą planowanego wykonania.</w:t>
      </w:r>
    </w:p>
    <w:p w14:paraId="3A7CAD44" w14:textId="77777777" w:rsidR="00C54C93" w:rsidRDefault="00071FD4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Dz. 921 – Kultura i ochrona dziedzictwa narodowego </w:t>
      </w:r>
    </w:p>
    <w:p w14:paraId="5C0FCFE9" w14:textId="77777777" w:rsidR="00071FD4" w:rsidRDefault="00071FD4" w:rsidP="00071F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 uwagi na końcowe rozliczenie zadania, dokonuje się zmiany źródeł jego finansowania bez zmian limitu, według zestawienia:</w:t>
      </w:r>
    </w:p>
    <w:p w14:paraId="65A7FF0D" w14:textId="77777777" w:rsidR="00071FD4" w:rsidRDefault="00071FD4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071FD4">
        <w:rPr>
          <w:noProof/>
          <w:lang w:eastAsia="pl-PL"/>
        </w:rPr>
        <w:drawing>
          <wp:inline distT="0" distB="0" distL="0" distR="0" wp14:anchorId="108E9F4B" wp14:editId="4A81B7D8">
            <wp:extent cx="5760720" cy="1133840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074A7" w14:textId="77777777" w:rsidR="00071FD4" w:rsidRDefault="00071FD4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3BB83031" w14:textId="77777777" w:rsidR="00071FD4" w:rsidRDefault="00071FD4" w:rsidP="00071F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 uwagi na brak realizacji zadania planowanego na dokumentację, dokonuje się zmniejszenia planu, przeznaczając środki na inne wydatki:</w:t>
      </w:r>
    </w:p>
    <w:p w14:paraId="241D95A7" w14:textId="77777777" w:rsidR="00071FD4" w:rsidRDefault="00071FD4" w:rsidP="00071F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1E02F6F2" w14:textId="77777777" w:rsidR="00071FD4" w:rsidRDefault="00071FD4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071FD4">
        <w:rPr>
          <w:noProof/>
          <w:lang w:eastAsia="pl-PL"/>
        </w:rPr>
        <w:drawing>
          <wp:inline distT="0" distB="0" distL="0" distR="0" wp14:anchorId="6D76AAC3" wp14:editId="7C81FE1C">
            <wp:extent cx="5760720" cy="696574"/>
            <wp:effectExtent l="0" t="0" r="0" b="889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6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85C21" w14:textId="77777777" w:rsidR="00783799" w:rsidRDefault="00783799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0B83635D" w14:textId="77777777" w:rsidR="00783799" w:rsidRDefault="00783799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Zwiększa się plan wydatków na dokumentację dla zadań realizowanych w ramach poniższego zadania:</w:t>
      </w:r>
    </w:p>
    <w:p w14:paraId="4A87A68C" w14:textId="77777777" w:rsidR="00783799" w:rsidRDefault="00783799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p w14:paraId="510D38CD" w14:textId="77777777" w:rsidR="00783799" w:rsidRDefault="00783799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783799">
        <w:rPr>
          <w:noProof/>
          <w:lang w:eastAsia="pl-PL"/>
        </w:rPr>
        <w:drawing>
          <wp:inline distT="0" distB="0" distL="0" distR="0" wp14:anchorId="21FE815E" wp14:editId="3BB5BD1A">
            <wp:extent cx="5760720" cy="793179"/>
            <wp:effectExtent l="0" t="0" r="0" b="698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8F88D" w14:textId="77777777" w:rsidR="00D27B39" w:rsidRDefault="00D27B39" w:rsidP="00D27B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analizą planowanego wykonania.</w:t>
      </w:r>
    </w:p>
    <w:p w14:paraId="2173F82A" w14:textId="77777777" w:rsidR="005436EE" w:rsidRDefault="005436EE" w:rsidP="005436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</w:t>
      </w:r>
      <w:r w:rsidR="00D27B39">
        <w:rPr>
          <w:rFonts w:cstheme="minorHAnsi"/>
        </w:rPr>
        <w:t xml:space="preserve">również </w:t>
      </w:r>
      <w:r>
        <w:rPr>
          <w:rFonts w:cstheme="minorHAnsi"/>
        </w:rPr>
        <w:t xml:space="preserve">zmian w planach wydatków bieżących w związku </w:t>
      </w:r>
      <w:r w:rsidR="00A410AB">
        <w:rPr>
          <w:rFonts w:cstheme="minorHAnsi"/>
        </w:rPr>
        <w:t>z analizą planowanego wykonania dla projektów :</w:t>
      </w:r>
    </w:p>
    <w:p w14:paraId="79042CE9" w14:textId="77777777" w:rsidR="00A410AB" w:rsidRDefault="00A410AB" w:rsidP="00A410AB">
      <w:pPr>
        <w:pStyle w:val="Akapitzlis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„30 lat współpracy polsko-czeskiej”;</w:t>
      </w:r>
    </w:p>
    <w:p w14:paraId="303BECB1" w14:textId="77777777" w:rsidR="00A410AB" w:rsidRDefault="00A410AB" w:rsidP="00A410AB">
      <w:pPr>
        <w:pStyle w:val="Akapitzlist"/>
        <w:numPr>
          <w:ilvl w:val="0"/>
          <w:numId w:val="1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„Seniorzy z pogranicza”.</w:t>
      </w:r>
    </w:p>
    <w:p w14:paraId="05F41A7F" w14:textId="77777777" w:rsidR="00A410AB" w:rsidRPr="00A410AB" w:rsidRDefault="00A410AB" w:rsidP="00A410A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360"/>
        <w:rPr>
          <w:rFonts w:cstheme="minorHAnsi"/>
        </w:rPr>
      </w:pPr>
      <w:r>
        <w:rPr>
          <w:rFonts w:cstheme="minorHAnsi"/>
        </w:rPr>
        <w:t>Zmiana dotyczy źródeł finansowania bez zmian limitu wydatków.</w:t>
      </w:r>
    </w:p>
    <w:p w14:paraId="00A92599" w14:textId="77777777" w:rsidR="00D82AAB" w:rsidRDefault="00D82AAB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Dz. 926 – Kultura fizyczna</w:t>
      </w:r>
    </w:p>
    <w:p w14:paraId="74141F8B" w14:textId="77777777" w:rsidR="00D82AAB" w:rsidRDefault="00D82AAB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 xml:space="preserve">Dokonuje się zmian w ramach zadania realizowanego ze środków : Funduszu Polski ŁAD, Funduszu Rozwoju Kultury Fizycznej (dotacja) oraz środków własnych. Zmiana dotyczy rozliczenia </w:t>
      </w:r>
      <w:r w:rsidR="00CB3022">
        <w:rPr>
          <w:rFonts w:cstheme="minorHAnsi"/>
        </w:rPr>
        <w:t xml:space="preserve">źródeł finansowania oraz </w:t>
      </w:r>
      <w:r>
        <w:rPr>
          <w:rFonts w:cstheme="minorHAnsi"/>
        </w:rPr>
        <w:t>wydatków za nadzór:</w:t>
      </w:r>
    </w:p>
    <w:p w14:paraId="430B03D8" w14:textId="77777777" w:rsidR="00D82AAB" w:rsidRDefault="00D82AAB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 w:rsidRPr="00D82AAB">
        <w:rPr>
          <w:noProof/>
          <w:lang w:eastAsia="pl-PL"/>
        </w:rPr>
        <w:drawing>
          <wp:inline distT="0" distB="0" distL="0" distR="0" wp14:anchorId="46247300" wp14:editId="7F5C97B2">
            <wp:extent cx="5760720" cy="1205023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5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F4D83" w14:textId="77777777" w:rsidR="00D27B39" w:rsidRDefault="00D27B39" w:rsidP="00D27B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  <w:r>
        <w:rPr>
          <w:rFonts w:cstheme="minorHAnsi"/>
        </w:rPr>
        <w:t>Dokonuje się zmian w planach wydatków bieżących w związku z analizą planowanego wykonania.</w:t>
      </w:r>
    </w:p>
    <w:p w14:paraId="326D5E7A" w14:textId="77777777" w:rsidR="00D27B39" w:rsidRPr="00160D9E" w:rsidRDefault="00D27B39" w:rsidP="00160D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</w:rPr>
      </w:pPr>
    </w:p>
    <w:sectPr w:rsidR="00D27B39" w:rsidRPr="0016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62DCB" w14:textId="77777777" w:rsidR="00085210" w:rsidRDefault="00085210" w:rsidP="00DE3029">
      <w:r>
        <w:separator/>
      </w:r>
    </w:p>
  </w:endnote>
  <w:endnote w:type="continuationSeparator" w:id="0">
    <w:p w14:paraId="11556FE5" w14:textId="77777777" w:rsidR="00085210" w:rsidRDefault="00085210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E35F3" w14:textId="77777777" w:rsidR="00085210" w:rsidRDefault="00085210" w:rsidP="00DE3029">
      <w:r>
        <w:separator/>
      </w:r>
    </w:p>
  </w:footnote>
  <w:footnote w:type="continuationSeparator" w:id="0">
    <w:p w14:paraId="242FC90F" w14:textId="77777777" w:rsidR="00085210" w:rsidRDefault="00085210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804"/>
    <w:multiLevelType w:val="hybridMultilevel"/>
    <w:tmpl w:val="AE04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A0EE7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E1575"/>
    <w:multiLevelType w:val="hybridMultilevel"/>
    <w:tmpl w:val="68284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32D1D"/>
    <w:multiLevelType w:val="hybridMultilevel"/>
    <w:tmpl w:val="D68C4550"/>
    <w:lvl w:ilvl="0" w:tplc="785E451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258D7"/>
    <w:multiLevelType w:val="hybridMultilevel"/>
    <w:tmpl w:val="CB9A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4C1F"/>
    <w:multiLevelType w:val="hybridMultilevel"/>
    <w:tmpl w:val="F44C8C76"/>
    <w:lvl w:ilvl="0" w:tplc="03BC9296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A657A"/>
    <w:multiLevelType w:val="hybridMultilevel"/>
    <w:tmpl w:val="68CCDD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A1AA8"/>
    <w:multiLevelType w:val="hybridMultilevel"/>
    <w:tmpl w:val="D132E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56322944">
    <w:abstractNumId w:val="6"/>
  </w:num>
  <w:num w:numId="2" w16cid:durableId="148793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1062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94259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53798">
    <w:abstractNumId w:val="3"/>
  </w:num>
  <w:num w:numId="6" w16cid:durableId="1328442789">
    <w:abstractNumId w:val="0"/>
  </w:num>
  <w:num w:numId="7" w16cid:durableId="92483733">
    <w:abstractNumId w:val="12"/>
  </w:num>
  <w:num w:numId="8" w16cid:durableId="128790464">
    <w:abstractNumId w:val="5"/>
  </w:num>
  <w:num w:numId="9" w16cid:durableId="1236816301">
    <w:abstractNumId w:val="9"/>
  </w:num>
  <w:num w:numId="10" w16cid:durableId="1847406799">
    <w:abstractNumId w:val="8"/>
  </w:num>
  <w:num w:numId="11" w16cid:durableId="214581864">
    <w:abstractNumId w:val="2"/>
  </w:num>
  <w:num w:numId="12" w16cid:durableId="1863081490">
    <w:abstractNumId w:val="1"/>
  </w:num>
  <w:num w:numId="13" w16cid:durableId="814296130">
    <w:abstractNumId w:val="13"/>
  </w:num>
  <w:num w:numId="14" w16cid:durableId="483739537">
    <w:abstractNumId w:val="7"/>
  </w:num>
  <w:num w:numId="15" w16cid:durableId="8017020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53A5"/>
    <w:rsid w:val="00027F58"/>
    <w:rsid w:val="000314B3"/>
    <w:rsid w:val="00033973"/>
    <w:rsid w:val="00035855"/>
    <w:rsid w:val="00036D68"/>
    <w:rsid w:val="0004575D"/>
    <w:rsid w:val="00045791"/>
    <w:rsid w:val="00050B44"/>
    <w:rsid w:val="000528CC"/>
    <w:rsid w:val="00055021"/>
    <w:rsid w:val="0005735E"/>
    <w:rsid w:val="000652D0"/>
    <w:rsid w:val="00066FA2"/>
    <w:rsid w:val="00071FD4"/>
    <w:rsid w:val="000739E0"/>
    <w:rsid w:val="000779AF"/>
    <w:rsid w:val="00080053"/>
    <w:rsid w:val="000809B1"/>
    <w:rsid w:val="00080BDB"/>
    <w:rsid w:val="00083F1B"/>
    <w:rsid w:val="00085210"/>
    <w:rsid w:val="00093F37"/>
    <w:rsid w:val="00096D5E"/>
    <w:rsid w:val="000971D4"/>
    <w:rsid w:val="0009726A"/>
    <w:rsid w:val="000A20F5"/>
    <w:rsid w:val="000A4397"/>
    <w:rsid w:val="000A43E9"/>
    <w:rsid w:val="000A6A69"/>
    <w:rsid w:val="000C02BF"/>
    <w:rsid w:val="000C099B"/>
    <w:rsid w:val="000C42FD"/>
    <w:rsid w:val="000C6B58"/>
    <w:rsid w:val="000C6BB7"/>
    <w:rsid w:val="000D19D5"/>
    <w:rsid w:val="000D7494"/>
    <w:rsid w:val="000E2C84"/>
    <w:rsid w:val="000E68D4"/>
    <w:rsid w:val="000E6C1C"/>
    <w:rsid w:val="000F3550"/>
    <w:rsid w:val="000F4515"/>
    <w:rsid w:val="000F7583"/>
    <w:rsid w:val="00100BD0"/>
    <w:rsid w:val="00101CE2"/>
    <w:rsid w:val="001021C6"/>
    <w:rsid w:val="00102E44"/>
    <w:rsid w:val="0010400A"/>
    <w:rsid w:val="00104A8C"/>
    <w:rsid w:val="0010686B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4171E"/>
    <w:rsid w:val="00151912"/>
    <w:rsid w:val="0015461D"/>
    <w:rsid w:val="00155AFF"/>
    <w:rsid w:val="00160D9E"/>
    <w:rsid w:val="00161F0B"/>
    <w:rsid w:val="00162ABF"/>
    <w:rsid w:val="001650FB"/>
    <w:rsid w:val="001658F8"/>
    <w:rsid w:val="00165FCB"/>
    <w:rsid w:val="001702B6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1D3C"/>
    <w:rsid w:val="001B37E0"/>
    <w:rsid w:val="001B3E6F"/>
    <w:rsid w:val="001B552C"/>
    <w:rsid w:val="001C0633"/>
    <w:rsid w:val="001C099B"/>
    <w:rsid w:val="001C1B54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04F9B"/>
    <w:rsid w:val="002130D5"/>
    <w:rsid w:val="00215DA5"/>
    <w:rsid w:val="00220256"/>
    <w:rsid w:val="0022469A"/>
    <w:rsid w:val="00224DD4"/>
    <w:rsid w:val="00225C08"/>
    <w:rsid w:val="00225D0C"/>
    <w:rsid w:val="0022635E"/>
    <w:rsid w:val="00227DE4"/>
    <w:rsid w:val="00230398"/>
    <w:rsid w:val="002327CC"/>
    <w:rsid w:val="0023296B"/>
    <w:rsid w:val="00233B3A"/>
    <w:rsid w:val="00236A66"/>
    <w:rsid w:val="00237366"/>
    <w:rsid w:val="00240B12"/>
    <w:rsid w:val="0024293D"/>
    <w:rsid w:val="00243092"/>
    <w:rsid w:val="00243358"/>
    <w:rsid w:val="0024453A"/>
    <w:rsid w:val="00250C30"/>
    <w:rsid w:val="002516C2"/>
    <w:rsid w:val="00252401"/>
    <w:rsid w:val="00254E22"/>
    <w:rsid w:val="00255175"/>
    <w:rsid w:val="00256BE5"/>
    <w:rsid w:val="002570E4"/>
    <w:rsid w:val="00257DD8"/>
    <w:rsid w:val="0026196B"/>
    <w:rsid w:val="002636F2"/>
    <w:rsid w:val="00264E4B"/>
    <w:rsid w:val="002717DD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B7E54"/>
    <w:rsid w:val="002C0158"/>
    <w:rsid w:val="002C66B5"/>
    <w:rsid w:val="002D115B"/>
    <w:rsid w:val="002D18CC"/>
    <w:rsid w:val="002D3BEF"/>
    <w:rsid w:val="002D406C"/>
    <w:rsid w:val="002D4780"/>
    <w:rsid w:val="002D7C1B"/>
    <w:rsid w:val="002E09D8"/>
    <w:rsid w:val="002E2077"/>
    <w:rsid w:val="002F2495"/>
    <w:rsid w:val="002F3673"/>
    <w:rsid w:val="002F57C7"/>
    <w:rsid w:val="002F7C0F"/>
    <w:rsid w:val="00302A44"/>
    <w:rsid w:val="00303726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41E8"/>
    <w:rsid w:val="00357AB9"/>
    <w:rsid w:val="003602FB"/>
    <w:rsid w:val="00360387"/>
    <w:rsid w:val="00361F6E"/>
    <w:rsid w:val="003664BF"/>
    <w:rsid w:val="00371ECD"/>
    <w:rsid w:val="00375F0C"/>
    <w:rsid w:val="00381DCB"/>
    <w:rsid w:val="003826DC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4768"/>
    <w:rsid w:val="003B2251"/>
    <w:rsid w:val="003B402E"/>
    <w:rsid w:val="003B486A"/>
    <w:rsid w:val="003B6459"/>
    <w:rsid w:val="003B70BA"/>
    <w:rsid w:val="003C219D"/>
    <w:rsid w:val="003C3CFB"/>
    <w:rsid w:val="003C5AE2"/>
    <w:rsid w:val="003C5FB0"/>
    <w:rsid w:val="003D15B5"/>
    <w:rsid w:val="003D2E49"/>
    <w:rsid w:val="003D64E4"/>
    <w:rsid w:val="003E48CE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3EC0"/>
    <w:rsid w:val="003F61AB"/>
    <w:rsid w:val="0040152B"/>
    <w:rsid w:val="00402238"/>
    <w:rsid w:val="0040277A"/>
    <w:rsid w:val="00404066"/>
    <w:rsid w:val="00404CF8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36FBB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87AAD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B5DE7"/>
    <w:rsid w:val="004C0D97"/>
    <w:rsid w:val="004C5350"/>
    <w:rsid w:val="004C5AFC"/>
    <w:rsid w:val="004D0FFD"/>
    <w:rsid w:val="004D617F"/>
    <w:rsid w:val="004E5760"/>
    <w:rsid w:val="004F058D"/>
    <w:rsid w:val="004F14A6"/>
    <w:rsid w:val="004F1C57"/>
    <w:rsid w:val="004F21F2"/>
    <w:rsid w:val="004F46CD"/>
    <w:rsid w:val="004F5128"/>
    <w:rsid w:val="004F5297"/>
    <w:rsid w:val="004F692A"/>
    <w:rsid w:val="004F7029"/>
    <w:rsid w:val="005009AD"/>
    <w:rsid w:val="00503439"/>
    <w:rsid w:val="00505DEE"/>
    <w:rsid w:val="005079C2"/>
    <w:rsid w:val="005079CA"/>
    <w:rsid w:val="005116C2"/>
    <w:rsid w:val="0051172F"/>
    <w:rsid w:val="00511C8E"/>
    <w:rsid w:val="00516775"/>
    <w:rsid w:val="005208D8"/>
    <w:rsid w:val="00527CFA"/>
    <w:rsid w:val="00531744"/>
    <w:rsid w:val="0053381C"/>
    <w:rsid w:val="00534434"/>
    <w:rsid w:val="00537A3E"/>
    <w:rsid w:val="00542C4C"/>
    <w:rsid w:val="005436E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3C51"/>
    <w:rsid w:val="005C5CD4"/>
    <w:rsid w:val="005D1F08"/>
    <w:rsid w:val="005D2EE8"/>
    <w:rsid w:val="005E14A6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3C7B"/>
    <w:rsid w:val="006246A1"/>
    <w:rsid w:val="006278C3"/>
    <w:rsid w:val="00630505"/>
    <w:rsid w:val="00647E2F"/>
    <w:rsid w:val="00650230"/>
    <w:rsid w:val="00650B21"/>
    <w:rsid w:val="006513CA"/>
    <w:rsid w:val="00651B33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7AAC"/>
    <w:rsid w:val="006A015D"/>
    <w:rsid w:val="006A40DC"/>
    <w:rsid w:val="006A4AB6"/>
    <w:rsid w:val="006B316A"/>
    <w:rsid w:val="006B39D9"/>
    <w:rsid w:val="006B6479"/>
    <w:rsid w:val="006C3B2D"/>
    <w:rsid w:val="006C44E5"/>
    <w:rsid w:val="006C514F"/>
    <w:rsid w:val="006C7BC1"/>
    <w:rsid w:val="006D1754"/>
    <w:rsid w:val="006D2466"/>
    <w:rsid w:val="006D3C29"/>
    <w:rsid w:val="006E020C"/>
    <w:rsid w:val="006E2BF9"/>
    <w:rsid w:val="006E4F66"/>
    <w:rsid w:val="006E6644"/>
    <w:rsid w:val="006E7692"/>
    <w:rsid w:val="006E7E7E"/>
    <w:rsid w:val="006F0E13"/>
    <w:rsid w:val="006F3D22"/>
    <w:rsid w:val="006F65C3"/>
    <w:rsid w:val="006F66BE"/>
    <w:rsid w:val="006F77B7"/>
    <w:rsid w:val="00704504"/>
    <w:rsid w:val="00706549"/>
    <w:rsid w:val="00707CF0"/>
    <w:rsid w:val="00712543"/>
    <w:rsid w:val="00715D88"/>
    <w:rsid w:val="0072171B"/>
    <w:rsid w:val="00721EDB"/>
    <w:rsid w:val="0072204D"/>
    <w:rsid w:val="00723F40"/>
    <w:rsid w:val="00725780"/>
    <w:rsid w:val="00726E63"/>
    <w:rsid w:val="0072752A"/>
    <w:rsid w:val="00734D39"/>
    <w:rsid w:val="00740063"/>
    <w:rsid w:val="007402A6"/>
    <w:rsid w:val="00741B06"/>
    <w:rsid w:val="00741C9B"/>
    <w:rsid w:val="007452D1"/>
    <w:rsid w:val="00752BA5"/>
    <w:rsid w:val="00755446"/>
    <w:rsid w:val="007556A5"/>
    <w:rsid w:val="00757309"/>
    <w:rsid w:val="00761134"/>
    <w:rsid w:val="00761311"/>
    <w:rsid w:val="00761459"/>
    <w:rsid w:val="00764247"/>
    <w:rsid w:val="0076439A"/>
    <w:rsid w:val="00770AED"/>
    <w:rsid w:val="00772E46"/>
    <w:rsid w:val="0077352C"/>
    <w:rsid w:val="00775671"/>
    <w:rsid w:val="0077578D"/>
    <w:rsid w:val="00776705"/>
    <w:rsid w:val="0078096D"/>
    <w:rsid w:val="00780BE9"/>
    <w:rsid w:val="00781A17"/>
    <w:rsid w:val="00782E9D"/>
    <w:rsid w:val="00783799"/>
    <w:rsid w:val="00785087"/>
    <w:rsid w:val="007A2358"/>
    <w:rsid w:val="007A4F7D"/>
    <w:rsid w:val="007A560C"/>
    <w:rsid w:val="007A61C2"/>
    <w:rsid w:val="007B2F12"/>
    <w:rsid w:val="007B30D2"/>
    <w:rsid w:val="007B3B37"/>
    <w:rsid w:val="007B3BB9"/>
    <w:rsid w:val="007C12C6"/>
    <w:rsid w:val="007C6480"/>
    <w:rsid w:val="007C68BC"/>
    <w:rsid w:val="007D303C"/>
    <w:rsid w:val="007D317E"/>
    <w:rsid w:val="007D3267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2E4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4638A"/>
    <w:rsid w:val="00850071"/>
    <w:rsid w:val="0085106A"/>
    <w:rsid w:val="0085209D"/>
    <w:rsid w:val="00852113"/>
    <w:rsid w:val="00852247"/>
    <w:rsid w:val="00856896"/>
    <w:rsid w:val="008570FB"/>
    <w:rsid w:val="00857A8C"/>
    <w:rsid w:val="00857ECC"/>
    <w:rsid w:val="008603D3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447D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D196F"/>
    <w:rsid w:val="008E23EE"/>
    <w:rsid w:val="008E2A87"/>
    <w:rsid w:val="008E2D8B"/>
    <w:rsid w:val="008E32D3"/>
    <w:rsid w:val="008E395B"/>
    <w:rsid w:val="008E60DF"/>
    <w:rsid w:val="008F02B3"/>
    <w:rsid w:val="008F09F0"/>
    <w:rsid w:val="008F0B2F"/>
    <w:rsid w:val="008F2537"/>
    <w:rsid w:val="008F291D"/>
    <w:rsid w:val="008F3966"/>
    <w:rsid w:val="008F4321"/>
    <w:rsid w:val="008F4C24"/>
    <w:rsid w:val="008F5382"/>
    <w:rsid w:val="00902BF0"/>
    <w:rsid w:val="00903DF6"/>
    <w:rsid w:val="00903E50"/>
    <w:rsid w:val="00906514"/>
    <w:rsid w:val="00906E51"/>
    <w:rsid w:val="009104DA"/>
    <w:rsid w:val="009111BB"/>
    <w:rsid w:val="009141DF"/>
    <w:rsid w:val="00924AE6"/>
    <w:rsid w:val="00925D10"/>
    <w:rsid w:val="00927121"/>
    <w:rsid w:val="00927462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2A31"/>
    <w:rsid w:val="00962DD6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2341"/>
    <w:rsid w:val="009839BB"/>
    <w:rsid w:val="00985EDE"/>
    <w:rsid w:val="00987131"/>
    <w:rsid w:val="00990597"/>
    <w:rsid w:val="00990733"/>
    <w:rsid w:val="0099293C"/>
    <w:rsid w:val="0099461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4935"/>
    <w:rsid w:val="009F5A0A"/>
    <w:rsid w:val="009F609F"/>
    <w:rsid w:val="009F6729"/>
    <w:rsid w:val="009F7649"/>
    <w:rsid w:val="00A00DCC"/>
    <w:rsid w:val="00A06E56"/>
    <w:rsid w:val="00A11744"/>
    <w:rsid w:val="00A13436"/>
    <w:rsid w:val="00A16780"/>
    <w:rsid w:val="00A16BCC"/>
    <w:rsid w:val="00A17587"/>
    <w:rsid w:val="00A17AB2"/>
    <w:rsid w:val="00A20D74"/>
    <w:rsid w:val="00A21CF7"/>
    <w:rsid w:val="00A22F74"/>
    <w:rsid w:val="00A2400F"/>
    <w:rsid w:val="00A26C98"/>
    <w:rsid w:val="00A26E5B"/>
    <w:rsid w:val="00A35176"/>
    <w:rsid w:val="00A365F7"/>
    <w:rsid w:val="00A40878"/>
    <w:rsid w:val="00A410AB"/>
    <w:rsid w:val="00A41DDA"/>
    <w:rsid w:val="00A41F96"/>
    <w:rsid w:val="00A43332"/>
    <w:rsid w:val="00A44A42"/>
    <w:rsid w:val="00A46D57"/>
    <w:rsid w:val="00A50340"/>
    <w:rsid w:val="00A5460D"/>
    <w:rsid w:val="00A65C1C"/>
    <w:rsid w:val="00A66606"/>
    <w:rsid w:val="00A6756A"/>
    <w:rsid w:val="00A71FC6"/>
    <w:rsid w:val="00A755EA"/>
    <w:rsid w:val="00A76A93"/>
    <w:rsid w:val="00A77D76"/>
    <w:rsid w:val="00A87368"/>
    <w:rsid w:val="00A87E3D"/>
    <w:rsid w:val="00A90C0D"/>
    <w:rsid w:val="00A93E28"/>
    <w:rsid w:val="00A965B6"/>
    <w:rsid w:val="00A974D6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C7094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1544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371D0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3056"/>
    <w:rsid w:val="00B85813"/>
    <w:rsid w:val="00B85F34"/>
    <w:rsid w:val="00B90993"/>
    <w:rsid w:val="00B933BD"/>
    <w:rsid w:val="00B93EA9"/>
    <w:rsid w:val="00BA0163"/>
    <w:rsid w:val="00BA0438"/>
    <w:rsid w:val="00BA6F89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33C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67F0"/>
    <w:rsid w:val="00C37531"/>
    <w:rsid w:val="00C54C93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60B7"/>
    <w:rsid w:val="00C7795C"/>
    <w:rsid w:val="00C77F6B"/>
    <w:rsid w:val="00C87F60"/>
    <w:rsid w:val="00C900BB"/>
    <w:rsid w:val="00C92A65"/>
    <w:rsid w:val="00C932D2"/>
    <w:rsid w:val="00C964F9"/>
    <w:rsid w:val="00C96C79"/>
    <w:rsid w:val="00CA415C"/>
    <w:rsid w:val="00CA7E91"/>
    <w:rsid w:val="00CB2061"/>
    <w:rsid w:val="00CB3022"/>
    <w:rsid w:val="00CB3914"/>
    <w:rsid w:val="00CB3D0F"/>
    <w:rsid w:val="00CB3D8B"/>
    <w:rsid w:val="00CB4608"/>
    <w:rsid w:val="00CC0D68"/>
    <w:rsid w:val="00CC203D"/>
    <w:rsid w:val="00CC4890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27B39"/>
    <w:rsid w:val="00D30267"/>
    <w:rsid w:val="00D318E9"/>
    <w:rsid w:val="00D32882"/>
    <w:rsid w:val="00D40025"/>
    <w:rsid w:val="00D40164"/>
    <w:rsid w:val="00D40613"/>
    <w:rsid w:val="00D442DA"/>
    <w:rsid w:val="00D46A90"/>
    <w:rsid w:val="00D511B1"/>
    <w:rsid w:val="00D54434"/>
    <w:rsid w:val="00D548DD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58F6"/>
    <w:rsid w:val="00D65E82"/>
    <w:rsid w:val="00D66470"/>
    <w:rsid w:val="00D678E0"/>
    <w:rsid w:val="00D67BBD"/>
    <w:rsid w:val="00D67CE1"/>
    <w:rsid w:val="00D73ACE"/>
    <w:rsid w:val="00D74F07"/>
    <w:rsid w:val="00D82AAB"/>
    <w:rsid w:val="00D82AD7"/>
    <w:rsid w:val="00D84AC2"/>
    <w:rsid w:val="00D8555F"/>
    <w:rsid w:val="00D865B5"/>
    <w:rsid w:val="00D9034A"/>
    <w:rsid w:val="00D958E6"/>
    <w:rsid w:val="00DA0D8C"/>
    <w:rsid w:val="00DA2DD6"/>
    <w:rsid w:val="00DA2FFD"/>
    <w:rsid w:val="00DA35A4"/>
    <w:rsid w:val="00DA5B8C"/>
    <w:rsid w:val="00DA63F1"/>
    <w:rsid w:val="00DB01B0"/>
    <w:rsid w:val="00DB0835"/>
    <w:rsid w:val="00DB1438"/>
    <w:rsid w:val="00DB1BE4"/>
    <w:rsid w:val="00DB2F2E"/>
    <w:rsid w:val="00DB3419"/>
    <w:rsid w:val="00DB3EBA"/>
    <w:rsid w:val="00DB6F01"/>
    <w:rsid w:val="00DC0BA7"/>
    <w:rsid w:val="00DC3345"/>
    <w:rsid w:val="00DC3438"/>
    <w:rsid w:val="00DC42FF"/>
    <w:rsid w:val="00DC5A4A"/>
    <w:rsid w:val="00DC5B10"/>
    <w:rsid w:val="00DD2557"/>
    <w:rsid w:val="00DD2FD7"/>
    <w:rsid w:val="00DD3894"/>
    <w:rsid w:val="00DD408D"/>
    <w:rsid w:val="00DD73FE"/>
    <w:rsid w:val="00DE06CB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346B1"/>
    <w:rsid w:val="00E36B0D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6A6D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1EEC"/>
    <w:rsid w:val="00EC6110"/>
    <w:rsid w:val="00ED03EE"/>
    <w:rsid w:val="00ED0CB1"/>
    <w:rsid w:val="00ED1019"/>
    <w:rsid w:val="00ED20A4"/>
    <w:rsid w:val="00ED682C"/>
    <w:rsid w:val="00ED7B5D"/>
    <w:rsid w:val="00EE0603"/>
    <w:rsid w:val="00EE1040"/>
    <w:rsid w:val="00EE61B5"/>
    <w:rsid w:val="00EF0866"/>
    <w:rsid w:val="00EF0E0F"/>
    <w:rsid w:val="00EF14A2"/>
    <w:rsid w:val="00EF5DDE"/>
    <w:rsid w:val="00EF70DC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4CA"/>
    <w:rsid w:val="00F26FBF"/>
    <w:rsid w:val="00F51871"/>
    <w:rsid w:val="00F55D6E"/>
    <w:rsid w:val="00F56DFE"/>
    <w:rsid w:val="00F56F77"/>
    <w:rsid w:val="00F66557"/>
    <w:rsid w:val="00F677EC"/>
    <w:rsid w:val="00F70A4E"/>
    <w:rsid w:val="00F70BC0"/>
    <w:rsid w:val="00F76940"/>
    <w:rsid w:val="00F81BB2"/>
    <w:rsid w:val="00F81C04"/>
    <w:rsid w:val="00F857EE"/>
    <w:rsid w:val="00F87170"/>
    <w:rsid w:val="00F92B24"/>
    <w:rsid w:val="00F950CC"/>
    <w:rsid w:val="00F96959"/>
    <w:rsid w:val="00FA14CE"/>
    <w:rsid w:val="00FA2111"/>
    <w:rsid w:val="00FA459D"/>
    <w:rsid w:val="00FA5998"/>
    <w:rsid w:val="00FA62D6"/>
    <w:rsid w:val="00FA6DCF"/>
    <w:rsid w:val="00FB0946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2BC3"/>
    <w:rsid w:val="00FF2D82"/>
    <w:rsid w:val="00FF500B"/>
    <w:rsid w:val="00FF5E06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DC09C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A414D-16F1-4E4F-99C8-3864CE3A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3894</TotalTime>
  <Pages>1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782</cp:revision>
  <cp:lastPrinted>2022-12-08T12:00:00Z</cp:lastPrinted>
  <dcterms:created xsi:type="dcterms:W3CDTF">2018-10-01T10:06:00Z</dcterms:created>
  <dcterms:modified xsi:type="dcterms:W3CDTF">2022-12-12T11:34:00Z</dcterms:modified>
</cp:coreProperties>
</file>