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DA9DA" w14:textId="601591F7" w:rsidR="00A94AC6" w:rsidRDefault="00A94AC6" w:rsidP="00A94AC6">
      <w:pPr>
        <w:pStyle w:val="Nagwek1"/>
        <w:rPr>
          <w:rStyle w:val="Pogrubienie"/>
        </w:rPr>
      </w:pPr>
      <w:r>
        <w:rPr>
          <w:rStyle w:val="Pogrubienie"/>
        </w:rPr>
        <w:t xml:space="preserve">Zarządzenie Nr </w:t>
      </w:r>
      <w:r w:rsidR="00563CCA">
        <w:rPr>
          <w:rStyle w:val="Pogrubienie"/>
        </w:rPr>
        <w:t>664</w:t>
      </w:r>
      <w:r>
        <w:rPr>
          <w:rStyle w:val="Pogrubienie"/>
        </w:rPr>
        <w:t>/22 Wójta Gminy Nowa Ruda z dnia</w:t>
      </w:r>
      <w:r w:rsidR="00563CCA">
        <w:rPr>
          <w:rStyle w:val="Pogrubienie"/>
        </w:rPr>
        <w:t xml:space="preserve"> 5</w:t>
      </w:r>
      <w:r w:rsidR="00DD4DB9">
        <w:rPr>
          <w:rStyle w:val="Pogrubienie"/>
        </w:rPr>
        <w:t xml:space="preserve"> grudnia </w:t>
      </w:r>
      <w:r>
        <w:rPr>
          <w:rStyle w:val="Pogrubienie"/>
        </w:rPr>
        <w:t xml:space="preserve"> 2022 roku </w:t>
      </w:r>
    </w:p>
    <w:p w14:paraId="4C3A06BB" w14:textId="35C9566C" w:rsidR="00A94AC6" w:rsidRDefault="00A94AC6" w:rsidP="00A94AC6">
      <w:pPr>
        <w:pStyle w:val="Nagwek1"/>
        <w:rPr>
          <w:rStyle w:val="Pogrubienie"/>
        </w:rPr>
      </w:pPr>
      <w:r>
        <w:rPr>
          <w:rStyle w:val="Pogrubienie"/>
        </w:rPr>
        <w:t>w sprawie przeznaczenia do sprzedaży i ogłoszenia wykaz</w:t>
      </w:r>
      <w:r w:rsidR="00AD5199">
        <w:rPr>
          <w:rStyle w:val="Pogrubienie"/>
        </w:rPr>
        <w:t xml:space="preserve">ów </w:t>
      </w:r>
      <w:r>
        <w:rPr>
          <w:rStyle w:val="Pogrubienie"/>
        </w:rPr>
        <w:t>nieruchomości przeznaczonych do sprzedaży stanowiących własność Gminy Nowa Ruda</w:t>
      </w:r>
    </w:p>
    <w:p w14:paraId="69211B68" w14:textId="15120986" w:rsidR="00A94AC6" w:rsidRPr="0029651F" w:rsidRDefault="00A94AC6" w:rsidP="00A94AC6">
      <w:pPr>
        <w:pStyle w:val="Nagwek2"/>
        <w:rPr>
          <w:b/>
          <w:bCs/>
          <w:szCs w:val="24"/>
        </w:rPr>
      </w:pPr>
      <w: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</w:t>
      </w:r>
      <w:r w:rsidR="00101ED3">
        <w:t>2</w:t>
      </w:r>
      <w:r>
        <w:t xml:space="preserve"> r. poz. </w:t>
      </w:r>
      <w:r w:rsidR="00101ED3">
        <w:t>559 z</w:t>
      </w:r>
      <w:r w:rsidR="00DD4DB9">
        <w:t>e</w:t>
      </w:r>
      <w:r w:rsidR="00101ED3">
        <w:t xml:space="preserve"> zm.</w:t>
      </w:r>
      <w:r>
        <w:t>) art. 13 ust. 1, art. 25 ust. 1, art. 34 ust. 1 pkt 3, art. 35 ust. 1 i 2, art. 37 ust. 2 pkt 1 ustawy z dnia 21 sierpnia 1997 r. o gospodarce nieruchomościami (</w:t>
      </w:r>
      <w:proofErr w:type="spellStart"/>
      <w:r>
        <w:t>t.j</w:t>
      </w:r>
      <w:proofErr w:type="spellEnd"/>
      <w:r>
        <w:t>. Dz. U. z 2021 r. poz. 1899; z</w:t>
      </w:r>
      <w:r w:rsidR="00DD4DB9">
        <w:t>e</w:t>
      </w:r>
      <w:r w:rsidR="00101ED3">
        <w:t xml:space="preserve"> </w:t>
      </w:r>
      <w:r w:rsidR="006B7B65">
        <w:t>zm.</w:t>
      </w:r>
      <w:r>
        <w:t xml:space="preserve"> ), § 4, § 5 ust. 1 uchwały Nr 252/XXXIII/13 Rady Gminy Nowa Ruda z dnia 29 stycznia 2013 roku w sprawie zasad gospodarowania nieruchomościami stanowiącymi własność Gminy Nowa Ruda (Dolno. z 2013 r. poz. 1851 z</w:t>
      </w:r>
      <w:r w:rsidR="00DD4DB9">
        <w:t>e</w:t>
      </w:r>
      <w:r>
        <w:t xml:space="preserve"> </w:t>
      </w:r>
      <w:r w:rsidR="00437240">
        <w:t>zm.</w:t>
      </w:r>
      <w:r>
        <w:t xml:space="preserve">), </w:t>
      </w:r>
      <w:r w:rsidRPr="0029651F">
        <w:rPr>
          <w:rStyle w:val="Pogrubienie"/>
          <w:b w:val="0"/>
          <w:bCs w:val="0"/>
        </w:rPr>
        <w:t>Wójt Gminy Nowa Ruda zarządza, co następuje</w:t>
      </w:r>
      <w:r w:rsidRPr="0029651F">
        <w:rPr>
          <w:b/>
          <w:bCs/>
          <w:szCs w:val="24"/>
        </w:rPr>
        <w:t>:</w:t>
      </w:r>
    </w:p>
    <w:p w14:paraId="36255F11" w14:textId="50F7CDAB" w:rsidR="00A94AC6" w:rsidRPr="000B3257" w:rsidRDefault="00A94AC6" w:rsidP="00A94AC6">
      <w:pPr>
        <w:pStyle w:val="Akapitzlist"/>
        <w:numPr>
          <w:ilvl w:val="0"/>
          <w:numId w:val="35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114821597"/>
      <w:r>
        <w:rPr>
          <w:rFonts w:ascii="Calibri" w:hAnsi="Calibri" w:cs="Calibri"/>
        </w:rPr>
        <w:t xml:space="preserve">Przeznacza się do sprzedaży w drodze bezprzetargowej lokal mieszkalny nr </w:t>
      </w:r>
      <w:r w:rsidR="00BF2C6E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, położony w </w:t>
      </w:r>
      <w:r w:rsidR="00BF2C6E">
        <w:rPr>
          <w:rFonts w:ascii="Calibri" w:hAnsi="Calibri" w:cs="Calibri"/>
        </w:rPr>
        <w:t>Woliborzu</w:t>
      </w:r>
      <w:r>
        <w:rPr>
          <w:rFonts w:ascii="Calibri" w:hAnsi="Calibri" w:cs="Calibri"/>
        </w:rPr>
        <w:t xml:space="preserve"> nr </w:t>
      </w:r>
      <w:r w:rsidR="00DD4DB9">
        <w:rPr>
          <w:rFonts w:ascii="Calibri" w:hAnsi="Calibri" w:cs="Calibri"/>
        </w:rPr>
        <w:t>121</w:t>
      </w:r>
      <w:r>
        <w:rPr>
          <w:rFonts w:ascii="Calibri" w:hAnsi="Calibri" w:cs="Calibri"/>
        </w:rPr>
        <w:t xml:space="preserve"> w granicach działki nr </w:t>
      </w:r>
      <w:r w:rsidR="00DD4DB9">
        <w:rPr>
          <w:rFonts w:ascii="Calibri" w:hAnsi="Calibri" w:cs="Calibri"/>
        </w:rPr>
        <w:t>591/2</w:t>
      </w:r>
      <w:r>
        <w:rPr>
          <w:rFonts w:ascii="Calibri" w:hAnsi="Calibri" w:cs="Calibri"/>
        </w:rPr>
        <w:t xml:space="preserve"> o powierzchni </w:t>
      </w:r>
      <w:r w:rsidR="00DD4DB9">
        <w:rPr>
          <w:rFonts w:ascii="Calibri" w:hAnsi="Calibri" w:cs="Calibri"/>
        </w:rPr>
        <w:t>401</w:t>
      </w:r>
      <w:r>
        <w:rPr>
          <w:rFonts w:ascii="Calibri" w:hAnsi="Calibri" w:cs="Calibri"/>
        </w:rPr>
        <w:t xml:space="preserve"> 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>, KW Nr SW2K/000</w:t>
      </w:r>
      <w:r w:rsidR="00DD4DB9">
        <w:rPr>
          <w:rFonts w:ascii="Calibri" w:hAnsi="Calibri" w:cs="Calibri"/>
        </w:rPr>
        <w:t>27128</w:t>
      </w:r>
      <w:r w:rsidR="000B3257">
        <w:rPr>
          <w:rFonts w:ascii="Calibri" w:hAnsi="Calibri" w:cs="Calibri"/>
        </w:rPr>
        <w:t>/</w:t>
      </w:r>
      <w:r w:rsidR="00DD4DB9">
        <w:rPr>
          <w:rFonts w:ascii="Calibri" w:hAnsi="Calibri" w:cs="Calibri"/>
        </w:rPr>
        <w:t>4</w:t>
      </w:r>
      <w:r>
        <w:rPr>
          <w:rFonts w:cstheme="minorHAnsi"/>
        </w:rPr>
        <w:t>.</w:t>
      </w:r>
    </w:p>
    <w:bookmarkEnd w:id="0"/>
    <w:p w14:paraId="2ED07A83" w14:textId="18A47081" w:rsidR="008B7AB5" w:rsidRDefault="008B7AB5" w:rsidP="008B7AB5">
      <w:pPr>
        <w:suppressAutoHyphens/>
        <w:autoSpaceDN w:val="0"/>
        <w:spacing w:before="240"/>
        <w:textAlignment w:val="baseline"/>
        <w:rPr>
          <w:rFonts w:cstheme="minorHAnsi"/>
        </w:rPr>
      </w:pPr>
      <w:r>
        <w:rPr>
          <w:rFonts w:ascii="Calibri" w:hAnsi="Calibri" w:cs="Calibri"/>
        </w:rPr>
        <w:t xml:space="preserve">§2. </w:t>
      </w:r>
      <w:r w:rsidRPr="008B7AB5">
        <w:rPr>
          <w:rFonts w:ascii="Calibri" w:hAnsi="Calibri" w:cs="Calibri"/>
        </w:rPr>
        <w:t xml:space="preserve">Przeznacza się do sprzedaży w drodze bezprzetargowej lokal mieszkalny nr </w:t>
      </w:r>
      <w:r w:rsidR="00BF2C6E">
        <w:rPr>
          <w:rFonts w:ascii="Calibri" w:hAnsi="Calibri" w:cs="Calibri"/>
        </w:rPr>
        <w:t>2</w:t>
      </w:r>
      <w:r w:rsidRPr="008B7AB5">
        <w:rPr>
          <w:rFonts w:ascii="Calibri" w:hAnsi="Calibri" w:cs="Calibri"/>
        </w:rPr>
        <w:t xml:space="preserve">, położony w </w:t>
      </w:r>
      <w:r w:rsidR="00BF2C6E">
        <w:rPr>
          <w:rFonts w:ascii="Calibri" w:hAnsi="Calibri" w:cs="Calibri"/>
        </w:rPr>
        <w:t>Świerkach</w:t>
      </w:r>
      <w:r w:rsidRPr="008B7AB5">
        <w:rPr>
          <w:rFonts w:ascii="Calibri" w:hAnsi="Calibri" w:cs="Calibri"/>
        </w:rPr>
        <w:t xml:space="preserve"> nr 1</w:t>
      </w:r>
      <w:r w:rsidR="00BF2C6E">
        <w:rPr>
          <w:rFonts w:ascii="Calibri" w:hAnsi="Calibri" w:cs="Calibri"/>
        </w:rPr>
        <w:t>98a</w:t>
      </w:r>
      <w:r w:rsidRPr="008B7AB5">
        <w:rPr>
          <w:rFonts w:ascii="Calibri" w:hAnsi="Calibri" w:cs="Calibri"/>
        </w:rPr>
        <w:t xml:space="preserve"> w granicach działki nr </w:t>
      </w:r>
      <w:r w:rsidR="00BF2C6E">
        <w:rPr>
          <w:rFonts w:ascii="Calibri" w:hAnsi="Calibri" w:cs="Calibri"/>
        </w:rPr>
        <w:t>705/2</w:t>
      </w:r>
      <w:r w:rsidRPr="008B7AB5">
        <w:rPr>
          <w:rFonts w:ascii="Calibri" w:hAnsi="Calibri" w:cs="Calibri"/>
        </w:rPr>
        <w:t xml:space="preserve"> o powierzchni 1</w:t>
      </w:r>
      <w:r w:rsidR="00BF2C6E">
        <w:rPr>
          <w:rFonts w:ascii="Calibri" w:hAnsi="Calibri" w:cs="Calibri"/>
        </w:rPr>
        <w:t>172</w:t>
      </w:r>
      <w:r w:rsidRPr="008B7AB5">
        <w:rPr>
          <w:rFonts w:ascii="Calibri" w:hAnsi="Calibri" w:cs="Calibri"/>
        </w:rPr>
        <w:t xml:space="preserve"> m</w:t>
      </w:r>
      <w:r w:rsidRPr="008B7AB5">
        <w:rPr>
          <w:rFonts w:ascii="Calibri" w:hAnsi="Calibri" w:cs="Calibri"/>
          <w:vertAlign w:val="superscript"/>
        </w:rPr>
        <w:t>2</w:t>
      </w:r>
      <w:r w:rsidRPr="008B7AB5">
        <w:rPr>
          <w:rFonts w:ascii="Calibri" w:hAnsi="Calibri" w:cs="Calibri"/>
        </w:rPr>
        <w:t>, KW Nr SW2K/0001</w:t>
      </w:r>
      <w:r w:rsidR="00BF2C6E">
        <w:rPr>
          <w:rFonts w:ascii="Calibri" w:hAnsi="Calibri" w:cs="Calibri"/>
        </w:rPr>
        <w:t>7972</w:t>
      </w:r>
      <w:r w:rsidRPr="008B7AB5">
        <w:rPr>
          <w:rFonts w:ascii="Calibri" w:hAnsi="Calibri" w:cs="Calibri"/>
        </w:rPr>
        <w:t>/</w:t>
      </w:r>
      <w:r w:rsidR="00BF2C6E">
        <w:rPr>
          <w:rFonts w:ascii="Calibri" w:hAnsi="Calibri" w:cs="Calibri"/>
        </w:rPr>
        <w:t>2</w:t>
      </w:r>
      <w:r w:rsidRPr="008B7AB5">
        <w:rPr>
          <w:rFonts w:cstheme="minorHAnsi"/>
        </w:rPr>
        <w:t>.</w:t>
      </w:r>
    </w:p>
    <w:p w14:paraId="33893E1F" w14:textId="63929CB6" w:rsidR="00BF2C6E" w:rsidRPr="008B7AB5" w:rsidRDefault="00BF2C6E" w:rsidP="00BF2C6E">
      <w:pPr>
        <w:suppressAutoHyphens/>
        <w:autoSpaceDN w:val="0"/>
        <w:spacing w:before="24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§3. </w:t>
      </w:r>
      <w:r w:rsidRPr="008B7AB5">
        <w:rPr>
          <w:rFonts w:ascii="Calibri" w:hAnsi="Calibri" w:cs="Calibri"/>
        </w:rPr>
        <w:t xml:space="preserve">Przeznacza się do sprzedaży w drodze bezprzetargowej lokal mieszkalny nr </w:t>
      </w:r>
      <w:r>
        <w:rPr>
          <w:rFonts w:ascii="Calibri" w:hAnsi="Calibri" w:cs="Calibri"/>
        </w:rPr>
        <w:t>2</w:t>
      </w:r>
      <w:r w:rsidRPr="008B7AB5">
        <w:rPr>
          <w:rFonts w:ascii="Calibri" w:hAnsi="Calibri" w:cs="Calibri"/>
        </w:rPr>
        <w:t xml:space="preserve">, położony w </w:t>
      </w:r>
      <w:r>
        <w:rPr>
          <w:rFonts w:ascii="Calibri" w:hAnsi="Calibri" w:cs="Calibri"/>
        </w:rPr>
        <w:t>Czerwieńczycach</w:t>
      </w:r>
      <w:r w:rsidRPr="008B7AB5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24</w:t>
      </w:r>
      <w:r w:rsidRPr="008B7AB5">
        <w:rPr>
          <w:rFonts w:ascii="Calibri" w:hAnsi="Calibri" w:cs="Calibri"/>
        </w:rPr>
        <w:t xml:space="preserve"> w granicach działki nr </w:t>
      </w:r>
      <w:r>
        <w:rPr>
          <w:rFonts w:ascii="Calibri" w:hAnsi="Calibri" w:cs="Calibri"/>
        </w:rPr>
        <w:t>82/1</w:t>
      </w:r>
      <w:r w:rsidRPr="008B7AB5">
        <w:rPr>
          <w:rFonts w:ascii="Calibri" w:hAnsi="Calibri" w:cs="Calibri"/>
        </w:rPr>
        <w:t xml:space="preserve"> o powierzchni </w:t>
      </w:r>
      <w:r>
        <w:rPr>
          <w:rFonts w:ascii="Calibri" w:hAnsi="Calibri" w:cs="Calibri"/>
        </w:rPr>
        <w:t>900</w:t>
      </w:r>
      <w:r w:rsidRPr="008B7AB5">
        <w:rPr>
          <w:rFonts w:ascii="Calibri" w:hAnsi="Calibri" w:cs="Calibri"/>
        </w:rPr>
        <w:t xml:space="preserve"> m</w:t>
      </w:r>
      <w:r w:rsidRPr="008B7AB5">
        <w:rPr>
          <w:rFonts w:ascii="Calibri" w:hAnsi="Calibri" w:cs="Calibri"/>
          <w:vertAlign w:val="superscript"/>
        </w:rPr>
        <w:t>2</w:t>
      </w:r>
      <w:r w:rsidRPr="008B7AB5">
        <w:rPr>
          <w:rFonts w:ascii="Calibri" w:hAnsi="Calibri" w:cs="Calibri"/>
        </w:rPr>
        <w:t>, KW Nr SW2K/000</w:t>
      </w:r>
      <w:r>
        <w:rPr>
          <w:rFonts w:ascii="Calibri" w:hAnsi="Calibri" w:cs="Calibri"/>
        </w:rPr>
        <w:t>25497</w:t>
      </w:r>
      <w:r w:rsidRPr="008B7AB5">
        <w:rPr>
          <w:rFonts w:ascii="Calibri" w:hAnsi="Calibri" w:cs="Calibri"/>
        </w:rPr>
        <w:t>/</w:t>
      </w:r>
      <w:r>
        <w:rPr>
          <w:rFonts w:ascii="Calibri" w:hAnsi="Calibri" w:cs="Calibri"/>
        </w:rPr>
        <w:t>7</w:t>
      </w:r>
      <w:r w:rsidRPr="008B7AB5">
        <w:rPr>
          <w:rFonts w:cstheme="minorHAnsi"/>
        </w:rPr>
        <w:t>.</w:t>
      </w:r>
    </w:p>
    <w:p w14:paraId="52BCD36F" w14:textId="7ACA50AB" w:rsidR="00A94AC6" w:rsidRDefault="00053E46" w:rsidP="00053E46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§3.1</w:t>
      </w:r>
      <w:r w:rsidR="00A94AC6">
        <w:rPr>
          <w:rFonts w:ascii="Calibri" w:hAnsi="Calibri" w:cs="Calibri"/>
        </w:rPr>
        <w:t>Podaje się do publicznej wiadomości wykaz</w:t>
      </w:r>
      <w:r>
        <w:rPr>
          <w:rFonts w:ascii="Calibri" w:hAnsi="Calibri" w:cs="Calibri"/>
        </w:rPr>
        <w:t>y</w:t>
      </w:r>
      <w:r w:rsidR="00A94AC6">
        <w:rPr>
          <w:rFonts w:ascii="Calibri" w:hAnsi="Calibri" w:cs="Calibri"/>
        </w:rPr>
        <w:t xml:space="preserve"> nieruchomości przeznaczon</w:t>
      </w:r>
      <w:r>
        <w:rPr>
          <w:rFonts w:ascii="Calibri" w:hAnsi="Calibri" w:cs="Calibri"/>
        </w:rPr>
        <w:t>ych</w:t>
      </w:r>
      <w:r w:rsidR="00A94AC6">
        <w:rPr>
          <w:rFonts w:ascii="Calibri" w:hAnsi="Calibri" w:cs="Calibri"/>
        </w:rPr>
        <w:t xml:space="preserve"> do sprzedaży, dotycząc</w:t>
      </w:r>
      <w:r>
        <w:rPr>
          <w:rFonts w:ascii="Calibri" w:hAnsi="Calibri" w:cs="Calibri"/>
        </w:rPr>
        <w:t>e</w:t>
      </w:r>
      <w:r w:rsidR="00A94AC6">
        <w:rPr>
          <w:rFonts w:ascii="Calibri" w:hAnsi="Calibri" w:cs="Calibri"/>
        </w:rPr>
        <w:t xml:space="preserve"> nieruchomości opisan</w:t>
      </w:r>
      <w:r>
        <w:rPr>
          <w:rFonts w:ascii="Calibri" w:hAnsi="Calibri" w:cs="Calibri"/>
        </w:rPr>
        <w:t>ych</w:t>
      </w:r>
      <w:r w:rsidR="00A94AC6">
        <w:rPr>
          <w:rFonts w:ascii="Calibri" w:hAnsi="Calibri" w:cs="Calibri"/>
        </w:rPr>
        <w:t xml:space="preserve"> w § 1, stanowiąc</w:t>
      </w:r>
      <w:r>
        <w:rPr>
          <w:rFonts w:ascii="Calibri" w:hAnsi="Calibri" w:cs="Calibri"/>
        </w:rPr>
        <w:t>e</w:t>
      </w:r>
      <w:r w:rsidR="00A94AC6">
        <w:rPr>
          <w:rFonts w:ascii="Calibri" w:hAnsi="Calibri" w:cs="Calibri"/>
        </w:rPr>
        <w:t xml:space="preserve"> załącznik</w:t>
      </w:r>
      <w:r>
        <w:rPr>
          <w:rFonts w:ascii="Calibri" w:hAnsi="Calibri" w:cs="Calibri"/>
        </w:rPr>
        <w:t>i nr 1</w:t>
      </w:r>
      <w:r w:rsidR="00DD4DB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 nr 2</w:t>
      </w:r>
      <w:r w:rsidR="00DD4DB9">
        <w:rPr>
          <w:rFonts w:ascii="Calibri" w:hAnsi="Calibri" w:cs="Calibri"/>
        </w:rPr>
        <w:t>, nr 3</w:t>
      </w:r>
      <w:r w:rsidR="00A94AC6">
        <w:rPr>
          <w:rFonts w:ascii="Calibri" w:hAnsi="Calibri" w:cs="Calibri"/>
        </w:rPr>
        <w:t xml:space="preserve"> do zarządzenia.</w:t>
      </w:r>
    </w:p>
    <w:p w14:paraId="3108355F" w14:textId="5C4951B1" w:rsidR="00A94AC6" w:rsidRDefault="00A94AC6" w:rsidP="00A94AC6">
      <w:pPr>
        <w:numPr>
          <w:ilvl w:val="1"/>
          <w:numId w:val="19"/>
        </w:num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Wykaz</w:t>
      </w:r>
      <w:r w:rsidR="00053E46">
        <w:rPr>
          <w:rFonts w:ascii="Calibri" w:hAnsi="Calibri" w:cs="Calibri"/>
        </w:rPr>
        <w:t>y</w:t>
      </w:r>
      <w:r>
        <w:rPr>
          <w:rFonts w:ascii="Calibri" w:hAnsi="Calibri" w:cs="Calibri"/>
        </w:rPr>
        <w:t>, o który</w:t>
      </w:r>
      <w:r w:rsidR="00053E46">
        <w:rPr>
          <w:rFonts w:ascii="Calibri" w:hAnsi="Calibri" w:cs="Calibri"/>
        </w:rPr>
        <w:t xml:space="preserve">ch </w:t>
      </w:r>
      <w:r>
        <w:rPr>
          <w:rFonts w:ascii="Calibri" w:hAnsi="Calibri" w:cs="Calibri"/>
        </w:rPr>
        <w:t xml:space="preserve">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</w:t>
      </w:r>
      <w:r w:rsidR="00DD4DB9">
        <w:rPr>
          <w:rFonts w:ascii="Calibri" w:hAnsi="Calibri" w:cs="Calibri"/>
        </w:rPr>
        <w:t>Wolibórz, Świerki i Czerwieńczyce</w:t>
      </w:r>
      <w:r>
        <w:rPr>
          <w:rFonts w:ascii="Calibri" w:hAnsi="Calibri" w:cs="Calibri"/>
        </w:rPr>
        <w:t>, a informację o zamieszczeniu wykaz</w:t>
      </w:r>
      <w:r w:rsidR="00DD4DB9">
        <w:rPr>
          <w:rFonts w:ascii="Calibri" w:hAnsi="Calibri" w:cs="Calibri"/>
        </w:rPr>
        <w:t>ów</w:t>
      </w:r>
      <w:r>
        <w:rPr>
          <w:rFonts w:ascii="Calibri" w:hAnsi="Calibri" w:cs="Calibri"/>
        </w:rPr>
        <w:t xml:space="preserve"> podaje się w prasie lokalnej.</w:t>
      </w:r>
    </w:p>
    <w:p w14:paraId="22F45481" w14:textId="647BFB38" w:rsidR="00A94AC6" w:rsidRDefault="00517146" w:rsidP="00517146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§4.</w:t>
      </w:r>
      <w:r w:rsidR="00A94AC6">
        <w:rPr>
          <w:rFonts w:ascii="Calibri" w:hAnsi="Calibri" w:cs="Calibri"/>
        </w:rPr>
        <w:t>Wykonanie zarządzenia powierza się kierownikowi Referatu Gospodarki Nieruchomościami i Geodezji.</w:t>
      </w:r>
    </w:p>
    <w:p w14:paraId="125AAE49" w14:textId="2C0520DC" w:rsidR="00A94AC6" w:rsidRDefault="00517146" w:rsidP="00517146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§5.</w:t>
      </w:r>
      <w:r w:rsidR="00A94AC6">
        <w:rPr>
          <w:rFonts w:ascii="Calibri" w:hAnsi="Calibri" w:cs="Calibri"/>
        </w:rPr>
        <w:t xml:space="preserve"> Zarządzenie wchodzi w życie z dniem wydania.</w:t>
      </w:r>
    </w:p>
    <w:p w14:paraId="02F4D40C" w14:textId="77777777" w:rsidR="00053E46" w:rsidRDefault="00053E46" w:rsidP="00053E46">
      <w:pPr>
        <w:pStyle w:val="Akapitzlist"/>
        <w:rPr>
          <w:rFonts w:ascii="Calibri" w:hAnsi="Calibri" w:cs="Calibri"/>
        </w:rPr>
      </w:pPr>
    </w:p>
    <w:p w14:paraId="762BA20D" w14:textId="77777777" w:rsidR="00053E46" w:rsidRDefault="00053E46" w:rsidP="00053E46">
      <w:pPr>
        <w:spacing w:before="240"/>
        <w:rPr>
          <w:rFonts w:ascii="Calibri" w:hAnsi="Calibri" w:cs="Calibri"/>
        </w:rPr>
      </w:pPr>
    </w:p>
    <w:p w14:paraId="3BDCDCB1" w14:textId="77777777" w:rsidR="00A94AC6" w:rsidRPr="0029651F" w:rsidRDefault="00A94AC6" w:rsidP="00A94AC6">
      <w:pPr>
        <w:pStyle w:val="Akapitzlist"/>
        <w:tabs>
          <w:tab w:val="right" w:pos="8931"/>
        </w:tabs>
        <w:spacing w:before="240" w:after="720"/>
        <w:ind w:left="0"/>
        <w:jc w:val="right"/>
        <w:rPr>
          <w:rFonts w:cs="Calibri"/>
          <w:color w:val="FFFFFF" w:themeColor="background1"/>
        </w:rPr>
      </w:pPr>
      <w:r w:rsidRPr="00511DF0">
        <w:rPr>
          <w:rFonts w:cs="Calibri"/>
        </w:rPr>
        <w:t>/Z up. Wójta Anna Zawiślak – Zastępca Wójta/</w:t>
      </w:r>
    </w:p>
    <w:p w14:paraId="230B58A8" w14:textId="2B6E5C72" w:rsidR="00A94AC6" w:rsidRDefault="00A94AC6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43DD58A1" w14:textId="1D9E02D0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51DEB5BC" w14:textId="67EED4C5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506583D9" w14:textId="61800674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07847C31" w14:textId="009D146F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25259562" w14:textId="2DE086C7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199F4BC9" w14:textId="0F2B24CB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052F3583" w14:textId="7F248F6E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389F774B" w14:textId="58B051EF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7F4427EB" w14:textId="74BC6A5D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7B4965B2" w14:textId="49CF5DDE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3350DF65" w14:textId="4097060D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7CCFEAD3" w14:textId="4F709324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2CC9BAE6" w14:textId="5213D5D5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5DFF22C5" w14:textId="1FE5C9F8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4D81DFDF" w14:textId="0A76515F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781C5771" w14:textId="72537126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0628BC9D" w14:textId="63D8859C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048AA2D1" w14:textId="5594EA0A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4CE371BA" w14:textId="4C8EBC38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1AD78D68" w14:textId="5A58992F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13F98814" w14:textId="66E61F3C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254934F0" w14:textId="49B5E8B4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62AD2438" w14:textId="77777777" w:rsidR="00DC0783" w:rsidRDefault="00DC0783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0554DD28" w14:textId="20BE4393" w:rsidR="00A94AC6" w:rsidRDefault="00A94AC6" w:rsidP="00A94AC6">
      <w:pPr>
        <w:pStyle w:val="Nagwek1"/>
        <w:rPr>
          <w:sz w:val="24"/>
          <w:szCs w:val="24"/>
        </w:rPr>
      </w:pPr>
      <w:bookmarkStart w:id="1" w:name="_Hlk114825040"/>
      <w:r>
        <w:rPr>
          <w:sz w:val="24"/>
          <w:szCs w:val="24"/>
        </w:rPr>
        <w:lastRenderedPageBreak/>
        <w:t>Załącznik</w:t>
      </w:r>
      <w:r w:rsidR="00353C0E">
        <w:rPr>
          <w:sz w:val="24"/>
          <w:szCs w:val="24"/>
        </w:rPr>
        <w:t xml:space="preserve"> nr 1</w:t>
      </w:r>
      <w:r>
        <w:rPr>
          <w:sz w:val="24"/>
          <w:szCs w:val="24"/>
        </w:rPr>
        <w:t xml:space="preserve"> do Zarządzenia Nr </w:t>
      </w:r>
      <w:r w:rsidR="00563CCA">
        <w:rPr>
          <w:sz w:val="24"/>
          <w:szCs w:val="24"/>
        </w:rPr>
        <w:t>664</w:t>
      </w:r>
      <w:r>
        <w:rPr>
          <w:sz w:val="24"/>
          <w:szCs w:val="24"/>
        </w:rPr>
        <w:t>/22</w:t>
      </w:r>
      <w:r>
        <w:rPr>
          <w:sz w:val="24"/>
          <w:szCs w:val="24"/>
        </w:rPr>
        <w:br/>
        <w:t xml:space="preserve">Wójta Gminy Nowa Ruda </w:t>
      </w:r>
      <w:r>
        <w:rPr>
          <w:sz w:val="24"/>
          <w:szCs w:val="24"/>
        </w:rPr>
        <w:br/>
        <w:t xml:space="preserve">z dnia </w:t>
      </w:r>
      <w:r w:rsidR="00563CCA">
        <w:rPr>
          <w:sz w:val="24"/>
          <w:szCs w:val="24"/>
        </w:rPr>
        <w:t>05.12</w:t>
      </w:r>
      <w:r>
        <w:rPr>
          <w:sz w:val="24"/>
          <w:szCs w:val="24"/>
        </w:rPr>
        <w:t>.2022 roku</w:t>
      </w:r>
    </w:p>
    <w:p w14:paraId="23B4FCE2" w14:textId="77777777" w:rsidR="00A94AC6" w:rsidRDefault="00A94AC6" w:rsidP="00A94AC6">
      <w:pPr>
        <w:pStyle w:val="Nagwek1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  <w:sz w:val="24"/>
          <w:szCs w:val="24"/>
        </w:rPr>
        <w:t>Wykaz nieruchomości przeznaczonych do sprzedaży</w:t>
      </w:r>
    </w:p>
    <w:p w14:paraId="71562A2A" w14:textId="13BC6BA6" w:rsidR="00A94AC6" w:rsidRDefault="00A94AC6" w:rsidP="00A94AC6">
      <w:pPr>
        <w:pStyle w:val="Nagwek1"/>
        <w:rPr>
          <w:rStyle w:val="Pogrubienie"/>
          <w:rFonts w:asciiTheme="minorHAnsi" w:hAnsiTheme="minorHAnsi" w:cstheme="minorHAnsi"/>
          <w:sz w:val="24"/>
          <w:szCs w:val="24"/>
        </w:rPr>
      </w:pPr>
      <w:r>
        <w:rPr>
          <w:rStyle w:val="Pogrubienie"/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563CCA">
        <w:rPr>
          <w:rStyle w:val="Pogrubienie"/>
          <w:rFonts w:asciiTheme="minorHAnsi" w:hAnsiTheme="minorHAnsi" w:cstheme="minorHAnsi"/>
          <w:sz w:val="24"/>
          <w:szCs w:val="24"/>
        </w:rPr>
        <w:t>05</w:t>
      </w:r>
      <w:r>
        <w:rPr>
          <w:rStyle w:val="Pogrubienie"/>
          <w:rFonts w:asciiTheme="minorHAnsi" w:hAnsiTheme="minorHAnsi" w:cstheme="minorHAnsi"/>
          <w:sz w:val="24"/>
          <w:szCs w:val="24"/>
        </w:rPr>
        <w:t>.</w:t>
      </w:r>
      <w:r w:rsidR="00563CCA">
        <w:rPr>
          <w:rStyle w:val="Pogrubienie"/>
          <w:rFonts w:asciiTheme="minorHAnsi" w:hAnsiTheme="minorHAnsi" w:cstheme="minorHAnsi"/>
          <w:sz w:val="24"/>
          <w:szCs w:val="24"/>
        </w:rPr>
        <w:t>12.</w:t>
      </w:r>
      <w:r>
        <w:rPr>
          <w:rStyle w:val="Pogrubienie"/>
          <w:rFonts w:asciiTheme="minorHAnsi" w:hAnsiTheme="minorHAnsi" w:cstheme="minorHAnsi"/>
          <w:sz w:val="24"/>
          <w:szCs w:val="24"/>
        </w:rPr>
        <w:t>202</w:t>
      </w:r>
      <w:r w:rsidR="0029651F">
        <w:rPr>
          <w:rStyle w:val="Pogrubienie"/>
          <w:rFonts w:asciiTheme="minorHAnsi" w:hAnsiTheme="minorHAnsi" w:cstheme="minorHAnsi"/>
          <w:sz w:val="24"/>
          <w:szCs w:val="24"/>
        </w:rPr>
        <w:t>2</w:t>
      </w:r>
      <w:r>
        <w:rPr>
          <w:rStyle w:val="Pogrubienie"/>
          <w:rFonts w:asciiTheme="minorHAnsi" w:hAnsiTheme="minorHAnsi" w:cstheme="minorHAnsi"/>
          <w:sz w:val="24"/>
          <w:szCs w:val="24"/>
        </w:rPr>
        <w:t xml:space="preserve"> r. do dnia </w:t>
      </w:r>
      <w:r w:rsidR="00563CCA">
        <w:rPr>
          <w:rStyle w:val="Pogrubienie"/>
          <w:rFonts w:asciiTheme="minorHAnsi" w:hAnsiTheme="minorHAnsi" w:cstheme="minorHAnsi"/>
          <w:sz w:val="24"/>
          <w:szCs w:val="24"/>
        </w:rPr>
        <w:t>25</w:t>
      </w:r>
      <w:r>
        <w:rPr>
          <w:rStyle w:val="Pogrubienie"/>
          <w:rFonts w:asciiTheme="minorHAnsi" w:hAnsiTheme="minorHAnsi" w:cstheme="minorHAnsi"/>
          <w:sz w:val="24"/>
          <w:szCs w:val="24"/>
        </w:rPr>
        <w:t>.</w:t>
      </w:r>
      <w:r w:rsidR="00563CCA">
        <w:rPr>
          <w:rStyle w:val="Pogrubienie"/>
          <w:rFonts w:asciiTheme="minorHAnsi" w:hAnsiTheme="minorHAnsi" w:cstheme="minorHAnsi"/>
          <w:sz w:val="24"/>
          <w:szCs w:val="24"/>
        </w:rPr>
        <w:t>12.</w:t>
      </w:r>
      <w:r>
        <w:rPr>
          <w:rStyle w:val="Pogrubienie"/>
          <w:rFonts w:asciiTheme="minorHAnsi" w:hAnsiTheme="minorHAnsi" w:cstheme="minorHAnsi"/>
          <w:sz w:val="24"/>
          <w:szCs w:val="24"/>
        </w:rPr>
        <w:t>202</w:t>
      </w:r>
      <w:r w:rsidR="0029651F">
        <w:rPr>
          <w:rStyle w:val="Pogrubienie"/>
          <w:rFonts w:asciiTheme="minorHAnsi" w:hAnsiTheme="minorHAnsi" w:cstheme="minorHAnsi"/>
          <w:sz w:val="24"/>
          <w:szCs w:val="24"/>
        </w:rPr>
        <w:t>2</w:t>
      </w:r>
      <w:r>
        <w:rPr>
          <w:rStyle w:val="Pogrubienie"/>
          <w:rFonts w:asciiTheme="minorHAnsi" w:hAnsiTheme="minorHAnsi" w:cstheme="minorHAnsi"/>
          <w:sz w:val="24"/>
          <w:szCs w:val="24"/>
        </w:rPr>
        <w:t xml:space="preserve"> r.</w:t>
      </w:r>
    </w:p>
    <w:p w14:paraId="119C72B7" w14:textId="77777777" w:rsidR="00A94AC6" w:rsidRDefault="00A94AC6" w:rsidP="00A94AC6">
      <w:pPr>
        <w:pStyle w:val="Akapitzlist"/>
        <w:numPr>
          <w:ilvl w:val="0"/>
          <w:numId w:val="37"/>
        </w:numPr>
        <w:suppressAutoHyphens/>
        <w:autoSpaceDN w:val="0"/>
        <w:textAlignment w:val="baseline"/>
      </w:pPr>
      <w:r>
        <w:rPr>
          <w:rFonts w:ascii="Calibri" w:hAnsi="Calibri" w:cs="Calibri"/>
          <w:b/>
          <w:bCs/>
        </w:rPr>
        <w:t>Oznaczenie</w:t>
      </w:r>
      <w:r>
        <w:rPr>
          <w:b/>
          <w:bCs/>
        </w:rPr>
        <w:t xml:space="preserve"> nieruchomości:</w:t>
      </w:r>
    </w:p>
    <w:p w14:paraId="39E987DC" w14:textId="7A3A3FB1" w:rsidR="00A94AC6" w:rsidRDefault="00A94AC6" w:rsidP="00A94AC6">
      <w:pPr>
        <w:pStyle w:val="Akapitzlist"/>
        <w:numPr>
          <w:ilvl w:val="1"/>
          <w:numId w:val="38"/>
        </w:num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nr księgi wieczystej: SW2K/000</w:t>
      </w:r>
      <w:r w:rsidR="007921E3">
        <w:rPr>
          <w:rFonts w:ascii="Calibri" w:hAnsi="Calibri" w:cs="Calibri"/>
        </w:rPr>
        <w:t>27128/4</w:t>
      </w:r>
    </w:p>
    <w:p w14:paraId="4F0DD14C" w14:textId="40DCD455" w:rsidR="00A94AC6" w:rsidRDefault="00A94AC6" w:rsidP="00A94AC6">
      <w:pPr>
        <w:pStyle w:val="Akapitzlist"/>
        <w:numPr>
          <w:ilvl w:val="1"/>
          <w:numId w:val="38"/>
        </w:num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według katastru nieruchomości</w:t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</w:rPr>
        <w:t xml:space="preserve">dz.nr </w:t>
      </w:r>
      <w:r w:rsidR="007921E3">
        <w:rPr>
          <w:rFonts w:ascii="Calibri" w:hAnsi="Calibri" w:cs="Calibri"/>
        </w:rPr>
        <w:t>591/2</w:t>
      </w:r>
      <w:r>
        <w:rPr>
          <w:rFonts w:ascii="Calibri" w:hAnsi="Calibri" w:cs="Calibri"/>
        </w:rPr>
        <w:t xml:space="preserve"> , AM-1, obręb 001</w:t>
      </w:r>
      <w:r w:rsidR="007921E3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</w:t>
      </w:r>
      <w:r w:rsidR="007921E3">
        <w:rPr>
          <w:rFonts w:ascii="Calibri" w:hAnsi="Calibri" w:cs="Calibri"/>
        </w:rPr>
        <w:t>Wolibórz</w:t>
      </w:r>
    </w:p>
    <w:p w14:paraId="60232A4C" w14:textId="1DFF133A" w:rsidR="00A94AC6" w:rsidRDefault="00A94AC6" w:rsidP="00A94AC6">
      <w:pPr>
        <w:pStyle w:val="Akapitzlist"/>
        <w:numPr>
          <w:ilvl w:val="0"/>
          <w:numId w:val="38"/>
        </w:numPr>
        <w:suppressAutoHyphens/>
        <w:autoSpaceDN w:val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Powierzchnia nieruchomości : </w:t>
      </w:r>
      <w:r w:rsidR="007921E3">
        <w:rPr>
          <w:rFonts w:ascii="Calibri" w:hAnsi="Calibri" w:cs="Calibri"/>
          <w:b/>
          <w:bCs/>
        </w:rPr>
        <w:t>401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vertAlign w:val="superscript"/>
        </w:rPr>
        <w:t>2</w:t>
      </w:r>
    </w:p>
    <w:p w14:paraId="401A8FB5" w14:textId="5C469CBC" w:rsidR="00A94AC6" w:rsidRDefault="00A94AC6" w:rsidP="00A94AC6">
      <w:pPr>
        <w:pStyle w:val="Akapitzlist"/>
        <w:numPr>
          <w:ilvl w:val="0"/>
          <w:numId w:val="38"/>
        </w:num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Opis nieruchomości, przeznaczenie i sposób zagospodarowania: </w:t>
      </w:r>
      <w:r>
        <w:rPr>
          <w:rFonts w:ascii="Calibri" w:hAnsi="Calibri" w:cs="Calibri"/>
        </w:rPr>
        <w:t>lokal mieszkalny nr</w:t>
      </w:r>
      <w:r>
        <w:rPr>
          <w:rFonts w:ascii="Calibri" w:hAnsi="Calibri" w:cs="Calibri"/>
          <w:b/>
          <w:bCs/>
        </w:rPr>
        <w:t xml:space="preserve"> </w:t>
      </w:r>
      <w:r w:rsidR="007921E3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położony w </w:t>
      </w:r>
      <w:r w:rsidR="007921E3">
        <w:rPr>
          <w:rFonts w:ascii="Calibri" w:hAnsi="Calibri" w:cs="Calibri"/>
        </w:rPr>
        <w:t xml:space="preserve">Woliborzu </w:t>
      </w:r>
      <w:r>
        <w:rPr>
          <w:rFonts w:ascii="Calibri" w:hAnsi="Calibri" w:cs="Calibri"/>
        </w:rPr>
        <w:t xml:space="preserve">nr </w:t>
      </w:r>
      <w:r w:rsidR="007921E3">
        <w:rPr>
          <w:rFonts w:ascii="Calibri" w:hAnsi="Calibri" w:cs="Calibri"/>
        </w:rPr>
        <w:t>121</w:t>
      </w:r>
      <w:r>
        <w:rPr>
          <w:rFonts w:ascii="Calibri" w:hAnsi="Calibri" w:cs="Calibri"/>
        </w:rPr>
        <w:t>, na p</w:t>
      </w:r>
      <w:r w:rsidR="007921E3">
        <w:rPr>
          <w:rFonts w:ascii="Calibri" w:hAnsi="Calibri" w:cs="Calibri"/>
        </w:rPr>
        <w:t>ar</w:t>
      </w:r>
      <w:r>
        <w:rPr>
          <w:rFonts w:ascii="Calibri" w:hAnsi="Calibri" w:cs="Calibri"/>
        </w:rPr>
        <w:t>t</w:t>
      </w:r>
      <w:r w:rsidR="007921E3">
        <w:rPr>
          <w:rFonts w:ascii="Calibri" w:hAnsi="Calibri" w:cs="Calibri"/>
        </w:rPr>
        <w:t>e</w:t>
      </w:r>
      <w:r>
        <w:rPr>
          <w:rFonts w:ascii="Calibri" w:hAnsi="Calibri" w:cs="Calibri"/>
        </w:rPr>
        <w:t>rze  budynku mieszkaln</w:t>
      </w:r>
      <w:r w:rsidR="007921E3">
        <w:rPr>
          <w:rFonts w:ascii="Calibri" w:hAnsi="Calibri" w:cs="Calibri"/>
        </w:rPr>
        <w:t>ego</w:t>
      </w:r>
      <w:r>
        <w:rPr>
          <w:rFonts w:ascii="Calibri" w:hAnsi="Calibri" w:cs="Calibri"/>
        </w:rPr>
        <w:t>, trzykondygnacyjn</w:t>
      </w:r>
      <w:r w:rsidR="007921E3">
        <w:rPr>
          <w:rFonts w:ascii="Calibri" w:hAnsi="Calibri" w:cs="Calibri"/>
        </w:rPr>
        <w:t>ego</w:t>
      </w:r>
      <w:r>
        <w:rPr>
          <w:rFonts w:ascii="Calibri" w:hAnsi="Calibri" w:cs="Calibri"/>
        </w:rPr>
        <w:t>, wielomieszkaniow</w:t>
      </w:r>
      <w:r w:rsidR="007921E3">
        <w:rPr>
          <w:rFonts w:ascii="Calibri" w:hAnsi="Calibri" w:cs="Calibri"/>
        </w:rPr>
        <w:t>ego</w:t>
      </w:r>
      <w:r>
        <w:rPr>
          <w:rFonts w:ascii="Calibri" w:hAnsi="Calibri" w:cs="Calibri"/>
        </w:rPr>
        <w:t xml:space="preserve">, </w:t>
      </w:r>
      <w:r w:rsidR="00150663">
        <w:rPr>
          <w:rFonts w:ascii="Calibri" w:hAnsi="Calibri" w:cs="Calibri"/>
        </w:rPr>
        <w:t xml:space="preserve">częściowo </w:t>
      </w:r>
      <w:r>
        <w:rPr>
          <w:rFonts w:ascii="Calibri" w:hAnsi="Calibri" w:cs="Calibri"/>
        </w:rPr>
        <w:t>podpiwniczon</w:t>
      </w:r>
      <w:r w:rsidR="00150663">
        <w:rPr>
          <w:rFonts w:ascii="Calibri" w:hAnsi="Calibri" w:cs="Calibri"/>
        </w:rPr>
        <w:t>ego</w:t>
      </w:r>
      <w:r>
        <w:rPr>
          <w:rFonts w:ascii="Calibri" w:hAnsi="Calibri" w:cs="Calibri"/>
        </w:rPr>
        <w:t xml:space="preserve">, </w:t>
      </w:r>
      <w:r w:rsidR="00996C8E">
        <w:rPr>
          <w:rFonts w:ascii="Calibri" w:hAnsi="Calibri" w:cs="Calibri"/>
        </w:rPr>
        <w:t>wolnostojąc</w:t>
      </w:r>
      <w:r w:rsidR="00150663">
        <w:rPr>
          <w:rFonts w:ascii="Calibri" w:hAnsi="Calibri" w:cs="Calibri"/>
        </w:rPr>
        <w:t>ego</w:t>
      </w:r>
      <w:r>
        <w:rPr>
          <w:rFonts w:ascii="Calibri" w:hAnsi="Calibri" w:cs="Calibri"/>
        </w:rPr>
        <w:t>, wybudowan</w:t>
      </w:r>
      <w:r w:rsidR="00150663">
        <w:rPr>
          <w:rFonts w:ascii="Calibri" w:hAnsi="Calibri" w:cs="Calibri"/>
        </w:rPr>
        <w:t>ego</w:t>
      </w:r>
      <w:r>
        <w:rPr>
          <w:rFonts w:ascii="Calibri" w:hAnsi="Calibri" w:cs="Calibri"/>
        </w:rPr>
        <w:t xml:space="preserve"> przed 1939 r. Lokal składa się z: </w:t>
      </w:r>
      <w:r w:rsidR="00150663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pokoi, kuchni, łazienki z WC </w:t>
      </w:r>
      <w:r w:rsidR="00150663">
        <w:rPr>
          <w:rFonts w:ascii="Calibri" w:hAnsi="Calibri" w:cs="Calibri"/>
        </w:rPr>
        <w:t xml:space="preserve">i przedpokoju </w:t>
      </w:r>
      <w:r>
        <w:rPr>
          <w:rFonts w:ascii="Calibri" w:hAnsi="Calibri" w:cs="Calibri"/>
        </w:rPr>
        <w:t xml:space="preserve">o łącznej powierzchni użytkowej </w:t>
      </w:r>
      <w:r w:rsidR="00150663">
        <w:rPr>
          <w:rFonts w:ascii="Calibri" w:hAnsi="Calibri" w:cs="Calibri"/>
        </w:rPr>
        <w:t>48,</w:t>
      </w:r>
      <w:r w:rsidR="00833886">
        <w:rPr>
          <w:rFonts w:ascii="Calibri" w:hAnsi="Calibri" w:cs="Calibri"/>
        </w:rPr>
        <w:t>6</w:t>
      </w:r>
      <w:r w:rsidR="00150663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>.  Do pomieszczeń przynależnych zaliczono</w:t>
      </w:r>
      <w:r w:rsidR="00833886">
        <w:rPr>
          <w:rFonts w:ascii="Calibri" w:hAnsi="Calibri" w:cs="Calibri"/>
        </w:rPr>
        <w:t xml:space="preserve"> </w:t>
      </w:r>
      <w:r w:rsidR="00150663">
        <w:rPr>
          <w:rFonts w:ascii="Calibri" w:hAnsi="Calibri" w:cs="Calibri"/>
        </w:rPr>
        <w:t>komórkę w przyziemiu</w:t>
      </w:r>
      <w:r w:rsidR="00833886">
        <w:rPr>
          <w:rFonts w:ascii="Calibri" w:hAnsi="Calibri" w:cs="Calibri"/>
        </w:rPr>
        <w:t xml:space="preserve"> o pow. </w:t>
      </w:r>
      <w:r w:rsidR="00150663">
        <w:rPr>
          <w:rFonts w:ascii="Calibri" w:hAnsi="Calibri" w:cs="Calibri"/>
        </w:rPr>
        <w:t>8,06</w:t>
      </w:r>
      <w:r w:rsidR="00833886">
        <w:rPr>
          <w:rFonts w:ascii="Calibri" w:hAnsi="Calibri" w:cs="Calibri"/>
        </w:rPr>
        <w:t>m</w:t>
      </w:r>
      <w:r w:rsidR="00833886">
        <w:rPr>
          <w:rFonts w:ascii="Calibri" w:hAnsi="Calibri" w:cs="Calibri"/>
          <w:vertAlign w:val="superscript"/>
        </w:rPr>
        <w:t xml:space="preserve">2 </w:t>
      </w:r>
      <w:r w:rsidR="00833886">
        <w:rPr>
          <w:rFonts w:ascii="Calibri" w:hAnsi="Calibri" w:cs="Calibri"/>
        </w:rPr>
        <w:t xml:space="preserve"> w budynku </w:t>
      </w:r>
      <w:r w:rsidR="00150663">
        <w:rPr>
          <w:rFonts w:ascii="Calibri" w:hAnsi="Calibri" w:cs="Calibri"/>
        </w:rPr>
        <w:t>mieszkalny</w:t>
      </w:r>
      <w:r w:rsidR="00833886">
        <w:rPr>
          <w:rFonts w:ascii="Calibri" w:hAnsi="Calibri" w:cs="Calibri"/>
        </w:rPr>
        <w:t>m .</w:t>
      </w:r>
      <w:r>
        <w:rPr>
          <w:rFonts w:ascii="Calibri" w:hAnsi="Calibri" w:cs="Calibri"/>
        </w:rPr>
        <w:t xml:space="preserve"> Udział lokalu w nieruchomości wspólnej wynosi </w:t>
      </w:r>
      <w:r w:rsidR="00E41A06">
        <w:rPr>
          <w:rFonts w:ascii="Calibri" w:hAnsi="Calibri" w:cs="Calibri"/>
        </w:rPr>
        <w:t>1</w:t>
      </w:r>
      <w:r w:rsidR="00150663">
        <w:rPr>
          <w:rFonts w:ascii="Calibri" w:hAnsi="Calibri" w:cs="Calibri"/>
        </w:rPr>
        <w:t>674</w:t>
      </w:r>
      <w:r>
        <w:rPr>
          <w:rFonts w:ascii="Calibri" w:hAnsi="Calibri" w:cs="Calibri"/>
        </w:rPr>
        <w:t>/1000</w:t>
      </w:r>
      <w:r w:rsidR="00150663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cz. Lokal wyposażony jest w instalację: elektryczną, wodną, kanalizacyjną, ogrzewanie CO </w:t>
      </w:r>
      <w:r w:rsidR="00150663">
        <w:rPr>
          <w:rFonts w:ascii="Calibri" w:hAnsi="Calibri" w:cs="Calibri"/>
        </w:rPr>
        <w:t>etażowe – piecowe z podkowy i piecowe</w:t>
      </w:r>
      <w:r>
        <w:rPr>
          <w:rFonts w:ascii="Calibri" w:hAnsi="Calibri" w:cs="Calibri"/>
        </w:rPr>
        <w:t xml:space="preserve">. Zgodnie ze Studium uwarunkowań i kierunków zagospodarowania przestrzennego Gminy Nowa Ruda działka nr </w:t>
      </w:r>
      <w:r w:rsidR="00150663">
        <w:rPr>
          <w:rFonts w:ascii="Calibri" w:hAnsi="Calibri" w:cs="Calibri"/>
        </w:rPr>
        <w:t>591/2</w:t>
      </w:r>
      <w:r>
        <w:rPr>
          <w:rFonts w:ascii="Calibri" w:hAnsi="Calibri" w:cs="Calibri"/>
        </w:rPr>
        <w:t xml:space="preserve"> o pow. </w:t>
      </w:r>
      <w:r w:rsidR="00150663">
        <w:rPr>
          <w:rFonts w:ascii="Calibri" w:hAnsi="Calibri" w:cs="Calibri"/>
        </w:rPr>
        <w:t>401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przeznaczona jest na cele zabudowy mieszkaniowej  i usług, w </w:t>
      </w:r>
      <w:r>
        <w:rPr>
          <w:color w:val="000000" w:themeColor="text1"/>
        </w:rPr>
        <w:t>ewidencji gruntów i budynków Starosty Kłodzkiego sklasyfikowana jest jako B- tereny mieszkaniowe</w:t>
      </w:r>
      <w:r>
        <w:rPr>
          <w:rFonts w:ascii="Calibri" w:hAnsi="Calibri" w:cs="Calibri"/>
        </w:rPr>
        <w:t>.</w:t>
      </w:r>
    </w:p>
    <w:p w14:paraId="5607F462" w14:textId="77777777" w:rsidR="00A94AC6" w:rsidRDefault="00A94AC6" w:rsidP="00A94AC6">
      <w:pPr>
        <w:pStyle w:val="Akapitzlist"/>
        <w:numPr>
          <w:ilvl w:val="0"/>
          <w:numId w:val="38"/>
        </w:numPr>
        <w:suppressAutoHyphens/>
        <w:autoSpaceDN w:val="0"/>
        <w:spacing w:line="276" w:lineRule="auto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Forma przeznaczenia do sprzedaży: </w:t>
      </w:r>
      <w:r>
        <w:rPr>
          <w:rFonts w:ascii="Calibri" w:hAnsi="Calibri" w:cs="Calibri"/>
        </w:rPr>
        <w:t>tryb bezprzetargowy</w:t>
      </w:r>
      <w:r>
        <w:rPr>
          <w:rFonts w:ascii="Calibri" w:hAnsi="Calibri" w:cs="Calibri"/>
          <w:b/>
          <w:bCs/>
        </w:rPr>
        <w:t xml:space="preserve"> </w:t>
      </w:r>
    </w:p>
    <w:p w14:paraId="0A374772" w14:textId="3308A35F" w:rsidR="00A94AC6" w:rsidRDefault="00A94AC6" w:rsidP="00A94AC6">
      <w:pPr>
        <w:pStyle w:val="Akapitzlist"/>
        <w:numPr>
          <w:ilvl w:val="0"/>
          <w:numId w:val="38"/>
        </w:numPr>
        <w:tabs>
          <w:tab w:val="right" w:pos="8931"/>
        </w:tabs>
        <w:suppressAutoHyphens/>
        <w:autoSpaceDN w:val="0"/>
        <w:spacing w:before="240" w:after="720" w:line="276" w:lineRule="auto"/>
        <w:textAlignment w:val="baseline"/>
        <w:rPr>
          <w:rFonts w:cs="Calibri"/>
        </w:rPr>
      </w:pPr>
      <w:r>
        <w:rPr>
          <w:rFonts w:ascii="Calibri" w:hAnsi="Calibri" w:cs="Calibri"/>
          <w:b/>
          <w:bCs/>
        </w:rPr>
        <w:t xml:space="preserve">Cena nieruchomości: </w:t>
      </w:r>
      <w:r w:rsidR="00150663">
        <w:rPr>
          <w:rFonts w:ascii="Calibri" w:hAnsi="Calibri" w:cs="Calibri"/>
          <w:b/>
          <w:bCs/>
        </w:rPr>
        <w:t>49</w:t>
      </w:r>
      <w:r w:rsidR="00013412">
        <w:rPr>
          <w:rFonts w:ascii="Calibri" w:hAnsi="Calibri" w:cs="Calibri"/>
          <w:b/>
          <w:bCs/>
        </w:rPr>
        <w:t xml:space="preserve"> 000</w:t>
      </w:r>
      <w:r>
        <w:rPr>
          <w:rFonts w:ascii="Calibri" w:hAnsi="Calibri" w:cs="Calibri"/>
          <w:b/>
          <w:bCs/>
        </w:rPr>
        <w:t xml:space="preserve">,00 zł </w:t>
      </w:r>
      <w:r>
        <w:rPr>
          <w:rFonts w:ascii="Calibri" w:hAnsi="Calibri" w:cs="Calibri"/>
        </w:rPr>
        <w:t>zw. z podatku VAT na podst. art. 43 ust. 1 pkt 10 ustawy o podatku od towarów i usług</w:t>
      </w:r>
      <w:bookmarkStart w:id="2" w:name="_Hlk77839310"/>
      <w:r>
        <w:rPr>
          <w:rFonts w:ascii="Calibri" w:hAnsi="Calibri" w:cs="Calibri"/>
        </w:rPr>
        <w:t>.</w:t>
      </w:r>
    </w:p>
    <w:p w14:paraId="3F5CA809" w14:textId="77777777" w:rsidR="00013412" w:rsidRDefault="00013412" w:rsidP="00A94AC6">
      <w:pPr>
        <w:pStyle w:val="Akapitzlist"/>
        <w:tabs>
          <w:tab w:val="right" w:pos="8931"/>
        </w:tabs>
        <w:suppressAutoHyphens/>
        <w:autoSpaceDN w:val="0"/>
        <w:spacing w:before="240" w:after="240" w:line="276" w:lineRule="auto"/>
        <w:ind w:left="0"/>
        <w:jc w:val="center"/>
        <w:textAlignment w:val="baseline"/>
        <w:rPr>
          <w:rFonts w:cs="Calibri"/>
        </w:rPr>
      </w:pPr>
    </w:p>
    <w:p w14:paraId="6B186D34" w14:textId="77777777" w:rsidR="003F175F" w:rsidRDefault="003F175F" w:rsidP="00A94AC6">
      <w:pPr>
        <w:pStyle w:val="Akapitzlist"/>
        <w:tabs>
          <w:tab w:val="right" w:pos="8931"/>
        </w:tabs>
        <w:suppressAutoHyphens/>
        <w:autoSpaceDN w:val="0"/>
        <w:spacing w:before="240" w:after="240" w:line="276" w:lineRule="auto"/>
        <w:ind w:left="0"/>
        <w:jc w:val="center"/>
        <w:textAlignment w:val="baseline"/>
        <w:rPr>
          <w:rFonts w:cs="Calibri"/>
        </w:rPr>
      </w:pPr>
    </w:p>
    <w:p w14:paraId="05BC8CDA" w14:textId="2322667E" w:rsidR="00A94AC6" w:rsidRDefault="00A94AC6" w:rsidP="00A94AC6">
      <w:pPr>
        <w:pStyle w:val="Akapitzlist"/>
        <w:tabs>
          <w:tab w:val="right" w:pos="8931"/>
        </w:tabs>
        <w:suppressAutoHyphens/>
        <w:autoSpaceDN w:val="0"/>
        <w:spacing w:before="240" w:after="240" w:line="276" w:lineRule="auto"/>
        <w:ind w:left="0"/>
        <w:jc w:val="center"/>
        <w:textAlignment w:val="baseline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</w:t>
      </w:r>
      <w:r w:rsidRPr="00511DF0">
        <w:rPr>
          <w:rFonts w:cs="Calibri"/>
        </w:rPr>
        <w:t>/Z up. Wójta Anna Zawiślak – Zastępca Wójta/</w:t>
      </w:r>
    </w:p>
    <w:p w14:paraId="79C2BA53" w14:textId="77777777" w:rsidR="003F175F" w:rsidRPr="00013412" w:rsidRDefault="003F175F" w:rsidP="00A94AC6">
      <w:pPr>
        <w:pStyle w:val="Akapitzlist"/>
        <w:tabs>
          <w:tab w:val="right" w:pos="8931"/>
        </w:tabs>
        <w:suppressAutoHyphens/>
        <w:autoSpaceDN w:val="0"/>
        <w:spacing w:before="240" w:after="240" w:line="276" w:lineRule="auto"/>
        <w:ind w:left="0"/>
        <w:jc w:val="center"/>
        <w:textAlignment w:val="baseline"/>
        <w:rPr>
          <w:rFonts w:cs="Calibri"/>
          <w:color w:val="FFFFFF" w:themeColor="background1"/>
        </w:rPr>
      </w:pPr>
    </w:p>
    <w:bookmarkEnd w:id="2"/>
    <w:p w14:paraId="2D742FA8" w14:textId="77777777" w:rsidR="00A94AC6" w:rsidRDefault="00A94AC6" w:rsidP="00A94AC6">
      <w:pPr>
        <w:spacing w:line="276" w:lineRule="auto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5D551D2A" w14:textId="10528EC4" w:rsidR="00A94AC6" w:rsidRDefault="00A94AC6" w:rsidP="00A94AC6">
      <w:pPr>
        <w:pStyle w:val="Akapitzlist"/>
        <w:numPr>
          <w:ilvl w:val="0"/>
          <w:numId w:val="3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wsi </w:t>
      </w:r>
      <w:r w:rsidR="00013412">
        <w:rPr>
          <w:rFonts w:ascii="Calibri" w:hAnsi="Calibri" w:cs="Calibri"/>
          <w:iCs/>
        </w:rPr>
        <w:t>Przygórze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254CCBFF" w14:textId="77777777" w:rsidR="00A94AC6" w:rsidRDefault="00A94AC6" w:rsidP="00A94AC6">
      <w:pPr>
        <w:pStyle w:val="Akapitzlist"/>
        <w:numPr>
          <w:ilvl w:val="0"/>
          <w:numId w:val="3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6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0E3AB328" w14:textId="77777777" w:rsidR="00A94AC6" w:rsidRDefault="00A94AC6" w:rsidP="00A94AC6">
      <w:pPr>
        <w:pStyle w:val="Akapitzlist"/>
        <w:numPr>
          <w:ilvl w:val="0"/>
          <w:numId w:val="3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siedziba Wójta Gminy Nowa Ruda</w:t>
      </w:r>
    </w:p>
    <w:p w14:paraId="7CF7BDE0" w14:textId="77777777" w:rsidR="00A94AC6" w:rsidRDefault="00A94AC6" w:rsidP="00A94AC6">
      <w:pPr>
        <w:pStyle w:val="Akapitzlist"/>
        <w:numPr>
          <w:ilvl w:val="0"/>
          <w:numId w:val="3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strony internetowe Urzędu Gminy Nowa Ruda, </w:t>
      </w:r>
    </w:p>
    <w:bookmarkEnd w:id="1"/>
    <w:p w14:paraId="4F1F3966" w14:textId="7E5B5F1E" w:rsidR="00353C0E" w:rsidRDefault="00353C0E" w:rsidP="00353C0E">
      <w:pPr>
        <w:pStyle w:val="Nagwek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Załącznik nr </w:t>
      </w:r>
      <w:r w:rsidR="00201116">
        <w:rPr>
          <w:sz w:val="24"/>
          <w:szCs w:val="24"/>
        </w:rPr>
        <w:t>3</w:t>
      </w:r>
      <w:r>
        <w:rPr>
          <w:sz w:val="24"/>
          <w:szCs w:val="24"/>
        </w:rPr>
        <w:t xml:space="preserve"> do Zarządzenia Nr </w:t>
      </w:r>
      <w:r w:rsidR="00563CCA">
        <w:rPr>
          <w:sz w:val="24"/>
          <w:szCs w:val="24"/>
        </w:rPr>
        <w:t>664</w:t>
      </w:r>
      <w:r>
        <w:rPr>
          <w:sz w:val="24"/>
          <w:szCs w:val="24"/>
        </w:rPr>
        <w:t>/22</w:t>
      </w:r>
      <w:r>
        <w:rPr>
          <w:sz w:val="24"/>
          <w:szCs w:val="24"/>
        </w:rPr>
        <w:br/>
        <w:t xml:space="preserve">Wójta Gminy Nowa Ruda </w:t>
      </w:r>
      <w:r>
        <w:rPr>
          <w:sz w:val="24"/>
          <w:szCs w:val="24"/>
        </w:rPr>
        <w:br/>
        <w:t xml:space="preserve">z dnia </w:t>
      </w:r>
      <w:r w:rsidR="00563CCA">
        <w:rPr>
          <w:sz w:val="24"/>
          <w:szCs w:val="24"/>
        </w:rPr>
        <w:t>05</w:t>
      </w:r>
      <w:r>
        <w:rPr>
          <w:sz w:val="24"/>
          <w:szCs w:val="24"/>
        </w:rPr>
        <w:t>.</w:t>
      </w:r>
      <w:r w:rsidR="00563CCA">
        <w:rPr>
          <w:sz w:val="24"/>
          <w:szCs w:val="24"/>
        </w:rPr>
        <w:t>12.</w:t>
      </w:r>
      <w:r>
        <w:rPr>
          <w:sz w:val="24"/>
          <w:szCs w:val="24"/>
        </w:rPr>
        <w:t>2022 roku</w:t>
      </w:r>
    </w:p>
    <w:p w14:paraId="7BE9DE2F" w14:textId="77777777" w:rsidR="00353C0E" w:rsidRDefault="00353C0E" w:rsidP="00353C0E">
      <w:pPr>
        <w:pStyle w:val="Nagwek1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  <w:sz w:val="24"/>
          <w:szCs w:val="24"/>
        </w:rPr>
        <w:t>Wykaz nieruchomości przeznaczonych do sprzedaży</w:t>
      </w:r>
    </w:p>
    <w:p w14:paraId="55FDB300" w14:textId="2870E4D4" w:rsidR="00353C0E" w:rsidRDefault="00353C0E" w:rsidP="00353C0E">
      <w:pPr>
        <w:pStyle w:val="Nagwek1"/>
        <w:rPr>
          <w:rStyle w:val="Pogrubienie"/>
          <w:rFonts w:asciiTheme="minorHAnsi" w:hAnsiTheme="minorHAnsi" w:cstheme="minorHAnsi"/>
          <w:sz w:val="24"/>
          <w:szCs w:val="24"/>
        </w:rPr>
      </w:pPr>
      <w:r>
        <w:rPr>
          <w:rStyle w:val="Pogrubienie"/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563CCA">
        <w:rPr>
          <w:rStyle w:val="Pogrubienie"/>
          <w:rFonts w:asciiTheme="minorHAnsi" w:hAnsiTheme="minorHAnsi" w:cstheme="minorHAnsi"/>
          <w:sz w:val="24"/>
          <w:szCs w:val="24"/>
        </w:rPr>
        <w:t>05</w:t>
      </w:r>
      <w:r>
        <w:rPr>
          <w:rStyle w:val="Pogrubienie"/>
          <w:rFonts w:asciiTheme="minorHAnsi" w:hAnsiTheme="minorHAnsi" w:cstheme="minorHAnsi"/>
          <w:sz w:val="24"/>
          <w:szCs w:val="24"/>
        </w:rPr>
        <w:t>.</w:t>
      </w:r>
      <w:r w:rsidR="00563CCA">
        <w:rPr>
          <w:rStyle w:val="Pogrubienie"/>
          <w:rFonts w:asciiTheme="minorHAnsi" w:hAnsiTheme="minorHAnsi" w:cstheme="minorHAnsi"/>
          <w:sz w:val="24"/>
          <w:szCs w:val="24"/>
        </w:rPr>
        <w:t>12.</w:t>
      </w:r>
      <w:r>
        <w:rPr>
          <w:rStyle w:val="Pogrubienie"/>
          <w:rFonts w:asciiTheme="minorHAnsi" w:hAnsiTheme="minorHAnsi" w:cstheme="minorHAnsi"/>
          <w:sz w:val="24"/>
          <w:szCs w:val="24"/>
        </w:rPr>
        <w:t xml:space="preserve">2022 r. do dnia </w:t>
      </w:r>
      <w:r w:rsidR="00563CCA">
        <w:rPr>
          <w:rStyle w:val="Pogrubienie"/>
          <w:rFonts w:asciiTheme="minorHAnsi" w:hAnsiTheme="minorHAnsi" w:cstheme="minorHAnsi"/>
          <w:sz w:val="24"/>
          <w:szCs w:val="24"/>
        </w:rPr>
        <w:t>25</w:t>
      </w:r>
      <w:r>
        <w:rPr>
          <w:rStyle w:val="Pogrubienie"/>
          <w:rFonts w:asciiTheme="minorHAnsi" w:hAnsiTheme="minorHAnsi" w:cstheme="minorHAnsi"/>
          <w:sz w:val="24"/>
          <w:szCs w:val="24"/>
        </w:rPr>
        <w:t>.</w:t>
      </w:r>
      <w:r w:rsidR="00563CCA">
        <w:rPr>
          <w:rStyle w:val="Pogrubienie"/>
          <w:rFonts w:asciiTheme="minorHAnsi" w:hAnsiTheme="minorHAnsi" w:cstheme="minorHAnsi"/>
          <w:sz w:val="24"/>
          <w:szCs w:val="24"/>
        </w:rPr>
        <w:t>12.</w:t>
      </w:r>
      <w:r>
        <w:rPr>
          <w:rStyle w:val="Pogrubienie"/>
          <w:rFonts w:asciiTheme="minorHAnsi" w:hAnsiTheme="minorHAnsi" w:cstheme="minorHAnsi"/>
          <w:sz w:val="24"/>
          <w:szCs w:val="24"/>
        </w:rPr>
        <w:t>2022 r.</w:t>
      </w:r>
    </w:p>
    <w:p w14:paraId="00C8DFA5" w14:textId="19E2C187" w:rsidR="00353C0E" w:rsidRDefault="003F175F" w:rsidP="003F175F">
      <w:pPr>
        <w:suppressAutoHyphens/>
        <w:autoSpaceDN w:val="0"/>
        <w:textAlignment w:val="baseline"/>
      </w:pPr>
      <w:r>
        <w:rPr>
          <w:rFonts w:ascii="Calibri" w:hAnsi="Calibri" w:cs="Calibri"/>
          <w:b/>
          <w:bCs/>
        </w:rPr>
        <w:t>1.</w:t>
      </w:r>
      <w:r w:rsidR="00353C0E" w:rsidRPr="003F175F">
        <w:rPr>
          <w:rFonts w:ascii="Calibri" w:hAnsi="Calibri" w:cs="Calibri"/>
          <w:b/>
          <w:bCs/>
        </w:rPr>
        <w:t>Oznaczenie</w:t>
      </w:r>
      <w:r w:rsidR="00353C0E" w:rsidRPr="003F175F">
        <w:rPr>
          <w:b/>
          <w:bCs/>
        </w:rPr>
        <w:t xml:space="preserve"> nieruchomości:</w:t>
      </w:r>
    </w:p>
    <w:p w14:paraId="35386BD9" w14:textId="4A1BF853" w:rsidR="00353C0E" w:rsidRDefault="00353C0E" w:rsidP="00353C0E">
      <w:pPr>
        <w:pStyle w:val="Akapitzlist"/>
        <w:numPr>
          <w:ilvl w:val="1"/>
          <w:numId w:val="38"/>
        </w:num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nr księgi wieczystej: SW2K/000</w:t>
      </w:r>
      <w:r w:rsidR="00150663">
        <w:rPr>
          <w:rFonts w:ascii="Calibri" w:hAnsi="Calibri" w:cs="Calibri"/>
        </w:rPr>
        <w:t>25497</w:t>
      </w:r>
      <w:r>
        <w:rPr>
          <w:rFonts w:ascii="Calibri" w:hAnsi="Calibri" w:cs="Calibri"/>
        </w:rPr>
        <w:t>/</w:t>
      </w:r>
      <w:r w:rsidR="00150663">
        <w:rPr>
          <w:rFonts w:ascii="Calibri" w:hAnsi="Calibri" w:cs="Calibri"/>
        </w:rPr>
        <w:t>7</w:t>
      </w:r>
    </w:p>
    <w:p w14:paraId="508E326F" w14:textId="445B3AFB" w:rsidR="00353C0E" w:rsidRDefault="00353C0E" w:rsidP="00353C0E">
      <w:pPr>
        <w:pStyle w:val="Akapitzlist"/>
        <w:numPr>
          <w:ilvl w:val="1"/>
          <w:numId w:val="38"/>
        </w:num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według katastru nieruchomości</w:t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</w:rPr>
        <w:t xml:space="preserve">dz.nr </w:t>
      </w:r>
      <w:r w:rsidR="00A11AB3">
        <w:rPr>
          <w:rFonts w:ascii="Calibri" w:hAnsi="Calibri" w:cs="Calibri"/>
        </w:rPr>
        <w:t>8</w:t>
      </w:r>
      <w:r>
        <w:rPr>
          <w:rFonts w:ascii="Calibri" w:hAnsi="Calibri" w:cs="Calibri"/>
        </w:rPr>
        <w:t>2</w:t>
      </w:r>
      <w:r w:rsidR="00A11AB3">
        <w:rPr>
          <w:rFonts w:ascii="Calibri" w:hAnsi="Calibri" w:cs="Calibri"/>
        </w:rPr>
        <w:t>/1</w:t>
      </w:r>
      <w:r>
        <w:rPr>
          <w:rFonts w:ascii="Calibri" w:hAnsi="Calibri" w:cs="Calibri"/>
        </w:rPr>
        <w:t xml:space="preserve"> , AM-1, obręb 00</w:t>
      </w:r>
      <w:r w:rsidR="00A11AB3">
        <w:rPr>
          <w:rFonts w:ascii="Calibri" w:hAnsi="Calibri" w:cs="Calibri"/>
        </w:rPr>
        <w:t>04</w:t>
      </w:r>
      <w:r>
        <w:rPr>
          <w:rFonts w:ascii="Calibri" w:hAnsi="Calibri" w:cs="Calibri"/>
        </w:rPr>
        <w:t xml:space="preserve"> </w:t>
      </w:r>
      <w:r w:rsidR="00A11AB3">
        <w:rPr>
          <w:rFonts w:ascii="Calibri" w:hAnsi="Calibri" w:cs="Calibri"/>
        </w:rPr>
        <w:t>Czerwieńczyce</w:t>
      </w:r>
    </w:p>
    <w:p w14:paraId="7A31A00E" w14:textId="18896A19" w:rsidR="00353C0E" w:rsidRPr="00353C0E" w:rsidRDefault="003F175F" w:rsidP="003F175F">
      <w:pPr>
        <w:pStyle w:val="Akapitzlist"/>
        <w:suppressAutoHyphens/>
        <w:autoSpaceDN w:val="0"/>
        <w:ind w:left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</w:t>
      </w:r>
      <w:r w:rsidR="00353C0E">
        <w:rPr>
          <w:rFonts w:ascii="Calibri" w:hAnsi="Calibri" w:cs="Calibri"/>
          <w:b/>
          <w:bCs/>
        </w:rPr>
        <w:t xml:space="preserve">Powierzchnia nieruchomości : </w:t>
      </w:r>
      <w:r w:rsidR="00A11AB3" w:rsidRPr="00A11AB3">
        <w:rPr>
          <w:rFonts w:ascii="Calibri" w:hAnsi="Calibri" w:cs="Calibri"/>
        </w:rPr>
        <w:t>900</w:t>
      </w:r>
      <w:r w:rsidR="00353C0E" w:rsidRPr="00353C0E">
        <w:rPr>
          <w:rFonts w:ascii="Calibri" w:hAnsi="Calibri" w:cs="Calibri"/>
        </w:rPr>
        <w:t xml:space="preserve"> m</w:t>
      </w:r>
      <w:r w:rsidR="00353C0E" w:rsidRPr="00353C0E">
        <w:rPr>
          <w:rFonts w:ascii="Calibri" w:hAnsi="Calibri" w:cs="Calibri"/>
          <w:vertAlign w:val="superscript"/>
        </w:rPr>
        <w:t>2</w:t>
      </w:r>
    </w:p>
    <w:p w14:paraId="5CD6256E" w14:textId="34F98A1B" w:rsidR="00353C0E" w:rsidRPr="003F175F" w:rsidRDefault="003F175F" w:rsidP="003F175F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</w:t>
      </w:r>
      <w:r w:rsidR="00353C0E" w:rsidRPr="003F175F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353C0E" w:rsidRPr="003F175F">
        <w:rPr>
          <w:rFonts w:ascii="Calibri" w:hAnsi="Calibri" w:cs="Calibri"/>
        </w:rPr>
        <w:t>lokal mieszkalny nr</w:t>
      </w:r>
      <w:r w:rsidR="00353C0E" w:rsidRPr="003F175F">
        <w:rPr>
          <w:rFonts w:ascii="Calibri" w:hAnsi="Calibri" w:cs="Calibri"/>
          <w:b/>
          <w:bCs/>
        </w:rPr>
        <w:t xml:space="preserve"> </w:t>
      </w:r>
      <w:r w:rsidR="00A11AB3" w:rsidRPr="003F175F">
        <w:rPr>
          <w:rFonts w:ascii="Calibri" w:hAnsi="Calibri" w:cs="Calibri"/>
        </w:rPr>
        <w:t>2</w:t>
      </w:r>
      <w:r w:rsidR="00353C0E" w:rsidRPr="003F175F">
        <w:rPr>
          <w:rFonts w:ascii="Calibri" w:hAnsi="Calibri" w:cs="Calibri"/>
        </w:rPr>
        <w:t xml:space="preserve"> położony w </w:t>
      </w:r>
      <w:r w:rsidR="00A11AB3" w:rsidRPr="003F175F">
        <w:rPr>
          <w:rFonts w:ascii="Calibri" w:hAnsi="Calibri" w:cs="Calibri"/>
        </w:rPr>
        <w:t>Czerwieńczycach</w:t>
      </w:r>
      <w:r w:rsidR="00353C0E" w:rsidRPr="003F175F">
        <w:rPr>
          <w:rFonts w:ascii="Calibri" w:hAnsi="Calibri" w:cs="Calibri"/>
        </w:rPr>
        <w:t xml:space="preserve"> nr </w:t>
      </w:r>
      <w:r w:rsidR="00A11AB3" w:rsidRPr="003F175F">
        <w:rPr>
          <w:rFonts w:ascii="Calibri" w:hAnsi="Calibri" w:cs="Calibri"/>
        </w:rPr>
        <w:t>24</w:t>
      </w:r>
      <w:r w:rsidR="00353C0E" w:rsidRPr="003F175F">
        <w:rPr>
          <w:rFonts w:ascii="Calibri" w:hAnsi="Calibri" w:cs="Calibri"/>
        </w:rPr>
        <w:t>, na p</w:t>
      </w:r>
      <w:r w:rsidR="00A11AB3" w:rsidRPr="003F175F">
        <w:rPr>
          <w:rFonts w:ascii="Calibri" w:hAnsi="Calibri" w:cs="Calibri"/>
        </w:rPr>
        <w:t>ar</w:t>
      </w:r>
      <w:r w:rsidR="00353C0E" w:rsidRPr="003F175F">
        <w:rPr>
          <w:rFonts w:ascii="Calibri" w:hAnsi="Calibri" w:cs="Calibri"/>
        </w:rPr>
        <w:t>t</w:t>
      </w:r>
      <w:r w:rsidR="00A11AB3" w:rsidRPr="003F175F">
        <w:rPr>
          <w:rFonts w:ascii="Calibri" w:hAnsi="Calibri" w:cs="Calibri"/>
        </w:rPr>
        <w:t>e</w:t>
      </w:r>
      <w:r w:rsidR="00353C0E" w:rsidRPr="003F175F">
        <w:rPr>
          <w:rFonts w:ascii="Calibri" w:hAnsi="Calibri" w:cs="Calibri"/>
        </w:rPr>
        <w:t xml:space="preserve">rze w budynku mieszkalnym, </w:t>
      </w:r>
      <w:r w:rsidR="00CD0395" w:rsidRPr="003F175F">
        <w:rPr>
          <w:rFonts w:ascii="Calibri" w:hAnsi="Calibri" w:cs="Calibri"/>
        </w:rPr>
        <w:t>dwu</w:t>
      </w:r>
      <w:r w:rsidR="00353C0E" w:rsidRPr="003F175F">
        <w:rPr>
          <w:rFonts w:ascii="Calibri" w:hAnsi="Calibri" w:cs="Calibri"/>
        </w:rPr>
        <w:t>kondygnacyjnym, wielomieszkaniowym,</w:t>
      </w:r>
      <w:r w:rsidR="00A11AB3" w:rsidRPr="003F175F">
        <w:rPr>
          <w:rFonts w:ascii="Calibri" w:hAnsi="Calibri" w:cs="Calibri"/>
        </w:rPr>
        <w:t xml:space="preserve"> częściowo</w:t>
      </w:r>
      <w:r w:rsidR="00353C0E" w:rsidRPr="003F175F">
        <w:rPr>
          <w:rFonts w:ascii="Calibri" w:hAnsi="Calibri" w:cs="Calibri"/>
        </w:rPr>
        <w:t xml:space="preserve"> podpiwniczonym, wolnostojącym, wybudowanym przed 19</w:t>
      </w:r>
      <w:r w:rsidR="00A11AB3" w:rsidRPr="003F175F">
        <w:rPr>
          <w:rFonts w:ascii="Calibri" w:hAnsi="Calibri" w:cs="Calibri"/>
        </w:rPr>
        <w:t>45</w:t>
      </w:r>
      <w:r w:rsidR="00353C0E" w:rsidRPr="003F175F">
        <w:rPr>
          <w:rFonts w:ascii="Calibri" w:hAnsi="Calibri" w:cs="Calibri"/>
        </w:rPr>
        <w:t xml:space="preserve"> r. Lokal składa się z: poko</w:t>
      </w:r>
      <w:r w:rsidR="00A11AB3" w:rsidRPr="003F175F">
        <w:rPr>
          <w:rFonts w:ascii="Calibri" w:hAnsi="Calibri" w:cs="Calibri"/>
        </w:rPr>
        <w:t>ju i</w:t>
      </w:r>
      <w:r w:rsidR="00353C0E" w:rsidRPr="003F175F">
        <w:rPr>
          <w:rFonts w:ascii="Calibri" w:hAnsi="Calibri" w:cs="Calibri"/>
        </w:rPr>
        <w:t xml:space="preserve"> kuchni</w:t>
      </w:r>
      <w:r w:rsidR="00A11AB3" w:rsidRPr="003F175F">
        <w:rPr>
          <w:rFonts w:ascii="Calibri" w:hAnsi="Calibri" w:cs="Calibri"/>
        </w:rPr>
        <w:t xml:space="preserve"> o</w:t>
      </w:r>
      <w:r w:rsidR="00353C0E" w:rsidRPr="003F175F">
        <w:rPr>
          <w:rFonts w:ascii="Calibri" w:hAnsi="Calibri" w:cs="Calibri"/>
        </w:rPr>
        <w:t xml:space="preserve"> powierzchni użytkowej </w:t>
      </w:r>
      <w:r w:rsidR="00A11AB3" w:rsidRPr="003F175F">
        <w:rPr>
          <w:rFonts w:ascii="Calibri" w:hAnsi="Calibri" w:cs="Calibri"/>
        </w:rPr>
        <w:t>4</w:t>
      </w:r>
      <w:r w:rsidR="00AF7BB0" w:rsidRPr="003F175F">
        <w:rPr>
          <w:rFonts w:ascii="Calibri" w:hAnsi="Calibri" w:cs="Calibri"/>
        </w:rPr>
        <w:t>2</w:t>
      </w:r>
      <w:r w:rsidR="00A11AB3" w:rsidRPr="003F175F">
        <w:rPr>
          <w:rFonts w:ascii="Calibri" w:hAnsi="Calibri" w:cs="Calibri"/>
        </w:rPr>
        <w:t>,18</w:t>
      </w:r>
      <w:r w:rsidR="00353C0E" w:rsidRPr="003F175F">
        <w:rPr>
          <w:rFonts w:ascii="Calibri" w:hAnsi="Calibri" w:cs="Calibri"/>
        </w:rPr>
        <w:t xml:space="preserve"> m</w:t>
      </w:r>
      <w:r w:rsidR="00353C0E" w:rsidRPr="003F175F">
        <w:rPr>
          <w:rFonts w:ascii="Calibri" w:hAnsi="Calibri" w:cs="Calibri"/>
          <w:vertAlign w:val="superscript"/>
        </w:rPr>
        <w:t>2</w:t>
      </w:r>
      <w:r w:rsidR="00353C0E" w:rsidRPr="003F175F">
        <w:rPr>
          <w:rFonts w:ascii="Calibri" w:hAnsi="Calibri" w:cs="Calibri"/>
        </w:rPr>
        <w:t>.  Do pomieszczeń przynależnych zaliczono</w:t>
      </w:r>
      <w:r w:rsidR="00A11AB3" w:rsidRPr="003F175F">
        <w:rPr>
          <w:rFonts w:ascii="Calibri" w:hAnsi="Calibri" w:cs="Calibri"/>
        </w:rPr>
        <w:t>:</w:t>
      </w:r>
      <w:r w:rsidR="00353C0E" w:rsidRPr="003F175F">
        <w:rPr>
          <w:rFonts w:ascii="Calibri" w:hAnsi="Calibri" w:cs="Calibri"/>
        </w:rPr>
        <w:t xml:space="preserve"> </w:t>
      </w:r>
      <w:r w:rsidR="00A11AB3" w:rsidRPr="003F175F">
        <w:rPr>
          <w:rFonts w:ascii="Calibri" w:hAnsi="Calibri" w:cs="Calibri"/>
        </w:rPr>
        <w:t>piwnicę</w:t>
      </w:r>
      <w:r w:rsidR="00AF7BB0" w:rsidRPr="003F175F">
        <w:rPr>
          <w:rFonts w:ascii="Calibri" w:hAnsi="Calibri" w:cs="Calibri"/>
        </w:rPr>
        <w:t xml:space="preserve"> </w:t>
      </w:r>
      <w:r w:rsidR="00353C0E" w:rsidRPr="003F175F">
        <w:rPr>
          <w:rFonts w:ascii="Calibri" w:hAnsi="Calibri" w:cs="Calibri"/>
        </w:rPr>
        <w:t xml:space="preserve"> o pow. </w:t>
      </w:r>
      <w:r w:rsidR="00A11AB3" w:rsidRPr="003F175F">
        <w:rPr>
          <w:rFonts w:ascii="Calibri" w:hAnsi="Calibri" w:cs="Calibri"/>
        </w:rPr>
        <w:t>1</w:t>
      </w:r>
      <w:r w:rsidR="00AF7BB0" w:rsidRPr="003F175F">
        <w:rPr>
          <w:rFonts w:ascii="Calibri" w:hAnsi="Calibri" w:cs="Calibri"/>
        </w:rPr>
        <w:t>,</w:t>
      </w:r>
      <w:r w:rsidR="00A11AB3" w:rsidRPr="003F175F">
        <w:rPr>
          <w:rFonts w:ascii="Calibri" w:hAnsi="Calibri" w:cs="Calibri"/>
        </w:rPr>
        <w:t>63</w:t>
      </w:r>
      <w:r w:rsidR="00353C0E" w:rsidRPr="003F175F">
        <w:rPr>
          <w:rFonts w:ascii="Calibri" w:hAnsi="Calibri" w:cs="Calibri"/>
        </w:rPr>
        <w:t>m</w:t>
      </w:r>
      <w:r w:rsidR="00353C0E" w:rsidRPr="003F175F">
        <w:rPr>
          <w:rFonts w:ascii="Calibri" w:hAnsi="Calibri" w:cs="Calibri"/>
          <w:vertAlign w:val="superscript"/>
        </w:rPr>
        <w:t xml:space="preserve">2 </w:t>
      </w:r>
      <w:r w:rsidR="00A11AB3" w:rsidRPr="003F175F">
        <w:rPr>
          <w:rFonts w:ascii="Calibri" w:hAnsi="Calibri" w:cs="Calibri"/>
        </w:rPr>
        <w:t>i strych o pow. 16,95m</w:t>
      </w:r>
      <w:r w:rsidR="00A11AB3" w:rsidRPr="003F175F">
        <w:rPr>
          <w:rFonts w:ascii="Calibri" w:hAnsi="Calibri" w:cs="Calibri"/>
          <w:vertAlign w:val="superscript"/>
        </w:rPr>
        <w:t>2</w:t>
      </w:r>
      <w:r w:rsidR="00353C0E" w:rsidRPr="003F175F">
        <w:rPr>
          <w:rFonts w:ascii="Calibri" w:hAnsi="Calibri" w:cs="Calibri"/>
        </w:rPr>
        <w:t xml:space="preserve">  </w:t>
      </w:r>
      <w:r w:rsidR="009F23B6" w:rsidRPr="003F175F">
        <w:rPr>
          <w:rFonts w:ascii="Calibri" w:hAnsi="Calibri" w:cs="Calibri"/>
        </w:rPr>
        <w:t>oraz komórkę o pow. 3,73m</w:t>
      </w:r>
      <w:r w:rsidR="009F23B6" w:rsidRPr="003F175F">
        <w:rPr>
          <w:rFonts w:ascii="Calibri" w:hAnsi="Calibri" w:cs="Calibri"/>
          <w:vertAlign w:val="superscript"/>
        </w:rPr>
        <w:t>2</w:t>
      </w:r>
      <w:r w:rsidR="009F23B6" w:rsidRPr="003F175F">
        <w:rPr>
          <w:rFonts w:ascii="Calibri" w:hAnsi="Calibri" w:cs="Calibri"/>
        </w:rPr>
        <w:t xml:space="preserve"> i </w:t>
      </w:r>
      <w:proofErr w:type="spellStart"/>
      <w:r w:rsidR="009F23B6" w:rsidRPr="003F175F">
        <w:rPr>
          <w:rFonts w:ascii="Calibri" w:hAnsi="Calibri" w:cs="Calibri"/>
        </w:rPr>
        <w:t>wc</w:t>
      </w:r>
      <w:proofErr w:type="spellEnd"/>
      <w:r w:rsidR="009F23B6" w:rsidRPr="003F175F">
        <w:rPr>
          <w:rFonts w:ascii="Calibri" w:hAnsi="Calibri" w:cs="Calibri"/>
        </w:rPr>
        <w:t xml:space="preserve"> o pow. 1,79m</w:t>
      </w:r>
      <w:r w:rsidR="009F23B6" w:rsidRPr="003F175F">
        <w:rPr>
          <w:rFonts w:ascii="Calibri" w:hAnsi="Calibri" w:cs="Calibri"/>
          <w:vertAlign w:val="superscript"/>
        </w:rPr>
        <w:t>2</w:t>
      </w:r>
      <w:r w:rsidR="009F23B6" w:rsidRPr="003F175F">
        <w:rPr>
          <w:rFonts w:ascii="Calibri" w:hAnsi="Calibri" w:cs="Calibri"/>
        </w:rPr>
        <w:t xml:space="preserve"> </w:t>
      </w:r>
      <w:r w:rsidR="00353C0E" w:rsidRPr="003F175F">
        <w:rPr>
          <w:rFonts w:ascii="Calibri" w:hAnsi="Calibri" w:cs="Calibri"/>
        </w:rPr>
        <w:t>w budynku gospodarczym położon</w:t>
      </w:r>
      <w:r w:rsidR="00AF7BB0" w:rsidRPr="003F175F">
        <w:rPr>
          <w:rFonts w:ascii="Calibri" w:hAnsi="Calibri" w:cs="Calibri"/>
        </w:rPr>
        <w:t>ym</w:t>
      </w:r>
      <w:r w:rsidR="00353C0E" w:rsidRPr="003F175F">
        <w:rPr>
          <w:rFonts w:ascii="Calibri" w:hAnsi="Calibri" w:cs="Calibri"/>
        </w:rPr>
        <w:t xml:space="preserve"> na posesji. Udział lokalu w nieruchomości wspólnej wynosi </w:t>
      </w:r>
      <w:r w:rsidR="009F23B6" w:rsidRPr="003F175F">
        <w:rPr>
          <w:rFonts w:ascii="Calibri" w:hAnsi="Calibri" w:cs="Calibri"/>
        </w:rPr>
        <w:t>2844</w:t>
      </w:r>
      <w:r w:rsidR="00353C0E" w:rsidRPr="003F175F">
        <w:rPr>
          <w:rFonts w:ascii="Calibri" w:hAnsi="Calibri" w:cs="Calibri"/>
        </w:rPr>
        <w:t>/1000</w:t>
      </w:r>
      <w:r w:rsidR="009F23B6" w:rsidRPr="003F175F">
        <w:rPr>
          <w:rFonts w:ascii="Calibri" w:hAnsi="Calibri" w:cs="Calibri"/>
        </w:rPr>
        <w:t>0</w:t>
      </w:r>
      <w:r w:rsidR="00353C0E" w:rsidRPr="003F175F">
        <w:rPr>
          <w:rFonts w:ascii="Calibri" w:hAnsi="Calibri" w:cs="Calibri"/>
        </w:rPr>
        <w:t>cz. Lokal wyposażony jest w instalację: elektryczną, wod</w:t>
      </w:r>
      <w:r w:rsidR="00AF7BB0" w:rsidRPr="003F175F">
        <w:rPr>
          <w:rFonts w:ascii="Calibri" w:hAnsi="Calibri" w:cs="Calibri"/>
        </w:rPr>
        <w:t>ociągową</w:t>
      </w:r>
      <w:r w:rsidR="00353C0E" w:rsidRPr="003F175F">
        <w:rPr>
          <w:rFonts w:ascii="Calibri" w:hAnsi="Calibri" w:cs="Calibri"/>
        </w:rPr>
        <w:t xml:space="preserve">, kanalizacyjną, </w:t>
      </w:r>
      <w:r w:rsidR="00AF7BB0" w:rsidRPr="003F175F">
        <w:rPr>
          <w:rFonts w:ascii="Calibri" w:hAnsi="Calibri" w:cs="Calibri"/>
        </w:rPr>
        <w:t xml:space="preserve"> </w:t>
      </w:r>
      <w:r w:rsidR="00353C0E" w:rsidRPr="003F175F">
        <w:rPr>
          <w:rFonts w:ascii="Calibri" w:hAnsi="Calibri" w:cs="Calibri"/>
        </w:rPr>
        <w:t xml:space="preserve">ogrzewanie </w:t>
      </w:r>
      <w:r>
        <w:rPr>
          <w:rFonts w:ascii="Calibri" w:hAnsi="Calibri" w:cs="Calibri"/>
        </w:rPr>
        <w:t>piecowe-</w:t>
      </w:r>
      <w:r w:rsidR="00353C0E" w:rsidRPr="003F175F">
        <w:rPr>
          <w:rFonts w:ascii="Calibri" w:hAnsi="Calibri" w:cs="Calibri"/>
        </w:rPr>
        <w:t xml:space="preserve"> </w:t>
      </w:r>
      <w:r w:rsidR="000C5A02" w:rsidRPr="003F175F">
        <w:rPr>
          <w:rFonts w:ascii="Calibri" w:hAnsi="Calibri" w:cs="Calibri"/>
        </w:rPr>
        <w:t xml:space="preserve">pieca </w:t>
      </w:r>
      <w:r>
        <w:rPr>
          <w:rFonts w:ascii="Calibri" w:hAnsi="Calibri" w:cs="Calibri"/>
        </w:rPr>
        <w:t>kaflowy</w:t>
      </w:r>
      <w:r w:rsidR="00353C0E" w:rsidRPr="003F175F">
        <w:rPr>
          <w:rFonts w:ascii="Calibri" w:hAnsi="Calibri" w:cs="Calibri"/>
        </w:rPr>
        <w:t xml:space="preserve">. Zgodnie ze Studium uwarunkowań i kierunków zagospodarowania przestrzennego Gminy Nowa Ruda działka nr </w:t>
      </w:r>
      <w:r w:rsidR="009F23B6" w:rsidRPr="003F175F">
        <w:rPr>
          <w:rFonts w:ascii="Calibri" w:hAnsi="Calibri" w:cs="Calibri"/>
        </w:rPr>
        <w:t>82/1</w:t>
      </w:r>
      <w:r w:rsidR="00353C0E" w:rsidRPr="003F175F">
        <w:rPr>
          <w:rFonts w:ascii="Calibri" w:hAnsi="Calibri" w:cs="Calibri"/>
        </w:rPr>
        <w:t xml:space="preserve"> o pow. </w:t>
      </w:r>
      <w:r w:rsidR="009F23B6" w:rsidRPr="003F175F">
        <w:rPr>
          <w:rFonts w:ascii="Calibri" w:hAnsi="Calibri" w:cs="Calibri"/>
        </w:rPr>
        <w:t>900</w:t>
      </w:r>
      <w:r w:rsidR="00353C0E" w:rsidRPr="003F175F">
        <w:rPr>
          <w:rFonts w:ascii="Calibri" w:hAnsi="Calibri" w:cs="Calibri"/>
        </w:rPr>
        <w:t>m</w:t>
      </w:r>
      <w:r w:rsidR="00353C0E" w:rsidRPr="003F175F">
        <w:rPr>
          <w:rFonts w:ascii="Calibri" w:hAnsi="Calibri" w:cs="Calibri"/>
          <w:vertAlign w:val="superscript"/>
        </w:rPr>
        <w:t>2</w:t>
      </w:r>
      <w:r w:rsidR="00353C0E" w:rsidRPr="003F175F">
        <w:rPr>
          <w:rFonts w:ascii="Calibri" w:hAnsi="Calibri" w:cs="Calibri"/>
        </w:rPr>
        <w:t xml:space="preserve"> przeznaczona jest na cele zabudowy mieszkaniowej </w:t>
      </w:r>
      <w:r w:rsidR="009F23B6" w:rsidRPr="003F175F">
        <w:rPr>
          <w:rFonts w:ascii="Calibri" w:hAnsi="Calibri" w:cs="Calibri"/>
        </w:rPr>
        <w:t xml:space="preserve">jednorodzinnej lub zagrodowej oraz obiektów </w:t>
      </w:r>
      <w:r w:rsidR="00353C0E" w:rsidRPr="003F175F">
        <w:rPr>
          <w:rFonts w:ascii="Calibri" w:hAnsi="Calibri" w:cs="Calibri"/>
        </w:rPr>
        <w:t>usług</w:t>
      </w:r>
      <w:r w:rsidR="009F23B6" w:rsidRPr="003F175F">
        <w:rPr>
          <w:rFonts w:ascii="Calibri" w:hAnsi="Calibri" w:cs="Calibri"/>
        </w:rPr>
        <w:t xml:space="preserve"> i produkcji nie kolidując</w:t>
      </w:r>
      <w:r w:rsidRPr="003F175F">
        <w:rPr>
          <w:rFonts w:ascii="Calibri" w:hAnsi="Calibri" w:cs="Calibri"/>
        </w:rPr>
        <w:t>ych z funkcją mieszkaniową,</w:t>
      </w:r>
      <w:r w:rsidR="00353C0E" w:rsidRPr="003F175F">
        <w:rPr>
          <w:rFonts w:ascii="Calibri" w:hAnsi="Calibri" w:cs="Calibri"/>
        </w:rPr>
        <w:t xml:space="preserve"> w </w:t>
      </w:r>
      <w:r w:rsidR="00353C0E" w:rsidRPr="003F175F">
        <w:rPr>
          <w:color w:val="000000" w:themeColor="text1"/>
        </w:rPr>
        <w:t>ewidencji gruntów i budynków Starosty Kłodzkiego sklasyfikowana jest jako B- tereny mieszkaniowe</w:t>
      </w:r>
      <w:r w:rsidR="00353C0E" w:rsidRPr="003F175F">
        <w:rPr>
          <w:rFonts w:ascii="Calibri" w:hAnsi="Calibri" w:cs="Calibri"/>
        </w:rPr>
        <w:t>.</w:t>
      </w:r>
    </w:p>
    <w:p w14:paraId="1E66DFFA" w14:textId="33A4E0CB" w:rsidR="00353C0E" w:rsidRPr="003F175F" w:rsidRDefault="003F175F" w:rsidP="003F175F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</w:t>
      </w:r>
      <w:r w:rsidR="00353C0E" w:rsidRPr="003F175F">
        <w:rPr>
          <w:rFonts w:ascii="Calibri" w:hAnsi="Calibri" w:cs="Calibri"/>
          <w:b/>
          <w:bCs/>
        </w:rPr>
        <w:t xml:space="preserve">Forma przeznaczenia do sprzedaży: </w:t>
      </w:r>
      <w:r w:rsidR="00353C0E" w:rsidRPr="003F175F">
        <w:rPr>
          <w:rFonts w:ascii="Calibri" w:hAnsi="Calibri" w:cs="Calibri"/>
        </w:rPr>
        <w:t>tryb bezprzetargowy</w:t>
      </w:r>
      <w:r w:rsidR="00353C0E" w:rsidRPr="003F175F">
        <w:rPr>
          <w:rFonts w:ascii="Calibri" w:hAnsi="Calibri" w:cs="Calibri"/>
          <w:b/>
          <w:bCs/>
        </w:rPr>
        <w:t xml:space="preserve"> </w:t>
      </w:r>
    </w:p>
    <w:p w14:paraId="6BAB4CB0" w14:textId="4C3DB98B" w:rsidR="00353C0E" w:rsidRDefault="003F175F" w:rsidP="003F175F">
      <w:pPr>
        <w:pStyle w:val="Akapitzlist"/>
        <w:tabs>
          <w:tab w:val="right" w:pos="8931"/>
        </w:tabs>
        <w:suppressAutoHyphens/>
        <w:autoSpaceDN w:val="0"/>
        <w:spacing w:before="240" w:after="720" w:line="276" w:lineRule="auto"/>
        <w:ind w:left="0"/>
        <w:textAlignment w:val="baseline"/>
        <w:rPr>
          <w:rFonts w:cs="Calibri"/>
        </w:rPr>
      </w:pPr>
      <w:r>
        <w:rPr>
          <w:rFonts w:ascii="Calibri" w:hAnsi="Calibri" w:cs="Calibri"/>
          <w:b/>
          <w:bCs/>
        </w:rPr>
        <w:t>5.</w:t>
      </w:r>
      <w:r w:rsidR="00353C0E">
        <w:rPr>
          <w:rFonts w:ascii="Calibri" w:hAnsi="Calibri" w:cs="Calibri"/>
          <w:b/>
          <w:bCs/>
        </w:rPr>
        <w:t xml:space="preserve">Cena nieruchomości: </w:t>
      </w:r>
      <w:r w:rsidR="00A11AB3">
        <w:rPr>
          <w:rFonts w:ascii="Calibri" w:hAnsi="Calibri" w:cs="Calibri"/>
          <w:b/>
          <w:bCs/>
        </w:rPr>
        <w:t>4</w:t>
      </w:r>
      <w:r w:rsidR="000C5A02">
        <w:rPr>
          <w:rFonts w:ascii="Calibri" w:hAnsi="Calibri" w:cs="Calibri"/>
          <w:b/>
          <w:bCs/>
        </w:rPr>
        <w:t>3</w:t>
      </w:r>
      <w:r w:rsidR="00353C0E">
        <w:rPr>
          <w:rFonts w:ascii="Calibri" w:hAnsi="Calibri" w:cs="Calibri"/>
          <w:b/>
          <w:bCs/>
        </w:rPr>
        <w:t xml:space="preserve"> 000,00 zł </w:t>
      </w:r>
      <w:r w:rsidR="00353C0E">
        <w:rPr>
          <w:rFonts w:ascii="Calibri" w:hAnsi="Calibri" w:cs="Calibri"/>
        </w:rPr>
        <w:t>zw. z podatku VAT na podst. art. 43 ust. 1 pkt 10 ustawy o podatku od towarów i usług.</w:t>
      </w:r>
    </w:p>
    <w:p w14:paraId="25A9F818" w14:textId="77777777" w:rsidR="00353C0E" w:rsidRDefault="00353C0E" w:rsidP="00353C0E">
      <w:pPr>
        <w:pStyle w:val="Akapitzlist"/>
        <w:tabs>
          <w:tab w:val="right" w:pos="8931"/>
        </w:tabs>
        <w:suppressAutoHyphens/>
        <w:autoSpaceDN w:val="0"/>
        <w:spacing w:before="240" w:after="240" w:line="276" w:lineRule="auto"/>
        <w:ind w:left="0"/>
        <w:jc w:val="center"/>
        <w:textAlignment w:val="baseline"/>
        <w:rPr>
          <w:rFonts w:cs="Calibri"/>
        </w:rPr>
      </w:pPr>
    </w:p>
    <w:p w14:paraId="7776A2E9" w14:textId="2F619C3D" w:rsidR="00353C0E" w:rsidRPr="00013412" w:rsidRDefault="00353C0E" w:rsidP="00353C0E">
      <w:pPr>
        <w:pStyle w:val="Akapitzlist"/>
        <w:tabs>
          <w:tab w:val="right" w:pos="8931"/>
        </w:tabs>
        <w:suppressAutoHyphens/>
        <w:autoSpaceDN w:val="0"/>
        <w:spacing w:before="240" w:after="240" w:line="276" w:lineRule="auto"/>
        <w:ind w:left="0"/>
        <w:jc w:val="center"/>
        <w:textAlignment w:val="baseline"/>
        <w:rPr>
          <w:rFonts w:cs="Calibri"/>
          <w:color w:val="FFFFFF" w:themeColor="background1"/>
        </w:rPr>
      </w:pPr>
      <w:r>
        <w:rPr>
          <w:rFonts w:cs="Calibri"/>
        </w:rPr>
        <w:t xml:space="preserve">                                                                                    </w:t>
      </w:r>
      <w:r w:rsidRPr="00511DF0">
        <w:rPr>
          <w:rFonts w:cs="Calibri"/>
        </w:rPr>
        <w:t>/Z up. Wójta Anna Zawiślak – Zastępca Wójta/</w:t>
      </w:r>
    </w:p>
    <w:p w14:paraId="1D54C73F" w14:textId="77777777" w:rsidR="00353C0E" w:rsidRPr="00163D34" w:rsidRDefault="00353C0E" w:rsidP="00353C0E">
      <w:pPr>
        <w:spacing w:line="276" w:lineRule="auto"/>
        <w:jc w:val="both"/>
        <w:rPr>
          <w:rFonts w:ascii="Calibri" w:hAnsi="Calibri" w:cs="Calibri"/>
          <w:iCs/>
          <w:u w:val="single"/>
        </w:rPr>
      </w:pPr>
      <w:r w:rsidRPr="00163D34">
        <w:rPr>
          <w:rFonts w:ascii="Calibri" w:hAnsi="Calibri" w:cs="Calibri"/>
          <w:iCs/>
          <w:u w:val="single"/>
        </w:rPr>
        <w:t>Do wiadomości:</w:t>
      </w:r>
    </w:p>
    <w:p w14:paraId="586C8670" w14:textId="05EA2DE6" w:rsidR="00353C0E" w:rsidRPr="000C5A02" w:rsidRDefault="000C5A02" w:rsidP="000C5A02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1)</w:t>
      </w:r>
      <w:r w:rsidR="00353C0E" w:rsidRPr="000C5A02">
        <w:rPr>
          <w:rFonts w:ascii="Calibri" w:hAnsi="Calibri" w:cs="Calibri"/>
          <w:iCs/>
        </w:rPr>
        <w:t xml:space="preserve">Sołtys wsi </w:t>
      </w:r>
      <w:r w:rsidR="009F23B6">
        <w:rPr>
          <w:rFonts w:ascii="Calibri" w:hAnsi="Calibri" w:cs="Calibri"/>
          <w:iCs/>
        </w:rPr>
        <w:t>Czerwieńczyce</w:t>
      </w:r>
      <w:r w:rsidR="00353C0E" w:rsidRPr="000C5A02">
        <w:rPr>
          <w:rFonts w:ascii="Calibri" w:hAnsi="Calibri" w:cs="Calibri"/>
          <w:iCs/>
        </w:rPr>
        <w:t xml:space="preserve"> - do ogłoszenia na tablicy ogłoszeń</w:t>
      </w:r>
    </w:p>
    <w:p w14:paraId="566E6CA0" w14:textId="70C3616E" w:rsidR="00353C0E" w:rsidRPr="000C5A02" w:rsidRDefault="000C5A02" w:rsidP="000C5A02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2)</w:t>
      </w:r>
      <w:r w:rsidR="00353C0E" w:rsidRPr="000C5A02">
        <w:rPr>
          <w:rFonts w:ascii="Calibri" w:hAnsi="Calibri" w:cs="Calibri"/>
          <w:iCs/>
        </w:rPr>
        <w:t xml:space="preserve">prasa lokalna - </w:t>
      </w:r>
      <w:hyperlink r:id="rId7" w:history="1">
        <w:r w:rsidR="00353C0E" w:rsidRPr="000C5A02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654A0C37" w14:textId="0EAF8231" w:rsidR="00353C0E" w:rsidRPr="000C5A02" w:rsidRDefault="00163D34" w:rsidP="000C5A02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3)</w:t>
      </w:r>
      <w:r w:rsidR="00353C0E" w:rsidRPr="000C5A02">
        <w:rPr>
          <w:rFonts w:ascii="Calibri" w:hAnsi="Calibri" w:cs="Calibri"/>
          <w:iCs/>
        </w:rPr>
        <w:t>siedziba Wójta Gminy Nowa Ruda</w:t>
      </w:r>
    </w:p>
    <w:p w14:paraId="64C38EDE" w14:textId="7D107F00" w:rsidR="00353C0E" w:rsidRPr="00163D34" w:rsidRDefault="00163D34" w:rsidP="00163D34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4)</w:t>
      </w:r>
      <w:r w:rsidR="00353C0E" w:rsidRPr="00163D34">
        <w:rPr>
          <w:rFonts w:ascii="Calibri" w:hAnsi="Calibri" w:cs="Calibri"/>
          <w:iCs/>
        </w:rPr>
        <w:t xml:space="preserve">strony internetowe Urzędu Gminy Nowa Ruda, </w:t>
      </w:r>
    </w:p>
    <w:p w14:paraId="5A55BB95" w14:textId="0463D581" w:rsidR="008826E9" w:rsidRDefault="008826E9" w:rsidP="008826E9">
      <w:pPr>
        <w:pStyle w:val="Nagwek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Załącznik nr </w:t>
      </w:r>
      <w:r w:rsidR="00201116">
        <w:rPr>
          <w:sz w:val="24"/>
          <w:szCs w:val="24"/>
        </w:rPr>
        <w:t>2</w:t>
      </w:r>
      <w:r>
        <w:rPr>
          <w:sz w:val="24"/>
          <w:szCs w:val="24"/>
        </w:rPr>
        <w:t xml:space="preserve"> do Zarządzenia Nr </w:t>
      </w:r>
      <w:r w:rsidR="00563CCA">
        <w:rPr>
          <w:sz w:val="24"/>
          <w:szCs w:val="24"/>
        </w:rPr>
        <w:t>664</w:t>
      </w:r>
      <w:r>
        <w:rPr>
          <w:sz w:val="24"/>
          <w:szCs w:val="24"/>
        </w:rPr>
        <w:t>/22</w:t>
      </w:r>
      <w:r>
        <w:rPr>
          <w:sz w:val="24"/>
          <w:szCs w:val="24"/>
        </w:rPr>
        <w:br/>
        <w:t xml:space="preserve">Wójta Gminy Nowa Ruda </w:t>
      </w:r>
      <w:r>
        <w:rPr>
          <w:sz w:val="24"/>
          <w:szCs w:val="24"/>
        </w:rPr>
        <w:br/>
        <w:t xml:space="preserve">z dnia </w:t>
      </w:r>
      <w:r w:rsidR="00563CCA">
        <w:rPr>
          <w:sz w:val="24"/>
          <w:szCs w:val="24"/>
        </w:rPr>
        <w:t>05.12</w:t>
      </w:r>
      <w:r>
        <w:rPr>
          <w:sz w:val="24"/>
          <w:szCs w:val="24"/>
        </w:rPr>
        <w:t>.2022 roku</w:t>
      </w:r>
    </w:p>
    <w:p w14:paraId="260A24FD" w14:textId="77777777" w:rsidR="008826E9" w:rsidRDefault="008826E9" w:rsidP="008826E9">
      <w:pPr>
        <w:pStyle w:val="Nagwek1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  <w:sz w:val="24"/>
          <w:szCs w:val="24"/>
        </w:rPr>
        <w:t>Wykaz nieruchomości przeznaczonych do sprzedaży</w:t>
      </w:r>
    </w:p>
    <w:p w14:paraId="6E39B9ED" w14:textId="2FDCBC5E" w:rsidR="008826E9" w:rsidRDefault="008826E9" w:rsidP="008826E9">
      <w:pPr>
        <w:pStyle w:val="Nagwek1"/>
        <w:rPr>
          <w:rStyle w:val="Pogrubienie"/>
          <w:rFonts w:asciiTheme="minorHAnsi" w:hAnsiTheme="minorHAnsi" w:cstheme="minorHAnsi"/>
          <w:sz w:val="24"/>
          <w:szCs w:val="24"/>
        </w:rPr>
      </w:pPr>
      <w:r>
        <w:rPr>
          <w:rStyle w:val="Pogrubienie"/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563CCA">
        <w:rPr>
          <w:rStyle w:val="Pogrubienie"/>
          <w:rFonts w:asciiTheme="minorHAnsi" w:hAnsiTheme="minorHAnsi" w:cstheme="minorHAnsi"/>
          <w:sz w:val="24"/>
          <w:szCs w:val="24"/>
        </w:rPr>
        <w:t>05</w:t>
      </w:r>
      <w:r>
        <w:rPr>
          <w:rStyle w:val="Pogrubienie"/>
          <w:rFonts w:asciiTheme="minorHAnsi" w:hAnsiTheme="minorHAnsi" w:cstheme="minorHAnsi"/>
          <w:sz w:val="24"/>
          <w:szCs w:val="24"/>
        </w:rPr>
        <w:t>.</w:t>
      </w:r>
      <w:r w:rsidR="00563CCA">
        <w:rPr>
          <w:rStyle w:val="Pogrubienie"/>
          <w:rFonts w:asciiTheme="minorHAnsi" w:hAnsiTheme="minorHAnsi" w:cstheme="minorHAnsi"/>
          <w:sz w:val="24"/>
          <w:szCs w:val="24"/>
        </w:rPr>
        <w:t>12.</w:t>
      </w:r>
      <w:r>
        <w:rPr>
          <w:rStyle w:val="Pogrubienie"/>
          <w:rFonts w:asciiTheme="minorHAnsi" w:hAnsiTheme="minorHAnsi" w:cstheme="minorHAnsi"/>
          <w:sz w:val="24"/>
          <w:szCs w:val="24"/>
        </w:rPr>
        <w:t xml:space="preserve">2022 r. do dnia </w:t>
      </w:r>
      <w:r w:rsidR="00563CCA">
        <w:rPr>
          <w:rStyle w:val="Pogrubienie"/>
          <w:rFonts w:asciiTheme="minorHAnsi" w:hAnsiTheme="minorHAnsi" w:cstheme="minorHAnsi"/>
          <w:sz w:val="24"/>
          <w:szCs w:val="24"/>
        </w:rPr>
        <w:t>25</w:t>
      </w:r>
      <w:r>
        <w:rPr>
          <w:rStyle w:val="Pogrubienie"/>
          <w:rFonts w:asciiTheme="minorHAnsi" w:hAnsiTheme="minorHAnsi" w:cstheme="minorHAnsi"/>
          <w:sz w:val="24"/>
          <w:szCs w:val="24"/>
        </w:rPr>
        <w:t>.</w:t>
      </w:r>
      <w:r w:rsidR="00563CCA">
        <w:rPr>
          <w:rStyle w:val="Pogrubienie"/>
          <w:rFonts w:asciiTheme="minorHAnsi" w:hAnsiTheme="minorHAnsi" w:cstheme="minorHAnsi"/>
          <w:sz w:val="24"/>
          <w:szCs w:val="24"/>
        </w:rPr>
        <w:t>12.</w:t>
      </w:r>
      <w:r>
        <w:rPr>
          <w:rStyle w:val="Pogrubienie"/>
          <w:rFonts w:asciiTheme="minorHAnsi" w:hAnsiTheme="minorHAnsi" w:cstheme="minorHAnsi"/>
          <w:sz w:val="24"/>
          <w:szCs w:val="24"/>
        </w:rPr>
        <w:t>2022 r.</w:t>
      </w:r>
    </w:p>
    <w:p w14:paraId="379EA5E5" w14:textId="77777777" w:rsidR="008826E9" w:rsidRDefault="008826E9" w:rsidP="008826E9">
      <w:pPr>
        <w:suppressAutoHyphens/>
        <w:autoSpaceDN w:val="0"/>
        <w:textAlignment w:val="baseline"/>
      </w:pPr>
      <w:r>
        <w:rPr>
          <w:rFonts w:ascii="Calibri" w:hAnsi="Calibri" w:cs="Calibri"/>
          <w:b/>
          <w:bCs/>
        </w:rPr>
        <w:t>1.</w:t>
      </w:r>
      <w:r w:rsidRPr="003F175F">
        <w:rPr>
          <w:rFonts w:ascii="Calibri" w:hAnsi="Calibri" w:cs="Calibri"/>
          <w:b/>
          <w:bCs/>
        </w:rPr>
        <w:t>Oznaczenie</w:t>
      </w:r>
      <w:r w:rsidRPr="003F175F">
        <w:rPr>
          <w:b/>
          <w:bCs/>
        </w:rPr>
        <w:t xml:space="preserve"> nieruchomości:</w:t>
      </w:r>
    </w:p>
    <w:p w14:paraId="5C4F1223" w14:textId="4FE1C7D2" w:rsidR="008826E9" w:rsidRDefault="008826E9" w:rsidP="008826E9">
      <w:pPr>
        <w:pStyle w:val="Akapitzlist"/>
        <w:numPr>
          <w:ilvl w:val="1"/>
          <w:numId w:val="38"/>
        </w:num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nr księgi wieczystej: SW2K/00017972/2</w:t>
      </w:r>
    </w:p>
    <w:p w14:paraId="6077C1A6" w14:textId="740F87EE" w:rsidR="008826E9" w:rsidRDefault="008826E9" w:rsidP="008826E9">
      <w:pPr>
        <w:pStyle w:val="Akapitzlist"/>
        <w:numPr>
          <w:ilvl w:val="1"/>
          <w:numId w:val="38"/>
        </w:num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według katastru nieruchomości</w:t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</w:rPr>
        <w:t>dz.nr 705/2 , AM-1, obręb 00</w:t>
      </w:r>
      <w:r w:rsidR="00201116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4 </w:t>
      </w:r>
      <w:r w:rsidR="00201116">
        <w:rPr>
          <w:rFonts w:ascii="Calibri" w:hAnsi="Calibri" w:cs="Calibri"/>
        </w:rPr>
        <w:t>Świerki</w:t>
      </w:r>
    </w:p>
    <w:p w14:paraId="6D4CDD96" w14:textId="50AEFE86" w:rsidR="008826E9" w:rsidRPr="00353C0E" w:rsidRDefault="008826E9" w:rsidP="008826E9">
      <w:pPr>
        <w:pStyle w:val="Akapitzlist"/>
        <w:suppressAutoHyphens/>
        <w:autoSpaceDN w:val="0"/>
        <w:ind w:left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2.Powierzchnia nieruchomości : </w:t>
      </w:r>
      <w:r w:rsidRPr="008826E9">
        <w:rPr>
          <w:rFonts w:ascii="Calibri" w:hAnsi="Calibri" w:cs="Calibri"/>
        </w:rPr>
        <w:t>1172</w:t>
      </w:r>
      <w:r w:rsidRPr="00353C0E">
        <w:rPr>
          <w:rFonts w:ascii="Calibri" w:hAnsi="Calibri" w:cs="Calibri"/>
        </w:rPr>
        <w:t xml:space="preserve"> m</w:t>
      </w:r>
      <w:r w:rsidRPr="00353C0E">
        <w:rPr>
          <w:rFonts w:ascii="Calibri" w:hAnsi="Calibri" w:cs="Calibri"/>
          <w:vertAlign w:val="superscript"/>
        </w:rPr>
        <w:t>2</w:t>
      </w:r>
    </w:p>
    <w:p w14:paraId="38DDACFE" w14:textId="483B9695" w:rsidR="008826E9" w:rsidRPr="003F175F" w:rsidRDefault="008826E9" w:rsidP="008826E9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</w:t>
      </w:r>
      <w:r w:rsidRPr="003F175F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3F175F">
        <w:rPr>
          <w:rFonts w:ascii="Calibri" w:hAnsi="Calibri" w:cs="Calibri"/>
        </w:rPr>
        <w:t>lokal mieszkalny nr</w:t>
      </w:r>
      <w:r w:rsidRPr="003F175F">
        <w:rPr>
          <w:rFonts w:ascii="Calibri" w:hAnsi="Calibri" w:cs="Calibri"/>
          <w:b/>
          <w:bCs/>
        </w:rPr>
        <w:t xml:space="preserve"> </w:t>
      </w:r>
      <w:r w:rsidRPr="003F175F">
        <w:rPr>
          <w:rFonts w:ascii="Calibri" w:hAnsi="Calibri" w:cs="Calibri"/>
        </w:rPr>
        <w:t xml:space="preserve">2 położony w </w:t>
      </w:r>
      <w:r>
        <w:rPr>
          <w:rFonts w:ascii="Calibri" w:hAnsi="Calibri" w:cs="Calibri"/>
        </w:rPr>
        <w:t>Świerkach</w:t>
      </w:r>
      <w:r w:rsidRPr="003F175F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198A</w:t>
      </w:r>
      <w:r w:rsidRPr="003F175F">
        <w:rPr>
          <w:rFonts w:ascii="Calibri" w:hAnsi="Calibri" w:cs="Calibri"/>
        </w:rPr>
        <w:t>, na</w:t>
      </w:r>
      <w:r>
        <w:rPr>
          <w:rFonts w:ascii="Calibri" w:hAnsi="Calibri" w:cs="Calibri"/>
        </w:rPr>
        <w:t xml:space="preserve"> I</w:t>
      </w:r>
      <w:r w:rsidRPr="003F175F">
        <w:rPr>
          <w:rFonts w:ascii="Calibri" w:hAnsi="Calibri" w:cs="Calibri"/>
        </w:rPr>
        <w:t xml:space="preserve"> p</w:t>
      </w:r>
      <w:r w:rsidR="009D03E9">
        <w:rPr>
          <w:rFonts w:ascii="Calibri" w:hAnsi="Calibri" w:cs="Calibri"/>
        </w:rPr>
        <w:t>ię</w:t>
      </w:r>
      <w:r w:rsidRPr="003F175F">
        <w:rPr>
          <w:rFonts w:ascii="Calibri" w:hAnsi="Calibri" w:cs="Calibri"/>
        </w:rPr>
        <w:t>trze</w:t>
      </w:r>
      <w:r w:rsidR="009D03E9">
        <w:rPr>
          <w:rFonts w:ascii="Calibri" w:hAnsi="Calibri" w:cs="Calibri"/>
        </w:rPr>
        <w:t xml:space="preserve"> klatki 198A</w:t>
      </w:r>
      <w:r w:rsidRPr="003F175F">
        <w:rPr>
          <w:rFonts w:ascii="Calibri" w:hAnsi="Calibri" w:cs="Calibri"/>
        </w:rPr>
        <w:t xml:space="preserve"> w budynku mieszkalnym, dwukondygnacyjnym, wielomieszkaniowym, </w:t>
      </w:r>
      <w:r w:rsidR="009D03E9">
        <w:rPr>
          <w:rFonts w:ascii="Calibri" w:hAnsi="Calibri" w:cs="Calibri"/>
        </w:rPr>
        <w:t xml:space="preserve">dwuklatkowym, </w:t>
      </w:r>
      <w:r w:rsidRPr="003F175F">
        <w:rPr>
          <w:rFonts w:ascii="Calibri" w:hAnsi="Calibri" w:cs="Calibri"/>
        </w:rPr>
        <w:t>podpiwniczonym, wolnostojącym, wybudowanym przed 19</w:t>
      </w:r>
      <w:r w:rsidR="009D03E9">
        <w:rPr>
          <w:rFonts w:ascii="Calibri" w:hAnsi="Calibri" w:cs="Calibri"/>
        </w:rPr>
        <w:t>39</w:t>
      </w:r>
      <w:r w:rsidRPr="003F175F">
        <w:rPr>
          <w:rFonts w:ascii="Calibri" w:hAnsi="Calibri" w:cs="Calibri"/>
        </w:rPr>
        <w:t xml:space="preserve"> r. Lokal składa się z:</w:t>
      </w:r>
      <w:r w:rsidR="009D03E9">
        <w:rPr>
          <w:rFonts w:ascii="Calibri" w:hAnsi="Calibri" w:cs="Calibri"/>
        </w:rPr>
        <w:t xml:space="preserve"> 2</w:t>
      </w:r>
      <w:r w:rsidRPr="003F175F">
        <w:rPr>
          <w:rFonts w:ascii="Calibri" w:hAnsi="Calibri" w:cs="Calibri"/>
        </w:rPr>
        <w:t xml:space="preserve"> poko</w:t>
      </w:r>
      <w:r w:rsidR="009D03E9">
        <w:rPr>
          <w:rFonts w:ascii="Calibri" w:hAnsi="Calibri" w:cs="Calibri"/>
        </w:rPr>
        <w:t>i,</w:t>
      </w:r>
      <w:r w:rsidRPr="003F175F">
        <w:rPr>
          <w:rFonts w:ascii="Calibri" w:hAnsi="Calibri" w:cs="Calibri"/>
        </w:rPr>
        <w:t xml:space="preserve"> kuchni</w:t>
      </w:r>
      <w:r w:rsidR="009D03E9">
        <w:rPr>
          <w:rFonts w:ascii="Calibri" w:hAnsi="Calibri" w:cs="Calibri"/>
        </w:rPr>
        <w:t xml:space="preserve">, łazienki z </w:t>
      </w:r>
      <w:proofErr w:type="spellStart"/>
      <w:r w:rsidR="009D03E9">
        <w:rPr>
          <w:rFonts w:ascii="Calibri" w:hAnsi="Calibri" w:cs="Calibri"/>
        </w:rPr>
        <w:t>wc</w:t>
      </w:r>
      <w:proofErr w:type="spellEnd"/>
      <w:r w:rsidR="009D03E9">
        <w:rPr>
          <w:rFonts w:ascii="Calibri" w:hAnsi="Calibri" w:cs="Calibri"/>
        </w:rPr>
        <w:t>, przedpokoju</w:t>
      </w:r>
      <w:r w:rsidRPr="003F175F">
        <w:rPr>
          <w:rFonts w:ascii="Calibri" w:hAnsi="Calibri" w:cs="Calibri"/>
        </w:rPr>
        <w:t xml:space="preserve"> </w:t>
      </w:r>
      <w:r w:rsidR="009D03E9">
        <w:rPr>
          <w:rFonts w:ascii="Calibri" w:hAnsi="Calibri" w:cs="Calibri"/>
        </w:rPr>
        <w:t xml:space="preserve">i schowka </w:t>
      </w:r>
      <w:r w:rsidRPr="003F175F">
        <w:rPr>
          <w:rFonts w:ascii="Calibri" w:hAnsi="Calibri" w:cs="Calibri"/>
        </w:rPr>
        <w:t xml:space="preserve">o powierzchni użytkowej </w:t>
      </w:r>
      <w:r w:rsidR="009D03E9">
        <w:rPr>
          <w:rFonts w:ascii="Calibri" w:hAnsi="Calibri" w:cs="Calibri"/>
        </w:rPr>
        <w:t>60</w:t>
      </w:r>
      <w:r w:rsidRPr="003F175F">
        <w:rPr>
          <w:rFonts w:ascii="Calibri" w:hAnsi="Calibri" w:cs="Calibri"/>
        </w:rPr>
        <w:t>,</w:t>
      </w:r>
      <w:r w:rsidR="009D03E9">
        <w:rPr>
          <w:rFonts w:ascii="Calibri" w:hAnsi="Calibri" w:cs="Calibri"/>
        </w:rPr>
        <w:t>3</w:t>
      </w:r>
      <w:r w:rsidRPr="003F175F">
        <w:rPr>
          <w:rFonts w:ascii="Calibri" w:hAnsi="Calibri" w:cs="Calibri"/>
        </w:rPr>
        <w:t>8 m</w:t>
      </w:r>
      <w:r w:rsidRPr="003F175F">
        <w:rPr>
          <w:rFonts w:ascii="Calibri" w:hAnsi="Calibri" w:cs="Calibri"/>
          <w:vertAlign w:val="superscript"/>
        </w:rPr>
        <w:t>2</w:t>
      </w:r>
      <w:r w:rsidRPr="003F175F">
        <w:rPr>
          <w:rFonts w:ascii="Calibri" w:hAnsi="Calibri" w:cs="Calibri"/>
        </w:rPr>
        <w:t>.  Do pomieszczeń przynależnych zaliczono: piwnicę  o pow. 1</w:t>
      </w:r>
      <w:r w:rsidR="009D03E9">
        <w:rPr>
          <w:rFonts w:ascii="Calibri" w:hAnsi="Calibri" w:cs="Calibri"/>
        </w:rPr>
        <w:t>5</w:t>
      </w:r>
      <w:r w:rsidRPr="003F175F">
        <w:rPr>
          <w:rFonts w:ascii="Calibri" w:hAnsi="Calibri" w:cs="Calibri"/>
        </w:rPr>
        <w:t>,</w:t>
      </w:r>
      <w:r w:rsidR="009D03E9">
        <w:rPr>
          <w:rFonts w:ascii="Calibri" w:hAnsi="Calibri" w:cs="Calibri"/>
        </w:rPr>
        <w:t>00</w:t>
      </w:r>
      <w:r w:rsidRPr="003F175F">
        <w:rPr>
          <w:rFonts w:ascii="Calibri" w:hAnsi="Calibri" w:cs="Calibri"/>
        </w:rPr>
        <w:t>m</w:t>
      </w:r>
      <w:r w:rsidRPr="003F175F">
        <w:rPr>
          <w:rFonts w:ascii="Calibri" w:hAnsi="Calibri" w:cs="Calibri"/>
          <w:vertAlign w:val="superscript"/>
        </w:rPr>
        <w:t xml:space="preserve">2 </w:t>
      </w:r>
      <w:r w:rsidRPr="003F175F">
        <w:rPr>
          <w:rFonts w:ascii="Calibri" w:hAnsi="Calibri" w:cs="Calibri"/>
        </w:rPr>
        <w:t xml:space="preserve">i </w:t>
      </w:r>
      <w:r w:rsidR="009D03E9">
        <w:rPr>
          <w:rFonts w:ascii="Calibri" w:hAnsi="Calibri" w:cs="Calibri"/>
        </w:rPr>
        <w:t>piwnicę</w:t>
      </w:r>
      <w:r w:rsidRPr="003F175F">
        <w:rPr>
          <w:rFonts w:ascii="Calibri" w:hAnsi="Calibri" w:cs="Calibri"/>
        </w:rPr>
        <w:t xml:space="preserve"> o pow. </w:t>
      </w:r>
      <w:r w:rsidR="009D03E9">
        <w:rPr>
          <w:rFonts w:ascii="Calibri" w:hAnsi="Calibri" w:cs="Calibri"/>
        </w:rPr>
        <w:t>0,87</w:t>
      </w:r>
      <w:r w:rsidRPr="003F175F">
        <w:rPr>
          <w:rFonts w:ascii="Calibri" w:hAnsi="Calibri" w:cs="Calibri"/>
        </w:rPr>
        <w:t>m</w:t>
      </w:r>
      <w:r w:rsidRPr="003F175F">
        <w:rPr>
          <w:rFonts w:ascii="Calibri" w:hAnsi="Calibri" w:cs="Calibri"/>
          <w:vertAlign w:val="superscript"/>
        </w:rPr>
        <w:t>2</w:t>
      </w:r>
      <w:r w:rsidRPr="003F175F">
        <w:rPr>
          <w:rFonts w:ascii="Calibri" w:hAnsi="Calibri" w:cs="Calibri"/>
        </w:rPr>
        <w:t xml:space="preserve"> . Udział lokalu w nieruchomości wspólnej wynosi </w:t>
      </w:r>
      <w:r w:rsidR="009D03E9">
        <w:rPr>
          <w:rFonts w:ascii="Calibri" w:hAnsi="Calibri" w:cs="Calibri"/>
        </w:rPr>
        <w:t>135</w:t>
      </w:r>
      <w:r w:rsidRPr="003F175F">
        <w:rPr>
          <w:rFonts w:ascii="Calibri" w:hAnsi="Calibri" w:cs="Calibri"/>
        </w:rPr>
        <w:t>/10000cz. Lokal wyposażony jest w instalację: elektryczną, wodociągową, kanalizacyjną</w:t>
      </w:r>
      <w:r w:rsidR="00B1584F">
        <w:rPr>
          <w:rFonts w:ascii="Calibri" w:hAnsi="Calibri" w:cs="Calibri"/>
        </w:rPr>
        <w:t xml:space="preserve"> - lokalną</w:t>
      </w:r>
      <w:r w:rsidRPr="003F175F">
        <w:rPr>
          <w:rFonts w:ascii="Calibri" w:hAnsi="Calibri" w:cs="Calibri"/>
        </w:rPr>
        <w:t>,  ogrzewanie</w:t>
      </w:r>
      <w:r w:rsidR="00B1584F">
        <w:rPr>
          <w:rFonts w:ascii="Calibri" w:hAnsi="Calibri" w:cs="Calibri"/>
        </w:rPr>
        <w:t xml:space="preserve"> CO stalowe z kotłem węglowym</w:t>
      </w:r>
      <w:r w:rsidRPr="003F175F">
        <w:rPr>
          <w:rFonts w:ascii="Calibri" w:hAnsi="Calibri" w:cs="Calibri"/>
        </w:rPr>
        <w:t xml:space="preserve">. Zgodnie ze Studium uwarunkowań i kierunków zagospodarowania przestrzennego Gminy Nowa Ruda działka nr </w:t>
      </w:r>
      <w:r w:rsidR="00B1584F">
        <w:rPr>
          <w:rFonts w:ascii="Calibri" w:hAnsi="Calibri" w:cs="Calibri"/>
        </w:rPr>
        <w:t>705/2</w:t>
      </w:r>
      <w:r w:rsidRPr="003F175F">
        <w:rPr>
          <w:rFonts w:ascii="Calibri" w:hAnsi="Calibri" w:cs="Calibri"/>
        </w:rPr>
        <w:t xml:space="preserve"> o pow. </w:t>
      </w:r>
      <w:r w:rsidR="00B1584F">
        <w:rPr>
          <w:rFonts w:ascii="Calibri" w:hAnsi="Calibri" w:cs="Calibri"/>
        </w:rPr>
        <w:t>1172</w:t>
      </w:r>
      <w:r w:rsidRPr="003F175F">
        <w:rPr>
          <w:rFonts w:ascii="Calibri" w:hAnsi="Calibri" w:cs="Calibri"/>
        </w:rPr>
        <w:t>m</w:t>
      </w:r>
      <w:r w:rsidRPr="003F175F">
        <w:rPr>
          <w:rFonts w:ascii="Calibri" w:hAnsi="Calibri" w:cs="Calibri"/>
          <w:vertAlign w:val="superscript"/>
        </w:rPr>
        <w:t>2</w:t>
      </w:r>
      <w:r w:rsidRPr="003F175F">
        <w:rPr>
          <w:rFonts w:ascii="Calibri" w:hAnsi="Calibri" w:cs="Calibri"/>
        </w:rPr>
        <w:t xml:space="preserve"> przeznaczona jest na cele zabudowy mieszkaniowej </w:t>
      </w:r>
      <w:r w:rsidR="00B1584F">
        <w:rPr>
          <w:rFonts w:ascii="Calibri" w:hAnsi="Calibri" w:cs="Calibri"/>
        </w:rPr>
        <w:t xml:space="preserve">i </w:t>
      </w:r>
      <w:r w:rsidRPr="003F175F">
        <w:rPr>
          <w:rFonts w:ascii="Calibri" w:hAnsi="Calibri" w:cs="Calibri"/>
        </w:rPr>
        <w:t xml:space="preserve">zagrodowej oraz obiektów usług i produkcji nie kolidujących z funkcją mieszkaniową, w </w:t>
      </w:r>
      <w:r w:rsidRPr="003F175F">
        <w:rPr>
          <w:color w:val="000000" w:themeColor="text1"/>
        </w:rPr>
        <w:t>ewidencji gruntów i budynków Starosty Kłodzkiego sklasyfikowana jest jako B- tereny mieszkaniowe</w:t>
      </w:r>
      <w:r w:rsidRPr="003F175F">
        <w:rPr>
          <w:rFonts w:ascii="Calibri" w:hAnsi="Calibri" w:cs="Calibri"/>
        </w:rPr>
        <w:t>.</w:t>
      </w:r>
    </w:p>
    <w:p w14:paraId="2B425C86" w14:textId="77777777" w:rsidR="008826E9" w:rsidRPr="003F175F" w:rsidRDefault="008826E9" w:rsidP="008826E9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</w:t>
      </w:r>
      <w:r w:rsidRPr="003F175F">
        <w:rPr>
          <w:rFonts w:ascii="Calibri" w:hAnsi="Calibri" w:cs="Calibri"/>
          <w:b/>
          <w:bCs/>
        </w:rPr>
        <w:t xml:space="preserve">Forma przeznaczenia do sprzedaży: </w:t>
      </w:r>
      <w:r w:rsidRPr="003F175F">
        <w:rPr>
          <w:rFonts w:ascii="Calibri" w:hAnsi="Calibri" w:cs="Calibri"/>
        </w:rPr>
        <w:t>tryb bezprzetargowy</w:t>
      </w:r>
      <w:r w:rsidRPr="003F175F">
        <w:rPr>
          <w:rFonts w:ascii="Calibri" w:hAnsi="Calibri" w:cs="Calibri"/>
          <w:b/>
          <w:bCs/>
        </w:rPr>
        <w:t xml:space="preserve"> </w:t>
      </w:r>
    </w:p>
    <w:p w14:paraId="2BE448C3" w14:textId="0368BF1E" w:rsidR="008826E9" w:rsidRDefault="008826E9" w:rsidP="008826E9">
      <w:pPr>
        <w:pStyle w:val="Akapitzlist"/>
        <w:tabs>
          <w:tab w:val="right" w:pos="8931"/>
        </w:tabs>
        <w:suppressAutoHyphens/>
        <w:autoSpaceDN w:val="0"/>
        <w:spacing w:before="240" w:after="720" w:line="276" w:lineRule="auto"/>
        <w:ind w:left="0"/>
        <w:textAlignment w:val="baseline"/>
        <w:rPr>
          <w:rFonts w:cs="Calibri"/>
        </w:rPr>
      </w:pPr>
      <w:r>
        <w:rPr>
          <w:rFonts w:ascii="Calibri" w:hAnsi="Calibri" w:cs="Calibri"/>
          <w:b/>
          <w:bCs/>
        </w:rPr>
        <w:t xml:space="preserve">5.Cena nieruchomości: </w:t>
      </w:r>
      <w:r w:rsidR="00B1584F">
        <w:rPr>
          <w:rFonts w:ascii="Calibri" w:hAnsi="Calibri" w:cs="Calibri"/>
          <w:b/>
          <w:bCs/>
        </w:rPr>
        <w:t>60</w:t>
      </w:r>
      <w:r>
        <w:rPr>
          <w:rFonts w:ascii="Calibri" w:hAnsi="Calibri" w:cs="Calibri"/>
          <w:b/>
          <w:bCs/>
        </w:rPr>
        <w:t xml:space="preserve"> 000,00 zł </w:t>
      </w:r>
      <w:r>
        <w:rPr>
          <w:rFonts w:ascii="Calibri" w:hAnsi="Calibri" w:cs="Calibri"/>
        </w:rPr>
        <w:t>zw. z podatku VAT na podst. art. 43 ust. 1 pkt 10 ustawy o podatku od towarów i usług.</w:t>
      </w:r>
    </w:p>
    <w:p w14:paraId="6FC830A3" w14:textId="77777777" w:rsidR="008826E9" w:rsidRDefault="008826E9" w:rsidP="008826E9">
      <w:pPr>
        <w:pStyle w:val="Akapitzlist"/>
        <w:tabs>
          <w:tab w:val="right" w:pos="8931"/>
        </w:tabs>
        <w:suppressAutoHyphens/>
        <w:autoSpaceDN w:val="0"/>
        <w:spacing w:before="240" w:after="240" w:line="276" w:lineRule="auto"/>
        <w:ind w:left="0"/>
        <w:jc w:val="center"/>
        <w:textAlignment w:val="baseline"/>
        <w:rPr>
          <w:rFonts w:cs="Calibri"/>
        </w:rPr>
      </w:pPr>
    </w:p>
    <w:p w14:paraId="695CEFAF" w14:textId="77777777" w:rsidR="00B1584F" w:rsidRDefault="00B1584F" w:rsidP="008826E9">
      <w:pPr>
        <w:pStyle w:val="Akapitzlist"/>
        <w:tabs>
          <w:tab w:val="right" w:pos="8931"/>
        </w:tabs>
        <w:suppressAutoHyphens/>
        <w:autoSpaceDN w:val="0"/>
        <w:spacing w:before="240" w:after="240" w:line="276" w:lineRule="auto"/>
        <w:ind w:left="0"/>
        <w:jc w:val="center"/>
        <w:textAlignment w:val="baseline"/>
        <w:rPr>
          <w:rFonts w:cs="Calibri"/>
        </w:rPr>
      </w:pPr>
    </w:p>
    <w:p w14:paraId="6D31FAAD" w14:textId="77777777" w:rsidR="00B1584F" w:rsidRDefault="00B1584F" w:rsidP="008826E9">
      <w:pPr>
        <w:pStyle w:val="Akapitzlist"/>
        <w:tabs>
          <w:tab w:val="right" w:pos="8931"/>
        </w:tabs>
        <w:suppressAutoHyphens/>
        <w:autoSpaceDN w:val="0"/>
        <w:spacing w:before="240" w:after="240" w:line="276" w:lineRule="auto"/>
        <w:ind w:left="0"/>
        <w:jc w:val="center"/>
        <w:textAlignment w:val="baseline"/>
        <w:rPr>
          <w:rFonts w:cs="Calibri"/>
        </w:rPr>
      </w:pPr>
    </w:p>
    <w:p w14:paraId="65CBB781" w14:textId="77777777" w:rsidR="00B1584F" w:rsidRDefault="00B1584F" w:rsidP="008826E9">
      <w:pPr>
        <w:pStyle w:val="Akapitzlist"/>
        <w:tabs>
          <w:tab w:val="right" w:pos="8931"/>
        </w:tabs>
        <w:suppressAutoHyphens/>
        <w:autoSpaceDN w:val="0"/>
        <w:spacing w:before="240" w:after="240" w:line="276" w:lineRule="auto"/>
        <w:ind w:left="0"/>
        <w:jc w:val="center"/>
        <w:textAlignment w:val="baseline"/>
        <w:rPr>
          <w:rFonts w:cs="Calibri"/>
        </w:rPr>
      </w:pPr>
    </w:p>
    <w:p w14:paraId="6DFEC836" w14:textId="0FF54199" w:rsidR="008826E9" w:rsidRDefault="008826E9" w:rsidP="008826E9">
      <w:pPr>
        <w:pStyle w:val="Akapitzlist"/>
        <w:tabs>
          <w:tab w:val="right" w:pos="8931"/>
        </w:tabs>
        <w:suppressAutoHyphens/>
        <w:autoSpaceDN w:val="0"/>
        <w:spacing w:before="240" w:after="240" w:line="276" w:lineRule="auto"/>
        <w:ind w:left="0"/>
        <w:jc w:val="center"/>
        <w:textAlignment w:val="baseline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</w:t>
      </w:r>
      <w:r w:rsidRPr="00511DF0">
        <w:rPr>
          <w:rFonts w:cs="Calibri"/>
        </w:rPr>
        <w:t>/Z up. Wójta Anna Zawiślak – Zastępca Wójta/</w:t>
      </w:r>
    </w:p>
    <w:p w14:paraId="4EE247DF" w14:textId="59EC262E" w:rsidR="00B1584F" w:rsidRDefault="00B1584F" w:rsidP="008826E9">
      <w:pPr>
        <w:pStyle w:val="Akapitzlist"/>
        <w:tabs>
          <w:tab w:val="right" w:pos="8931"/>
        </w:tabs>
        <w:suppressAutoHyphens/>
        <w:autoSpaceDN w:val="0"/>
        <w:spacing w:before="240" w:after="240" w:line="276" w:lineRule="auto"/>
        <w:ind w:left="0"/>
        <w:jc w:val="center"/>
        <w:textAlignment w:val="baseline"/>
        <w:rPr>
          <w:rFonts w:cs="Calibri"/>
        </w:rPr>
      </w:pPr>
    </w:p>
    <w:p w14:paraId="53818954" w14:textId="2B7E3475" w:rsidR="00B1584F" w:rsidRDefault="00B1584F" w:rsidP="008826E9">
      <w:pPr>
        <w:pStyle w:val="Akapitzlist"/>
        <w:tabs>
          <w:tab w:val="right" w:pos="8931"/>
        </w:tabs>
        <w:suppressAutoHyphens/>
        <w:autoSpaceDN w:val="0"/>
        <w:spacing w:before="240" w:after="240" w:line="276" w:lineRule="auto"/>
        <w:ind w:left="0"/>
        <w:jc w:val="center"/>
        <w:textAlignment w:val="baseline"/>
        <w:rPr>
          <w:rFonts w:cs="Calibri"/>
        </w:rPr>
      </w:pPr>
    </w:p>
    <w:p w14:paraId="23AF3749" w14:textId="77777777" w:rsidR="00B1584F" w:rsidRPr="00013412" w:rsidRDefault="00B1584F" w:rsidP="008826E9">
      <w:pPr>
        <w:pStyle w:val="Akapitzlist"/>
        <w:tabs>
          <w:tab w:val="right" w:pos="8931"/>
        </w:tabs>
        <w:suppressAutoHyphens/>
        <w:autoSpaceDN w:val="0"/>
        <w:spacing w:before="240" w:after="240" w:line="276" w:lineRule="auto"/>
        <w:ind w:left="0"/>
        <w:jc w:val="center"/>
        <w:textAlignment w:val="baseline"/>
        <w:rPr>
          <w:rFonts w:cs="Calibri"/>
          <w:color w:val="FFFFFF" w:themeColor="background1"/>
        </w:rPr>
      </w:pPr>
    </w:p>
    <w:p w14:paraId="6253A824" w14:textId="77777777" w:rsidR="008826E9" w:rsidRPr="00163D34" w:rsidRDefault="008826E9" w:rsidP="008826E9">
      <w:pPr>
        <w:spacing w:line="276" w:lineRule="auto"/>
        <w:jc w:val="both"/>
        <w:rPr>
          <w:rFonts w:ascii="Calibri" w:hAnsi="Calibri" w:cs="Calibri"/>
          <w:iCs/>
          <w:u w:val="single"/>
        </w:rPr>
      </w:pPr>
      <w:r w:rsidRPr="00163D34">
        <w:rPr>
          <w:rFonts w:ascii="Calibri" w:hAnsi="Calibri" w:cs="Calibri"/>
          <w:iCs/>
          <w:u w:val="single"/>
        </w:rPr>
        <w:lastRenderedPageBreak/>
        <w:t>Do wiadomości:</w:t>
      </w:r>
    </w:p>
    <w:p w14:paraId="3E6655E7" w14:textId="33683B37" w:rsidR="008826E9" w:rsidRPr="000C5A02" w:rsidRDefault="008826E9" w:rsidP="008826E9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1)</w:t>
      </w:r>
      <w:r w:rsidRPr="000C5A02">
        <w:rPr>
          <w:rFonts w:ascii="Calibri" w:hAnsi="Calibri" w:cs="Calibri"/>
          <w:iCs/>
        </w:rPr>
        <w:t xml:space="preserve">Sołtys wsi </w:t>
      </w:r>
      <w:r w:rsidR="00B1584F">
        <w:rPr>
          <w:rFonts w:ascii="Calibri" w:hAnsi="Calibri" w:cs="Calibri"/>
          <w:iCs/>
        </w:rPr>
        <w:t>Świerki</w:t>
      </w:r>
      <w:r w:rsidRPr="000C5A02">
        <w:rPr>
          <w:rFonts w:ascii="Calibri" w:hAnsi="Calibri" w:cs="Calibri"/>
          <w:iCs/>
        </w:rPr>
        <w:t xml:space="preserve"> - do ogłoszenia na tablicy ogłoszeń</w:t>
      </w:r>
    </w:p>
    <w:p w14:paraId="76FA5D2D" w14:textId="77777777" w:rsidR="008826E9" w:rsidRPr="000C5A02" w:rsidRDefault="008826E9" w:rsidP="008826E9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2)</w:t>
      </w:r>
      <w:r w:rsidRPr="000C5A02">
        <w:rPr>
          <w:rFonts w:ascii="Calibri" w:hAnsi="Calibri" w:cs="Calibri"/>
          <w:iCs/>
        </w:rPr>
        <w:t xml:space="preserve">prasa lokalna - </w:t>
      </w:r>
      <w:hyperlink r:id="rId8" w:history="1">
        <w:r w:rsidRPr="000C5A02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7DD57484" w14:textId="77777777" w:rsidR="008826E9" w:rsidRPr="000C5A02" w:rsidRDefault="008826E9" w:rsidP="008826E9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3)</w:t>
      </w:r>
      <w:r w:rsidRPr="000C5A02">
        <w:rPr>
          <w:rFonts w:ascii="Calibri" w:hAnsi="Calibri" w:cs="Calibri"/>
          <w:iCs/>
        </w:rPr>
        <w:t>siedziba Wójta Gminy Nowa Ruda</w:t>
      </w:r>
    </w:p>
    <w:p w14:paraId="00E3DED3" w14:textId="198B478A" w:rsidR="008826E9" w:rsidRPr="00163D34" w:rsidRDefault="008826E9" w:rsidP="008826E9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4)</w:t>
      </w:r>
      <w:proofErr w:type="spellStart"/>
      <w:r w:rsidR="00B1584F">
        <w:rPr>
          <w:rFonts w:ascii="Calibri" w:hAnsi="Calibri" w:cs="Calibri"/>
          <w:iCs/>
        </w:rPr>
        <w:t>bip</w:t>
      </w:r>
      <w:proofErr w:type="spellEnd"/>
      <w:r w:rsidR="00B1584F">
        <w:rPr>
          <w:rFonts w:ascii="Calibri" w:hAnsi="Calibri" w:cs="Calibri"/>
          <w:iCs/>
        </w:rPr>
        <w:t xml:space="preserve"> i </w:t>
      </w:r>
      <w:r w:rsidRPr="00163D34">
        <w:rPr>
          <w:rFonts w:ascii="Calibri" w:hAnsi="Calibri" w:cs="Calibri"/>
          <w:iCs/>
        </w:rPr>
        <w:t xml:space="preserve">strony internetowe Urzędu Gminy Nowa Ruda, </w:t>
      </w:r>
    </w:p>
    <w:p w14:paraId="0CA75ECB" w14:textId="77777777" w:rsidR="00656800" w:rsidRPr="00DC6FCE" w:rsidRDefault="00656800" w:rsidP="00656800">
      <w:pPr>
        <w:jc w:val="both"/>
        <w:rPr>
          <w:rFonts w:ascii="Calibri" w:hAnsi="Calibri" w:cs="Calibri"/>
          <w:iCs/>
        </w:rPr>
      </w:pPr>
    </w:p>
    <w:p w14:paraId="0BEC58C8" w14:textId="77777777" w:rsidR="00656800" w:rsidRDefault="00656800" w:rsidP="00656800"/>
    <w:p w14:paraId="0516ABA1" w14:textId="77777777" w:rsidR="00656800" w:rsidRDefault="00656800" w:rsidP="00656800"/>
    <w:p w14:paraId="51C2F117" w14:textId="77777777" w:rsidR="00656800" w:rsidRDefault="00656800" w:rsidP="00656800"/>
    <w:p w14:paraId="3EA7E2A3" w14:textId="77777777" w:rsidR="00656800" w:rsidRPr="00024C3A" w:rsidRDefault="00656800" w:rsidP="00656800"/>
    <w:p w14:paraId="11CE28A8" w14:textId="2CFA81AF" w:rsidR="00656800" w:rsidRDefault="00656800" w:rsidP="00024C3A"/>
    <w:p w14:paraId="214DE972" w14:textId="77777777" w:rsidR="00656800" w:rsidRDefault="00656800" w:rsidP="00024C3A"/>
    <w:p w14:paraId="376A1FA9" w14:textId="77777777" w:rsidR="00024C3A" w:rsidRPr="00024C3A" w:rsidRDefault="00024C3A" w:rsidP="00024C3A"/>
    <w:sectPr w:rsidR="00024C3A" w:rsidRPr="00024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753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2F18A9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460324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9F62805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59BB"/>
    <w:multiLevelType w:val="hybridMultilevel"/>
    <w:tmpl w:val="1F9E733C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3F4F7737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D061355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5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74F7758C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33366580">
    <w:abstractNumId w:val="10"/>
  </w:num>
  <w:num w:numId="2" w16cid:durableId="1837112862">
    <w:abstractNumId w:val="30"/>
  </w:num>
  <w:num w:numId="3" w16cid:durableId="703093609">
    <w:abstractNumId w:val="32"/>
  </w:num>
  <w:num w:numId="4" w16cid:durableId="156117739">
    <w:abstractNumId w:val="26"/>
  </w:num>
  <w:num w:numId="5" w16cid:durableId="542445537">
    <w:abstractNumId w:val="11"/>
  </w:num>
  <w:num w:numId="6" w16cid:durableId="1104615695">
    <w:abstractNumId w:val="9"/>
  </w:num>
  <w:num w:numId="7" w16cid:durableId="1692300568">
    <w:abstractNumId w:val="20"/>
  </w:num>
  <w:num w:numId="8" w16cid:durableId="1961181092">
    <w:abstractNumId w:val="23"/>
  </w:num>
  <w:num w:numId="9" w16cid:durableId="1516841446">
    <w:abstractNumId w:val="25"/>
  </w:num>
  <w:num w:numId="10" w16cid:durableId="1804079131">
    <w:abstractNumId w:val="16"/>
  </w:num>
  <w:num w:numId="11" w16cid:durableId="1851674398">
    <w:abstractNumId w:val="31"/>
  </w:num>
  <w:num w:numId="12" w16cid:durableId="260377038">
    <w:abstractNumId w:val="5"/>
  </w:num>
  <w:num w:numId="13" w16cid:durableId="794517555">
    <w:abstractNumId w:val="6"/>
  </w:num>
  <w:num w:numId="14" w16cid:durableId="997077662">
    <w:abstractNumId w:val="22"/>
  </w:num>
  <w:num w:numId="15" w16cid:durableId="988365572">
    <w:abstractNumId w:val="29"/>
  </w:num>
  <w:num w:numId="16" w16cid:durableId="2087067420">
    <w:abstractNumId w:val="19"/>
  </w:num>
  <w:num w:numId="17" w16cid:durableId="238829328">
    <w:abstractNumId w:val="21"/>
  </w:num>
  <w:num w:numId="18" w16cid:durableId="431973041">
    <w:abstractNumId w:val="12"/>
  </w:num>
  <w:num w:numId="19" w16cid:durableId="1128937280">
    <w:abstractNumId w:val="2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6625398">
    <w:abstractNumId w:val="8"/>
  </w:num>
  <w:num w:numId="21" w16cid:durableId="721100619">
    <w:abstractNumId w:val="24"/>
  </w:num>
  <w:num w:numId="22" w16cid:durableId="990643208">
    <w:abstractNumId w:val="28"/>
  </w:num>
  <w:num w:numId="23" w16cid:durableId="874538261">
    <w:abstractNumId w:val="13"/>
  </w:num>
  <w:num w:numId="24" w16cid:durableId="989023055">
    <w:abstractNumId w:val="14"/>
    <w:lvlOverride w:ilvl="0">
      <w:startOverride w:val="1"/>
    </w:lvlOverride>
  </w:num>
  <w:num w:numId="25" w16cid:durableId="1122530112">
    <w:abstractNumId w:val="13"/>
    <w:lvlOverride w:ilvl="0">
      <w:startOverride w:val="1"/>
    </w:lvlOverride>
  </w:num>
  <w:num w:numId="26" w16cid:durableId="1347751813">
    <w:abstractNumId w:val="4"/>
  </w:num>
  <w:num w:numId="27" w16cid:durableId="326128320">
    <w:abstractNumId w:val="18"/>
  </w:num>
  <w:num w:numId="28" w16cid:durableId="303311534">
    <w:abstractNumId w:val="0"/>
  </w:num>
  <w:num w:numId="29" w16cid:durableId="1184394722">
    <w:abstractNumId w:val="17"/>
  </w:num>
  <w:num w:numId="30" w16cid:durableId="1027755402">
    <w:abstractNumId w:val="27"/>
  </w:num>
  <w:num w:numId="31" w16cid:durableId="459691280">
    <w:abstractNumId w:val="3"/>
  </w:num>
  <w:num w:numId="32" w16cid:durableId="162863904">
    <w:abstractNumId w:val="7"/>
  </w:num>
  <w:num w:numId="33" w16cid:durableId="947085171">
    <w:abstractNumId w:val="15"/>
  </w:num>
  <w:num w:numId="34" w16cid:durableId="2124305140">
    <w:abstractNumId w:val="1"/>
  </w:num>
  <w:num w:numId="35" w16cid:durableId="674959152">
    <w:abstractNumId w:val="12"/>
  </w:num>
  <w:num w:numId="36" w16cid:durableId="799689391">
    <w:abstractNumId w:val="2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18164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847902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63817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04596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13412"/>
    <w:rsid w:val="00024C3A"/>
    <w:rsid w:val="000477B6"/>
    <w:rsid w:val="00052F89"/>
    <w:rsid w:val="00053E46"/>
    <w:rsid w:val="000609F2"/>
    <w:rsid w:val="00085968"/>
    <w:rsid w:val="0008732E"/>
    <w:rsid w:val="00093DD8"/>
    <w:rsid w:val="000953E2"/>
    <w:rsid w:val="00097A7F"/>
    <w:rsid w:val="000A3058"/>
    <w:rsid w:val="000B3257"/>
    <w:rsid w:val="000B773C"/>
    <w:rsid w:val="000C0179"/>
    <w:rsid w:val="000C550C"/>
    <w:rsid w:val="000C5A02"/>
    <w:rsid w:val="000D3C09"/>
    <w:rsid w:val="000F3D6E"/>
    <w:rsid w:val="00101ED3"/>
    <w:rsid w:val="00120473"/>
    <w:rsid w:val="001221B2"/>
    <w:rsid w:val="00125BD5"/>
    <w:rsid w:val="001421BE"/>
    <w:rsid w:val="00150663"/>
    <w:rsid w:val="00163D34"/>
    <w:rsid w:val="00170181"/>
    <w:rsid w:val="0017594F"/>
    <w:rsid w:val="0019217B"/>
    <w:rsid w:val="00196EBA"/>
    <w:rsid w:val="001A08C2"/>
    <w:rsid w:val="001F430F"/>
    <w:rsid w:val="00200DFE"/>
    <w:rsid w:val="00201116"/>
    <w:rsid w:val="002062EA"/>
    <w:rsid w:val="002146E6"/>
    <w:rsid w:val="00223E9F"/>
    <w:rsid w:val="0022429B"/>
    <w:rsid w:val="00230B46"/>
    <w:rsid w:val="002451F7"/>
    <w:rsid w:val="002475E8"/>
    <w:rsid w:val="002539F4"/>
    <w:rsid w:val="002662A1"/>
    <w:rsid w:val="00267E2E"/>
    <w:rsid w:val="0027759B"/>
    <w:rsid w:val="00277783"/>
    <w:rsid w:val="00281D61"/>
    <w:rsid w:val="0029651F"/>
    <w:rsid w:val="002B0391"/>
    <w:rsid w:val="002B7B91"/>
    <w:rsid w:val="002F3A0B"/>
    <w:rsid w:val="002F62FD"/>
    <w:rsid w:val="003321FD"/>
    <w:rsid w:val="00353C0E"/>
    <w:rsid w:val="0036437F"/>
    <w:rsid w:val="0036734F"/>
    <w:rsid w:val="00385E96"/>
    <w:rsid w:val="00393A9C"/>
    <w:rsid w:val="003F175F"/>
    <w:rsid w:val="003F30A7"/>
    <w:rsid w:val="0040296F"/>
    <w:rsid w:val="00417FD7"/>
    <w:rsid w:val="00425C8E"/>
    <w:rsid w:val="004303A5"/>
    <w:rsid w:val="00430672"/>
    <w:rsid w:val="00437240"/>
    <w:rsid w:val="00455CC3"/>
    <w:rsid w:val="0048559D"/>
    <w:rsid w:val="004A1D73"/>
    <w:rsid w:val="004B5DE8"/>
    <w:rsid w:val="004B5E6D"/>
    <w:rsid w:val="004E111E"/>
    <w:rsid w:val="004F26BA"/>
    <w:rsid w:val="00511DF0"/>
    <w:rsid w:val="00517146"/>
    <w:rsid w:val="00546ED7"/>
    <w:rsid w:val="00563CCA"/>
    <w:rsid w:val="00580725"/>
    <w:rsid w:val="00583A8C"/>
    <w:rsid w:val="005877D1"/>
    <w:rsid w:val="00594CB9"/>
    <w:rsid w:val="005A09FB"/>
    <w:rsid w:val="005F080C"/>
    <w:rsid w:val="005F159A"/>
    <w:rsid w:val="00601614"/>
    <w:rsid w:val="00621766"/>
    <w:rsid w:val="00635FE8"/>
    <w:rsid w:val="00656800"/>
    <w:rsid w:val="006617FB"/>
    <w:rsid w:val="00663799"/>
    <w:rsid w:val="00670458"/>
    <w:rsid w:val="006A3B73"/>
    <w:rsid w:val="006A5D52"/>
    <w:rsid w:val="006B074D"/>
    <w:rsid w:val="006B2912"/>
    <w:rsid w:val="006B46F9"/>
    <w:rsid w:val="006B7B65"/>
    <w:rsid w:val="006C4C9F"/>
    <w:rsid w:val="006C7FC0"/>
    <w:rsid w:val="006E0685"/>
    <w:rsid w:val="007057E1"/>
    <w:rsid w:val="007250D9"/>
    <w:rsid w:val="00733C3C"/>
    <w:rsid w:val="00736D1D"/>
    <w:rsid w:val="00737ABA"/>
    <w:rsid w:val="007443EF"/>
    <w:rsid w:val="00744EF3"/>
    <w:rsid w:val="00746DC1"/>
    <w:rsid w:val="0077037E"/>
    <w:rsid w:val="007921E3"/>
    <w:rsid w:val="00795C43"/>
    <w:rsid w:val="007A2D3A"/>
    <w:rsid w:val="007A55E7"/>
    <w:rsid w:val="007B035A"/>
    <w:rsid w:val="007F653D"/>
    <w:rsid w:val="00811C0D"/>
    <w:rsid w:val="00822332"/>
    <w:rsid w:val="00833886"/>
    <w:rsid w:val="008653D3"/>
    <w:rsid w:val="00880C64"/>
    <w:rsid w:val="008826E9"/>
    <w:rsid w:val="00890685"/>
    <w:rsid w:val="008A61C2"/>
    <w:rsid w:val="008B7AB5"/>
    <w:rsid w:val="008C6E60"/>
    <w:rsid w:val="008D1AF6"/>
    <w:rsid w:val="008D3754"/>
    <w:rsid w:val="008D6B27"/>
    <w:rsid w:val="008E5460"/>
    <w:rsid w:val="00903EC7"/>
    <w:rsid w:val="009416F7"/>
    <w:rsid w:val="00985085"/>
    <w:rsid w:val="00986A39"/>
    <w:rsid w:val="00996C8E"/>
    <w:rsid w:val="009D03E9"/>
    <w:rsid w:val="009D6B85"/>
    <w:rsid w:val="009F01A8"/>
    <w:rsid w:val="009F23B6"/>
    <w:rsid w:val="00A07EE0"/>
    <w:rsid w:val="00A11AB3"/>
    <w:rsid w:val="00A174ED"/>
    <w:rsid w:val="00A17673"/>
    <w:rsid w:val="00A272C1"/>
    <w:rsid w:val="00A31B0B"/>
    <w:rsid w:val="00A5272E"/>
    <w:rsid w:val="00A6557C"/>
    <w:rsid w:val="00A8396A"/>
    <w:rsid w:val="00A94AC6"/>
    <w:rsid w:val="00AA1160"/>
    <w:rsid w:val="00AB586B"/>
    <w:rsid w:val="00AD5199"/>
    <w:rsid w:val="00AD7789"/>
    <w:rsid w:val="00AF7BB0"/>
    <w:rsid w:val="00B001DF"/>
    <w:rsid w:val="00B1584F"/>
    <w:rsid w:val="00B25D2F"/>
    <w:rsid w:val="00B34B82"/>
    <w:rsid w:val="00B34E76"/>
    <w:rsid w:val="00B64C7E"/>
    <w:rsid w:val="00B671B0"/>
    <w:rsid w:val="00B83F59"/>
    <w:rsid w:val="00B84ADD"/>
    <w:rsid w:val="00B90019"/>
    <w:rsid w:val="00B95D8D"/>
    <w:rsid w:val="00BA0DDE"/>
    <w:rsid w:val="00BA513F"/>
    <w:rsid w:val="00BB1BC7"/>
    <w:rsid w:val="00BB687C"/>
    <w:rsid w:val="00BB6F33"/>
    <w:rsid w:val="00BC3840"/>
    <w:rsid w:val="00BC3ED0"/>
    <w:rsid w:val="00BE21FB"/>
    <w:rsid w:val="00BF2C6E"/>
    <w:rsid w:val="00C3056A"/>
    <w:rsid w:val="00C51F09"/>
    <w:rsid w:val="00C52978"/>
    <w:rsid w:val="00C6278E"/>
    <w:rsid w:val="00C75D7E"/>
    <w:rsid w:val="00C81CE8"/>
    <w:rsid w:val="00C83AA3"/>
    <w:rsid w:val="00CC3778"/>
    <w:rsid w:val="00CD0395"/>
    <w:rsid w:val="00CD0FB4"/>
    <w:rsid w:val="00CE59B4"/>
    <w:rsid w:val="00D1182F"/>
    <w:rsid w:val="00D25245"/>
    <w:rsid w:val="00D266CF"/>
    <w:rsid w:val="00D3271C"/>
    <w:rsid w:val="00D55419"/>
    <w:rsid w:val="00D77178"/>
    <w:rsid w:val="00D77D8C"/>
    <w:rsid w:val="00D97EAE"/>
    <w:rsid w:val="00DC0783"/>
    <w:rsid w:val="00DC6CD2"/>
    <w:rsid w:val="00DC6FCE"/>
    <w:rsid w:val="00DD4DB9"/>
    <w:rsid w:val="00DF31E8"/>
    <w:rsid w:val="00DF5E4B"/>
    <w:rsid w:val="00E040D0"/>
    <w:rsid w:val="00E254F9"/>
    <w:rsid w:val="00E41A06"/>
    <w:rsid w:val="00E428D9"/>
    <w:rsid w:val="00E8407C"/>
    <w:rsid w:val="00EA7980"/>
    <w:rsid w:val="00EB4196"/>
    <w:rsid w:val="00EC1B60"/>
    <w:rsid w:val="00EF28E4"/>
    <w:rsid w:val="00F00D68"/>
    <w:rsid w:val="00F026A4"/>
    <w:rsid w:val="00F05A25"/>
    <w:rsid w:val="00F30F7A"/>
    <w:rsid w:val="00F335C1"/>
    <w:rsid w:val="00F556C3"/>
    <w:rsid w:val="00F63E7D"/>
    <w:rsid w:val="00F748D4"/>
    <w:rsid w:val="00FA3ECF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toprzetarg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6</Pages>
  <Words>1133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Ania</cp:lastModifiedBy>
  <cp:revision>33</cp:revision>
  <cp:lastPrinted>2022-12-05T08:34:00Z</cp:lastPrinted>
  <dcterms:created xsi:type="dcterms:W3CDTF">2021-05-21T08:19:00Z</dcterms:created>
  <dcterms:modified xsi:type="dcterms:W3CDTF">2022-12-06T13:45:00Z</dcterms:modified>
</cp:coreProperties>
</file>