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5CBD" w14:textId="4D69771C" w:rsidR="00526AD7" w:rsidRPr="00526AD7" w:rsidRDefault="00526AD7" w:rsidP="00526AD7">
      <w:pPr>
        <w:keepNext/>
        <w:keepLines/>
        <w:spacing w:before="240" w:after="0" w:line="276" w:lineRule="auto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526AD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Zarządzenie Nr</w:t>
      </w:r>
      <w:r w:rsidR="00212D4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643</w:t>
      </w:r>
      <w:r w:rsidRPr="00526AD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/22 Wójta Gminy Nowa Ruda z dnia</w:t>
      </w:r>
      <w:r w:rsidR="00212D4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30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listopada</w:t>
      </w:r>
      <w:r w:rsidRPr="00526AD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2022 roku w sprawie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wprowadzenia szczególnych rozwiązań</w:t>
      </w:r>
      <w:r w:rsidRPr="00526AD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mających na celu zmniejszenie całkowitego zużycia energii elektrycznej w zajmowanych budynkach </w:t>
      </w:r>
      <w:r w:rsidRPr="00526AD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w Urzędzie Gminy Nowa Ruda</w:t>
      </w:r>
    </w:p>
    <w:p w14:paraId="05F6B6D9" w14:textId="1CB38534" w:rsidR="00526AD7" w:rsidRPr="00526AD7" w:rsidRDefault="00526AD7" w:rsidP="00526AD7">
      <w:pPr>
        <w:spacing w:after="200" w:line="360" w:lineRule="auto"/>
        <w:rPr>
          <w:rFonts w:eastAsia="Andale Sans UI" w:cstheme="minorHAnsi"/>
        </w:rPr>
      </w:pPr>
      <w:r w:rsidRPr="00526AD7">
        <w:rPr>
          <w:rFonts w:eastAsia="Calibri" w:cstheme="minorHAnsi"/>
        </w:rPr>
        <w:t xml:space="preserve">Na podstawie art. </w:t>
      </w:r>
      <w:r>
        <w:rPr>
          <w:rFonts w:eastAsia="Calibri" w:cstheme="minorHAnsi"/>
        </w:rPr>
        <w:t>33</w:t>
      </w:r>
      <w:r w:rsidRPr="00526AD7">
        <w:rPr>
          <w:rFonts w:eastAsia="Calibri" w:cstheme="minorHAnsi"/>
        </w:rPr>
        <w:t xml:space="preserve"> ust. 1 i </w:t>
      </w:r>
      <w:r>
        <w:rPr>
          <w:rFonts w:eastAsia="Calibri" w:cstheme="minorHAnsi"/>
        </w:rPr>
        <w:t>3</w:t>
      </w:r>
      <w:r w:rsidRPr="00526AD7">
        <w:rPr>
          <w:rFonts w:eastAsia="Calibri" w:cstheme="minorHAnsi"/>
        </w:rPr>
        <w:t xml:space="preserve"> ustawy z dnia </w:t>
      </w:r>
      <w:r w:rsidR="003E187A">
        <w:rPr>
          <w:rFonts w:eastAsia="Calibri" w:cstheme="minorHAnsi"/>
        </w:rPr>
        <w:t>8 marca 1990</w:t>
      </w:r>
      <w:r w:rsidRPr="00526AD7">
        <w:rPr>
          <w:rFonts w:eastAsia="Calibri" w:cstheme="minorHAnsi"/>
        </w:rPr>
        <w:t xml:space="preserve"> roku o </w:t>
      </w:r>
      <w:r w:rsidR="003E187A">
        <w:rPr>
          <w:rFonts w:eastAsia="Calibri" w:cstheme="minorHAnsi"/>
        </w:rPr>
        <w:t>samorządzie gminnym</w:t>
      </w:r>
      <w:r w:rsidRPr="00526AD7">
        <w:rPr>
          <w:rFonts w:eastAsia="Calibri" w:cstheme="minorHAnsi"/>
        </w:rPr>
        <w:t xml:space="preserve"> (Dz.U</w:t>
      </w:r>
      <w:r w:rsidR="003845FB">
        <w:rPr>
          <w:rFonts w:eastAsia="Calibri" w:cstheme="minorHAnsi"/>
        </w:rPr>
        <w:t>.</w:t>
      </w:r>
      <w:r w:rsidRPr="00526AD7">
        <w:rPr>
          <w:rFonts w:eastAsia="Calibri" w:cstheme="minorHAnsi"/>
        </w:rPr>
        <w:t xml:space="preserve"> z 20</w:t>
      </w:r>
      <w:r w:rsidR="003E187A">
        <w:rPr>
          <w:rFonts w:eastAsia="Calibri" w:cstheme="minorHAnsi"/>
        </w:rPr>
        <w:t>22</w:t>
      </w:r>
      <w:r w:rsidRPr="00526AD7">
        <w:rPr>
          <w:rFonts w:eastAsia="Calibri" w:cstheme="minorHAnsi"/>
        </w:rPr>
        <w:t xml:space="preserve"> r.</w:t>
      </w:r>
      <w:r w:rsidR="003845FB">
        <w:rPr>
          <w:rFonts w:eastAsia="Calibri" w:cstheme="minorHAnsi"/>
        </w:rPr>
        <w:t>,</w:t>
      </w:r>
      <w:r w:rsidRPr="00526AD7">
        <w:rPr>
          <w:rFonts w:eastAsia="Calibri" w:cstheme="minorHAnsi"/>
        </w:rPr>
        <w:t xml:space="preserve"> poz.</w:t>
      </w:r>
      <w:r w:rsidR="003E187A">
        <w:rPr>
          <w:rFonts w:eastAsia="Calibri" w:cstheme="minorHAnsi"/>
        </w:rPr>
        <w:t>559</w:t>
      </w:r>
      <w:r w:rsidRPr="00526AD7">
        <w:rPr>
          <w:rFonts w:eastAsia="Calibri" w:cstheme="minorHAnsi"/>
        </w:rPr>
        <w:t xml:space="preserve"> </w:t>
      </w:r>
      <w:r w:rsidR="003845FB">
        <w:rPr>
          <w:rFonts w:eastAsia="Calibri" w:cstheme="minorHAnsi"/>
        </w:rPr>
        <w:t>ze zm.</w:t>
      </w:r>
      <w:r w:rsidRPr="00526AD7">
        <w:rPr>
          <w:rFonts w:eastAsia="Calibri" w:cstheme="minorHAnsi"/>
        </w:rPr>
        <w:t xml:space="preserve">) </w:t>
      </w:r>
      <w:r w:rsidR="003E187A">
        <w:rPr>
          <w:rFonts w:eastAsia="Calibri" w:cstheme="minorHAnsi"/>
        </w:rPr>
        <w:t>w związku z art. 37 ust. 1 i 3 ustawy o szczególnych rozwiązaniach służących ochronie odbiorców energii elektrycznej w 2023 roku w związku z sytuacją na rynku energii elektrycznej, Wójt Gminy Nowa Ruda</w:t>
      </w:r>
      <w:r w:rsidRPr="00526AD7">
        <w:rPr>
          <w:rFonts w:eastAsia="Calibri" w:cstheme="minorHAnsi"/>
        </w:rPr>
        <w:t xml:space="preserve"> </w:t>
      </w:r>
      <w:r w:rsidR="003E187A">
        <w:rPr>
          <w:rFonts w:eastAsia="Calibri" w:cstheme="minorHAnsi"/>
        </w:rPr>
        <w:t xml:space="preserve">wprowadza następujące zasady mające służyć zmniejszeniu całkowitego zużycia energii elektrycznej </w:t>
      </w:r>
      <w:r w:rsidR="00983BA0">
        <w:rPr>
          <w:rFonts w:eastAsia="Calibri" w:cstheme="minorHAnsi"/>
        </w:rPr>
        <w:t xml:space="preserve">w </w:t>
      </w:r>
      <w:r w:rsidR="003E187A">
        <w:rPr>
          <w:rFonts w:eastAsia="Calibri" w:cstheme="minorHAnsi"/>
        </w:rPr>
        <w:t>zajmowanych budynkach Urzędu Gminy Nowa Ruda</w:t>
      </w:r>
      <w:r w:rsidRPr="00526AD7">
        <w:rPr>
          <w:rFonts w:eastAsia="Calibri" w:cstheme="minorHAnsi"/>
        </w:rPr>
        <w:t>:</w:t>
      </w:r>
    </w:p>
    <w:p w14:paraId="4FEE4F17" w14:textId="2EBD527C" w:rsidR="00526AD7" w:rsidRPr="00212D41" w:rsidRDefault="00526AD7" w:rsidP="001747AC">
      <w:pPr>
        <w:widowControl w:val="0"/>
        <w:tabs>
          <w:tab w:val="left" w:pos="-9855"/>
        </w:tabs>
        <w:suppressAutoHyphens/>
        <w:autoSpaceDN w:val="0"/>
        <w:spacing w:after="0" w:line="360" w:lineRule="auto"/>
        <w:rPr>
          <w:rFonts w:eastAsia="Calibri" w:cstheme="minorHAnsi"/>
        </w:rPr>
      </w:pPr>
      <w:r w:rsidRPr="00526AD7">
        <w:rPr>
          <w:rFonts w:eastAsia="SimSun, 宋体" w:cstheme="minorHAnsi"/>
          <w:b/>
          <w:bCs/>
          <w:kern w:val="3"/>
          <w:lang w:eastAsia="zh-CN" w:bidi="hi-IN"/>
        </w:rPr>
        <w:t xml:space="preserve">§ </w:t>
      </w:r>
      <w:r w:rsidRPr="00212D41">
        <w:rPr>
          <w:rFonts w:eastAsia="SimSun, 宋体" w:cstheme="minorHAnsi"/>
          <w:b/>
          <w:bCs/>
          <w:kern w:val="3"/>
          <w:lang w:eastAsia="zh-CN" w:bidi="hi-IN"/>
        </w:rPr>
        <w:t xml:space="preserve">1. </w:t>
      </w:r>
      <w:r w:rsidR="001747AC" w:rsidRPr="00212D41">
        <w:rPr>
          <w:rFonts w:eastAsia="SimSun, 宋体" w:cstheme="minorHAnsi"/>
          <w:kern w:val="3"/>
          <w:lang w:eastAsia="zh-CN" w:bidi="hi-IN"/>
        </w:rPr>
        <w:t>Zobowiązuje pracowników Urzędu do</w:t>
      </w:r>
      <w:r w:rsidR="001747AC" w:rsidRPr="00212D41">
        <w:rPr>
          <w:rFonts w:eastAsia="Calibri" w:cstheme="minorHAnsi"/>
        </w:rPr>
        <w:t>:</w:t>
      </w:r>
    </w:p>
    <w:p w14:paraId="30121A8B" w14:textId="65D952C8" w:rsidR="001747AC" w:rsidRPr="00212D41" w:rsidRDefault="001747AC" w:rsidP="00923C5B">
      <w:pPr>
        <w:pStyle w:val="Akapitzlist"/>
        <w:widowControl w:val="0"/>
        <w:numPr>
          <w:ilvl w:val="0"/>
          <w:numId w:val="3"/>
        </w:numPr>
        <w:tabs>
          <w:tab w:val="left" w:pos="-9855"/>
        </w:tabs>
        <w:suppressAutoHyphens/>
        <w:autoSpaceDN w:val="0"/>
        <w:spacing w:after="0" w:line="360" w:lineRule="auto"/>
        <w:rPr>
          <w:rFonts w:eastAsia="Calibri" w:cstheme="minorHAnsi"/>
        </w:rPr>
      </w:pPr>
      <w:r w:rsidRPr="00212D41">
        <w:rPr>
          <w:rFonts w:eastAsia="Calibri" w:cstheme="minorHAnsi"/>
        </w:rPr>
        <w:t xml:space="preserve">wyłączania zbędnego oświetlenia, </w:t>
      </w:r>
    </w:p>
    <w:p w14:paraId="0E8EA1AF" w14:textId="46648D6C" w:rsidR="001747AC" w:rsidRPr="00212D41" w:rsidRDefault="001747AC" w:rsidP="00923C5B">
      <w:pPr>
        <w:pStyle w:val="Akapitzlist"/>
        <w:widowControl w:val="0"/>
        <w:numPr>
          <w:ilvl w:val="0"/>
          <w:numId w:val="3"/>
        </w:numPr>
        <w:tabs>
          <w:tab w:val="left" w:pos="-9855"/>
        </w:tabs>
        <w:suppressAutoHyphens/>
        <w:autoSpaceDN w:val="0"/>
        <w:spacing w:after="0" w:line="360" w:lineRule="auto"/>
        <w:rPr>
          <w:rFonts w:eastAsia="Calibri" w:cstheme="minorHAnsi"/>
        </w:rPr>
      </w:pPr>
      <w:r w:rsidRPr="00212D41">
        <w:rPr>
          <w:rFonts w:eastAsia="Calibri" w:cstheme="minorHAnsi"/>
        </w:rPr>
        <w:t>nie pozostawiania sprzętu w trybie stand</w:t>
      </w:r>
      <w:r w:rsidR="00983BA0" w:rsidRPr="00212D41">
        <w:rPr>
          <w:rFonts w:eastAsia="Calibri" w:cstheme="minorHAnsi"/>
        </w:rPr>
        <w:t>-</w:t>
      </w:r>
      <w:r w:rsidRPr="00212D41">
        <w:rPr>
          <w:rFonts w:eastAsia="Calibri" w:cstheme="minorHAnsi"/>
        </w:rPr>
        <w:t>by,</w:t>
      </w:r>
    </w:p>
    <w:p w14:paraId="4426A2E1" w14:textId="72D32382" w:rsidR="00983BA0" w:rsidRPr="00212D41" w:rsidRDefault="001747AC" w:rsidP="007E0971">
      <w:pPr>
        <w:pStyle w:val="Akapitzlist"/>
        <w:widowControl w:val="0"/>
        <w:numPr>
          <w:ilvl w:val="0"/>
          <w:numId w:val="3"/>
        </w:numPr>
        <w:tabs>
          <w:tab w:val="left" w:pos="-9855"/>
        </w:tabs>
        <w:suppressAutoHyphens/>
        <w:autoSpaceDN w:val="0"/>
        <w:spacing w:after="0" w:line="360" w:lineRule="auto"/>
        <w:rPr>
          <w:rFonts w:eastAsia="Calibri" w:cstheme="minorHAnsi"/>
        </w:rPr>
      </w:pPr>
      <w:r w:rsidRPr="00212D41">
        <w:rPr>
          <w:rFonts w:eastAsia="Calibri" w:cstheme="minorHAnsi"/>
        </w:rPr>
        <w:t>nie korzystania z grzejników elektrycznych,</w:t>
      </w:r>
    </w:p>
    <w:p w14:paraId="7102BEF3" w14:textId="065D646A" w:rsidR="001747AC" w:rsidRPr="00212D41" w:rsidRDefault="001747AC" w:rsidP="00923C5B">
      <w:pPr>
        <w:pStyle w:val="Akapitzlist"/>
        <w:widowControl w:val="0"/>
        <w:numPr>
          <w:ilvl w:val="0"/>
          <w:numId w:val="3"/>
        </w:numPr>
        <w:tabs>
          <w:tab w:val="left" w:pos="-9855"/>
        </w:tabs>
        <w:suppressAutoHyphens/>
        <w:autoSpaceDN w:val="0"/>
        <w:spacing w:after="0" w:line="360" w:lineRule="auto"/>
        <w:rPr>
          <w:rFonts w:eastAsia="Calibri" w:cstheme="minorHAnsi"/>
        </w:rPr>
      </w:pPr>
      <w:r w:rsidRPr="00212D41">
        <w:rPr>
          <w:rFonts w:eastAsia="Calibri" w:cstheme="minorHAnsi"/>
        </w:rPr>
        <w:t>nie korzystania z czajników elektrycznych poza pomieszczeniami socjalnymi</w:t>
      </w:r>
      <w:r w:rsidR="007E0971" w:rsidRPr="00212D41">
        <w:rPr>
          <w:rFonts w:eastAsia="Calibri" w:cstheme="minorHAnsi"/>
        </w:rPr>
        <w:t>,</w:t>
      </w:r>
    </w:p>
    <w:p w14:paraId="4AFE577C" w14:textId="303EC46A" w:rsidR="001747AC" w:rsidRPr="00212D41" w:rsidRDefault="0054050A" w:rsidP="007E0971">
      <w:pPr>
        <w:pStyle w:val="Akapitzlist"/>
        <w:widowControl w:val="0"/>
        <w:numPr>
          <w:ilvl w:val="0"/>
          <w:numId w:val="3"/>
        </w:numPr>
        <w:tabs>
          <w:tab w:val="left" w:pos="-9855"/>
        </w:tabs>
        <w:suppressAutoHyphens/>
        <w:autoSpaceDN w:val="0"/>
        <w:spacing w:after="0" w:line="360" w:lineRule="auto"/>
        <w:rPr>
          <w:rFonts w:eastAsia="Calibri" w:cstheme="minorHAnsi"/>
        </w:rPr>
      </w:pPr>
      <w:r w:rsidRPr="00212D41">
        <w:rPr>
          <w:rFonts w:eastAsia="Calibri" w:cstheme="minorHAnsi"/>
        </w:rPr>
        <w:t>wyłączania urządzeń biurowych na noc, na weekend oraz podczas dłuższych okresów nieobecności,</w:t>
      </w:r>
    </w:p>
    <w:p w14:paraId="2ABE5AC7" w14:textId="2DAD83C8" w:rsidR="001747AC" w:rsidRPr="00212D41" w:rsidRDefault="001747AC" w:rsidP="00923C5B">
      <w:pPr>
        <w:pStyle w:val="Akapitzlist"/>
        <w:widowControl w:val="0"/>
        <w:numPr>
          <w:ilvl w:val="0"/>
          <w:numId w:val="3"/>
        </w:numPr>
        <w:tabs>
          <w:tab w:val="left" w:pos="-9855"/>
        </w:tabs>
        <w:suppressAutoHyphens/>
        <w:autoSpaceDN w:val="0"/>
        <w:spacing w:after="0" w:line="360" w:lineRule="auto"/>
        <w:rPr>
          <w:rFonts w:eastAsia="Calibri" w:cstheme="minorHAnsi"/>
        </w:rPr>
      </w:pPr>
      <w:r w:rsidRPr="00212D41">
        <w:rPr>
          <w:rFonts w:eastAsia="Calibri" w:cstheme="minorHAnsi"/>
        </w:rPr>
        <w:t xml:space="preserve">wyłączenia ogrzewania </w:t>
      </w:r>
      <w:r w:rsidR="003845FB" w:rsidRPr="00212D41">
        <w:rPr>
          <w:rFonts w:eastAsia="Calibri" w:cstheme="minorHAnsi"/>
        </w:rPr>
        <w:t xml:space="preserve">i zbędnego oświetlenia </w:t>
      </w:r>
      <w:r w:rsidRPr="00212D41">
        <w:rPr>
          <w:rFonts w:eastAsia="Calibri" w:cstheme="minorHAnsi"/>
        </w:rPr>
        <w:t>na korytarzach</w:t>
      </w:r>
      <w:r w:rsidR="0095127E" w:rsidRPr="00212D41">
        <w:rPr>
          <w:rFonts w:eastAsia="Calibri" w:cstheme="minorHAnsi"/>
        </w:rPr>
        <w:t>,</w:t>
      </w:r>
    </w:p>
    <w:p w14:paraId="36B770C7" w14:textId="7BF33F9A" w:rsidR="00E57212" w:rsidRPr="00212D41" w:rsidRDefault="003845FB" w:rsidP="00E57212">
      <w:pPr>
        <w:pStyle w:val="Akapitzlist"/>
        <w:widowControl w:val="0"/>
        <w:numPr>
          <w:ilvl w:val="0"/>
          <w:numId w:val="3"/>
        </w:numPr>
        <w:tabs>
          <w:tab w:val="left" w:pos="-9855"/>
        </w:tabs>
        <w:suppressAutoHyphens/>
        <w:autoSpaceDN w:val="0"/>
        <w:spacing w:after="0" w:line="360" w:lineRule="auto"/>
        <w:rPr>
          <w:rFonts w:eastAsia="Calibri" w:cstheme="minorHAnsi"/>
        </w:rPr>
      </w:pPr>
      <w:r w:rsidRPr="00212D41">
        <w:rPr>
          <w:rFonts w:eastAsia="Calibri" w:cstheme="minorHAnsi"/>
        </w:rPr>
        <w:t>nie włączania światła w Sali Biura Rady, za wyjątkiem sytuacji odbywania się tam posiedzeń radnych, pracowników i szkoleń,</w:t>
      </w:r>
    </w:p>
    <w:p w14:paraId="2217920E" w14:textId="2C848B85" w:rsidR="0054050A" w:rsidRPr="00212D41" w:rsidRDefault="001747AC" w:rsidP="0054050A">
      <w:pPr>
        <w:pStyle w:val="Akapitzlist"/>
        <w:widowControl w:val="0"/>
        <w:numPr>
          <w:ilvl w:val="0"/>
          <w:numId w:val="3"/>
        </w:numPr>
        <w:tabs>
          <w:tab w:val="left" w:pos="-9855"/>
        </w:tabs>
        <w:suppressAutoHyphens/>
        <w:autoSpaceDN w:val="0"/>
        <w:spacing w:after="0" w:line="360" w:lineRule="auto"/>
        <w:rPr>
          <w:rFonts w:eastAsia="Calibri" w:cstheme="minorHAnsi"/>
        </w:rPr>
      </w:pPr>
      <w:r w:rsidRPr="00212D41">
        <w:rPr>
          <w:rFonts w:eastAsia="Calibri" w:cstheme="minorHAnsi"/>
        </w:rPr>
        <w:t>nie korzystania z klimatyzatorów do ogrzewania pomieszczeń</w:t>
      </w:r>
      <w:r w:rsidR="0095127E" w:rsidRPr="00212D41">
        <w:rPr>
          <w:rFonts w:eastAsia="Calibri" w:cstheme="minorHAnsi"/>
        </w:rPr>
        <w:t>,</w:t>
      </w:r>
    </w:p>
    <w:p w14:paraId="73E93685" w14:textId="1DF79AF4" w:rsidR="0054050A" w:rsidRDefault="0054050A" w:rsidP="0054050A">
      <w:pPr>
        <w:pStyle w:val="Akapitzlist"/>
        <w:widowControl w:val="0"/>
        <w:numPr>
          <w:ilvl w:val="0"/>
          <w:numId w:val="3"/>
        </w:numPr>
        <w:tabs>
          <w:tab w:val="left" w:pos="-9855"/>
        </w:tabs>
        <w:suppressAutoHyphens/>
        <w:autoSpaceDN w:val="0"/>
        <w:spacing w:after="0" w:line="360" w:lineRule="auto"/>
        <w:rPr>
          <w:rFonts w:eastAsia="Calibri" w:cstheme="minorHAnsi"/>
        </w:rPr>
      </w:pPr>
      <w:r w:rsidRPr="00212D41">
        <w:rPr>
          <w:rFonts w:eastAsia="Calibri" w:cstheme="minorHAnsi"/>
        </w:rPr>
        <w:t xml:space="preserve">wyłączania komputerów przy </w:t>
      </w:r>
      <w:r w:rsidR="00AB336A" w:rsidRPr="00212D41">
        <w:rPr>
          <w:rFonts w:eastAsia="Calibri" w:cstheme="minorHAnsi"/>
        </w:rPr>
        <w:t xml:space="preserve">planowanym </w:t>
      </w:r>
      <w:r w:rsidRPr="00212D41">
        <w:rPr>
          <w:rFonts w:eastAsia="Calibri" w:cstheme="minorHAnsi"/>
        </w:rPr>
        <w:t>wyjściu z pokoju służbowego na czas dłuższy niż 15 min,</w:t>
      </w:r>
    </w:p>
    <w:p w14:paraId="3F003B83" w14:textId="20F6189D" w:rsidR="009E25AD" w:rsidRPr="00212D41" w:rsidRDefault="009E25AD" w:rsidP="0054050A">
      <w:pPr>
        <w:pStyle w:val="Akapitzlist"/>
        <w:widowControl w:val="0"/>
        <w:numPr>
          <w:ilvl w:val="0"/>
          <w:numId w:val="3"/>
        </w:numPr>
        <w:tabs>
          <w:tab w:val="left" w:pos="-9855"/>
        </w:tabs>
        <w:suppressAutoHyphens/>
        <w:autoSpaceDN w:val="0"/>
        <w:spacing w:after="0" w:line="360" w:lineRule="auto"/>
        <w:rPr>
          <w:rFonts w:eastAsia="Calibri" w:cstheme="minorHAnsi"/>
        </w:rPr>
      </w:pPr>
      <w:r>
        <w:rPr>
          <w:rFonts w:eastAsia="Calibri" w:cstheme="minorHAnsi"/>
        </w:rPr>
        <w:t>wyłączania oświetlenia podczas wyjścia ze swojego gabinetu na czas dłuższy niż 15 minut,</w:t>
      </w:r>
    </w:p>
    <w:p w14:paraId="6834DC7C" w14:textId="5E47F1CD" w:rsidR="0095127E" w:rsidRPr="00212D41" w:rsidRDefault="0095127E" w:rsidP="00923C5B">
      <w:pPr>
        <w:pStyle w:val="Akapitzlist"/>
        <w:widowControl w:val="0"/>
        <w:numPr>
          <w:ilvl w:val="0"/>
          <w:numId w:val="3"/>
        </w:numPr>
        <w:tabs>
          <w:tab w:val="left" w:pos="-9855"/>
        </w:tabs>
        <w:suppressAutoHyphens/>
        <w:autoSpaceDN w:val="0"/>
        <w:spacing w:after="0" w:line="360" w:lineRule="auto"/>
        <w:rPr>
          <w:rFonts w:eastAsia="Calibri" w:cstheme="minorHAnsi"/>
        </w:rPr>
      </w:pPr>
      <w:r w:rsidRPr="00212D41">
        <w:rPr>
          <w:rFonts w:eastAsia="Calibri" w:cstheme="minorHAnsi"/>
        </w:rPr>
        <w:t xml:space="preserve">w okresie letnim przy chłodzeniu pomieszczeń w budynku do utrzymywania temperatury na poziomie </w:t>
      </w:r>
      <w:r w:rsidR="003845FB" w:rsidRPr="00212D41">
        <w:rPr>
          <w:rFonts w:eastAsia="Calibri" w:cstheme="minorHAnsi"/>
        </w:rPr>
        <w:t>25</w:t>
      </w:r>
      <w:r w:rsidRPr="00212D41">
        <w:rPr>
          <w:rFonts w:eastAsia="Calibri" w:cstheme="minorHAnsi"/>
        </w:rPr>
        <w:t>ᵒC,</w:t>
      </w:r>
    </w:p>
    <w:p w14:paraId="091420D0" w14:textId="0AEEBB6B" w:rsidR="00B46494" w:rsidRPr="00212D41" w:rsidRDefault="00B46494" w:rsidP="00923C5B">
      <w:pPr>
        <w:pStyle w:val="Akapitzlist"/>
        <w:widowControl w:val="0"/>
        <w:numPr>
          <w:ilvl w:val="0"/>
          <w:numId w:val="3"/>
        </w:numPr>
        <w:tabs>
          <w:tab w:val="left" w:pos="-9855"/>
        </w:tabs>
        <w:suppressAutoHyphens/>
        <w:autoSpaceDN w:val="0"/>
        <w:spacing w:after="0" w:line="360" w:lineRule="auto"/>
        <w:rPr>
          <w:rFonts w:eastAsia="Calibri" w:cstheme="minorHAnsi"/>
        </w:rPr>
      </w:pPr>
      <w:r w:rsidRPr="00212D41">
        <w:rPr>
          <w:rFonts w:eastAsia="Calibri" w:cstheme="minorHAnsi"/>
        </w:rPr>
        <w:t>przy modernizacji sprzętu dokonywa</w:t>
      </w:r>
      <w:r w:rsidR="007E0971" w:rsidRPr="00212D41">
        <w:rPr>
          <w:rFonts w:eastAsia="Calibri" w:cstheme="minorHAnsi"/>
        </w:rPr>
        <w:t>nia</w:t>
      </w:r>
      <w:r w:rsidRPr="00212D41">
        <w:rPr>
          <w:rFonts w:eastAsia="Calibri" w:cstheme="minorHAnsi"/>
        </w:rPr>
        <w:t xml:space="preserve"> zakupu laptopów, a nie komputerów stacjonarnych</w:t>
      </w:r>
      <w:r w:rsidR="008161E0" w:rsidRPr="00212D41">
        <w:rPr>
          <w:rFonts w:eastAsia="Calibri" w:cstheme="minorHAnsi"/>
        </w:rPr>
        <w:t xml:space="preserve">, </w:t>
      </w:r>
    </w:p>
    <w:p w14:paraId="4A76E233" w14:textId="1C1B0399" w:rsidR="001747AC" w:rsidRDefault="0095127E" w:rsidP="00923C5B">
      <w:pPr>
        <w:pStyle w:val="Akapitzlist"/>
        <w:widowControl w:val="0"/>
        <w:numPr>
          <w:ilvl w:val="0"/>
          <w:numId w:val="3"/>
        </w:numPr>
        <w:tabs>
          <w:tab w:val="left" w:pos="-9855"/>
        </w:tabs>
        <w:suppressAutoHyphens/>
        <w:autoSpaceDN w:val="0"/>
        <w:spacing w:after="0" w:line="360" w:lineRule="auto"/>
        <w:rPr>
          <w:rFonts w:eastAsia="Calibri" w:cstheme="minorHAnsi"/>
        </w:rPr>
      </w:pPr>
      <w:r w:rsidRPr="00212D41">
        <w:rPr>
          <w:rFonts w:eastAsia="Calibri" w:cstheme="minorHAnsi"/>
        </w:rPr>
        <w:t>nie korzystania z iluminacji świetlnych, w tym oświetlenia wykorzystywanego</w:t>
      </w:r>
      <w:r w:rsidR="003845FB" w:rsidRPr="00212D41">
        <w:rPr>
          <w:rFonts w:eastAsia="Calibri" w:cstheme="minorHAnsi"/>
        </w:rPr>
        <w:t xml:space="preserve"> jako</w:t>
      </w:r>
      <w:r w:rsidRPr="00212D41">
        <w:rPr>
          <w:rFonts w:eastAsia="Calibri" w:cstheme="minorHAnsi"/>
        </w:rPr>
        <w:t xml:space="preserve"> ozd</w:t>
      </w:r>
      <w:r w:rsidR="003845FB" w:rsidRPr="00212D41">
        <w:rPr>
          <w:rFonts w:eastAsia="Calibri" w:cstheme="minorHAnsi"/>
        </w:rPr>
        <w:t xml:space="preserve">oby </w:t>
      </w:r>
      <w:r w:rsidRPr="00212D41">
        <w:rPr>
          <w:rFonts w:eastAsia="Calibri" w:cstheme="minorHAnsi"/>
        </w:rPr>
        <w:t>świąteczn</w:t>
      </w:r>
      <w:r w:rsidR="003845FB" w:rsidRPr="00212D41">
        <w:rPr>
          <w:rFonts w:eastAsia="Calibri" w:cstheme="minorHAnsi"/>
        </w:rPr>
        <w:t>e</w:t>
      </w:r>
      <w:r w:rsidRPr="00212D41">
        <w:rPr>
          <w:rFonts w:eastAsia="Calibri" w:cstheme="minorHAnsi"/>
        </w:rPr>
        <w:t>.</w:t>
      </w:r>
    </w:p>
    <w:p w14:paraId="5365BFC6" w14:textId="25E598E1" w:rsidR="009E25AD" w:rsidRPr="009E25AD" w:rsidRDefault="009E25AD" w:rsidP="009E25AD">
      <w:pPr>
        <w:widowControl w:val="0"/>
        <w:tabs>
          <w:tab w:val="left" w:pos="-9855"/>
        </w:tabs>
        <w:suppressAutoHyphens/>
        <w:autoSpaceDN w:val="0"/>
        <w:spacing w:after="0" w:line="360" w:lineRule="auto"/>
        <w:rPr>
          <w:rFonts w:eastAsia="Calibri" w:cstheme="minorHAnsi"/>
        </w:rPr>
      </w:pPr>
      <w:r w:rsidRPr="009E25AD">
        <w:rPr>
          <w:rFonts w:eastAsia="Calibri" w:cstheme="minorHAnsi"/>
          <w:b/>
          <w:bCs/>
        </w:rPr>
        <w:t>§ 2.</w:t>
      </w:r>
      <w:r>
        <w:rPr>
          <w:rFonts w:eastAsia="Calibri" w:cstheme="minorHAnsi"/>
        </w:rPr>
        <w:t xml:space="preserve"> Zakazuje się ładowania prywatnych telefonów komórkowych i innych prywatnych urządzeń w miejscu pracy.</w:t>
      </w:r>
    </w:p>
    <w:p w14:paraId="1497F385" w14:textId="7495FC06" w:rsidR="00526AD7" w:rsidRDefault="00526AD7" w:rsidP="00983BA0">
      <w:pPr>
        <w:spacing w:after="0" w:line="360" w:lineRule="auto"/>
        <w:rPr>
          <w:rFonts w:eastAsia="SimSun, 宋体" w:cstheme="minorHAnsi"/>
          <w:kern w:val="3"/>
          <w:lang w:eastAsia="zh-CN" w:bidi="hi-IN"/>
        </w:rPr>
      </w:pPr>
      <w:r w:rsidRPr="00212D41">
        <w:rPr>
          <w:rFonts w:eastAsia="Calibri" w:cstheme="minorHAnsi"/>
          <w:b/>
          <w:bCs/>
        </w:rPr>
        <w:t>§</w:t>
      </w:r>
      <w:r w:rsidRPr="00526AD7">
        <w:rPr>
          <w:rFonts w:eastAsia="Calibri" w:cstheme="minorHAnsi"/>
          <w:b/>
          <w:bCs/>
        </w:rPr>
        <w:t xml:space="preserve"> </w:t>
      </w:r>
      <w:r w:rsidR="009E25AD">
        <w:rPr>
          <w:rFonts w:eastAsia="Calibri" w:cstheme="minorHAnsi"/>
          <w:b/>
          <w:bCs/>
        </w:rPr>
        <w:t>3</w:t>
      </w:r>
      <w:r w:rsidRPr="00526AD7">
        <w:rPr>
          <w:rFonts w:eastAsia="Calibri" w:cstheme="minorHAnsi"/>
          <w:b/>
          <w:bCs/>
        </w:rPr>
        <w:t>.</w:t>
      </w:r>
      <w:r w:rsidRPr="00526AD7">
        <w:rPr>
          <w:rFonts w:eastAsia="Calibri" w:cstheme="minorHAnsi"/>
        </w:rPr>
        <w:t xml:space="preserve"> </w:t>
      </w:r>
      <w:r w:rsidR="00923C5B">
        <w:rPr>
          <w:rFonts w:eastAsia="Calibri" w:cstheme="minorHAnsi"/>
        </w:rPr>
        <w:t xml:space="preserve">Ograniczenia ujęte w </w:t>
      </w:r>
      <w:r w:rsidR="00923C5B" w:rsidRPr="00526AD7">
        <w:rPr>
          <w:rFonts w:eastAsia="SimSun, 宋体" w:cstheme="minorHAnsi"/>
          <w:kern w:val="3"/>
          <w:lang w:eastAsia="zh-CN" w:bidi="hi-IN"/>
        </w:rPr>
        <w:t>§ 1</w:t>
      </w:r>
      <w:r w:rsidR="00923C5B">
        <w:rPr>
          <w:rFonts w:eastAsia="SimSun, 宋体" w:cstheme="minorHAnsi"/>
          <w:kern w:val="3"/>
          <w:lang w:eastAsia="zh-CN" w:bidi="hi-IN"/>
        </w:rPr>
        <w:t xml:space="preserve"> </w:t>
      </w:r>
      <w:r w:rsidR="009E25AD">
        <w:rPr>
          <w:rFonts w:eastAsia="SimSun, 宋体" w:cstheme="minorHAnsi"/>
          <w:kern w:val="3"/>
          <w:lang w:eastAsia="zh-CN" w:bidi="hi-IN"/>
        </w:rPr>
        <w:t>pkt 2</w:t>
      </w:r>
      <w:r w:rsidR="00202C0E">
        <w:rPr>
          <w:rFonts w:eastAsia="SimSun, 宋体" w:cstheme="minorHAnsi"/>
          <w:kern w:val="3"/>
          <w:lang w:eastAsia="zh-CN" w:bidi="hi-IN"/>
        </w:rPr>
        <w:t xml:space="preserve">, 5 i 9 </w:t>
      </w:r>
      <w:r w:rsidR="00923C5B">
        <w:rPr>
          <w:rFonts w:eastAsia="SimSun, 宋体" w:cstheme="minorHAnsi"/>
          <w:kern w:val="3"/>
          <w:lang w:eastAsia="zh-CN" w:bidi="hi-IN"/>
        </w:rPr>
        <w:t>nie mają zastosowania do urządzeń technicznych i instalacji zapewniającej ciągłość działania infrastruktury informatycznej oraz dotyczącej urządzania podtrzymującego napięcie w</w:t>
      </w:r>
      <w:r w:rsidR="00983BA0">
        <w:rPr>
          <w:rFonts w:eastAsia="SimSun, 宋体" w:cstheme="minorHAnsi"/>
          <w:kern w:val="3"/>
          <w:lang w:eastAsia="zh-CN" w:bidi="hi-IN"/>
        </w:rPr>
        <w:t xml:space="preserve"> urządzeniach koniecznych do podjęcia działań z zakresu zarządzania kryzysowego.</w:t>
      </w:r>
    </w:p>
    <w:p w14:paraId="50B25C74" w14:textId="02DCB3FD" w:rsidR="00B10CCC" w:rsidRPr="00526AD7" w:rsidRDefault="00B10CCC" w:rsidP="00983BA0">
      <w:pPr>
        <w:spacing w:after="0" w:line="360" w:lineRule="auto"/>
        <w:rPr>
          <w:rFonts w:eastAsia="Andale Sans UI" w:cstheme="minorHAnsi"/>
          <w:kern w:val="3"/>
          <w:lang w:eastAsia="ja-JP" w:bidi="fa-IR"/>
        </w:rPr>
      </w:pPr>
      <w:r w:rsidRPr="00B10CCC">
        <w:rPr>
          <w:rFonts w:eastAsia="SimSun, 宋体" w:cstheme="minorHAnsi"/>
          <w:b/>
          <w:bCs/>
          <w:kern w:val="3"/>
          <w:lang w:eastAsia="zh-CN" w:bidi="hi-IN"/>
        </w:rPr>
        <w:t xml:space="preserve">§ </w:t>
      </w:r>
      <w:r w:rsidR="009E25AD">
        <w:rPr>
          <w:rFonts w:eastAsia="SimSun, 宋体" w:cstheme="minorHAnsi"/>
          <w:b/>
          <w:bCs/>
          <w:kern w:val="3"/>
          <w:lang w:eastAsia="zh-CN" w:bidi="hi-IN"/>
        </w:rPr>
        <w:t>4</w:t>
      </w:r>
      <w:r w:rsidRPr="00B10CCC">
        <w:rPr>
          <w:rFonts w:eastAsia="SimSun, 宋体" w:cstheme="minorHAnsi"/>
          <w:b/>
          <w:bCs/>
          <w:kern w:val="3"/>
          <w:lang w:eastAsia="zh-CN" w:bidi="hi-IN"/>
        </w:rPr>
        <w:t>.</w:t>
      </w:r>
      <w:r>
        <w:rPr>
          <w:rFonts w:eastAsia="SimSun, 宋体" w:cstheme="minorHAnsi"/>
          <w:kern w:val="3"/>
          <w:lang w:eastAsia="zh-CN" w:bidi="hi-IN"/>
        </w:rPr>
        <w:t xml:space="preserve"> Wykonanie zarządzenia powierza się pracownikom Urzędu Gminy Nowa Ruda.</w:t>
      </w:r>
    </w:p>
    <w:p w14:paraId="2465F35C" w14:textId="3BF73EBE" w:rsidR="00526AD7" w:rsidRPr="00526AD7" w:rsidRDefault="00526AD7" w:rsidP="00526AD7">
      <w:pPr>
        <w:suppressAutoHyphens/>
        <w:spacing w:after="0" w:line="360" w:lineRule="auto"/>
        <w:rPr>
          <w:rFonts w:eastAsia="Times New Roman" w:cstheme="minorHAnsi"/>
          <w:lang w:eastAsia="pl-PL"/>
        </w:rPr>
      </w:pPr>
      <w:r w:rsidRPr="00526AD7">
        <w:rPr>
          <w:rFonts w:eastAsia="Times New Roman" w:cstheme="minorHAnsi"/>
          <w:b/>
          <w:bCs/>
          <w:lang w:eastAsia="pl-PL"/>
        </w:rPr>
        <w:t xml:space="preserve">§ </w:t>
      </w:r>
      <w:r w:rsidR="009E25AD">
        <w:rPr>
          <w:rFonts w:eastAsia="Times New Roman" w:cstheme="minorHAnsi"/>
          <w:b/>
          <w:bCs/>
          <w:lang w:eastAsia="pl-PL"/>
        </w:rPr>
        <w:t>5</w:t>
      </w:r>
      <w:r w:rsidRPr="00526AD7">
        <w:rPr>
          <w:rFonts w:eastAsia="Times New Roman" w:cstheme="minorHAnsi"/>
          <w:b/>
          <w:bCs/>
          <w:lang w:eastAsia="pl-PL"/>
        </w:rPr>
        <w:t>.</w:t>
      </w:r>
      <w:r w:rsidRPr="00526AD7">
        <w:rPr>
          <w:rFonts w:eastAsia="Times New Roman" w:cstheme="minorHAnsi"/>
          <w:lang w:eastAsia="pl-PL"/>
        </w:rPr>
        <w:t xml:space="preserve"> Zarządzenie wchodzi w życie z dniem podpisania</w:t>
      </w:r>
      <w:r w:rsidR="00BB37D7">
        <w:rPr>
          <w:rFonts w:eastAsia="Times New Roman" w:cstheme="minorHAnsi"/>
          <w:lang w:eastAsia="pl-PL"/>
        </w:rPr>
        <w:t xml:space="preserve"> i obowiązuje do 31 grudnia 2023 r</w:t>
      </w:r>
      <w:r w:rsidRPr="00526AD7">
        <w:rPr>
          <w:rFonts w:eastAsia="Times New Roman" w:cstheme="minorHAnsi"/>
          <w:lang w:eastAsia="pl-PL"/>
        </w:rPr>
        <w:t>.</w:t>
      </w:r>
    </w:p>
    <w:p w14:paraId="7635D32E" w14:textId="77777777" w:rsidR="00526AD7" w:rsidRPr="00526AD7" w:rsidRDefault="00526AD7" w:rsidP="00526AD7">
      <w:pPr>
        <w:suppressAutoHyphens/>
        <w:spacing w:after="0" w:line="360" w:lineRule="auto"/>
        <w:rPr>
          <w:rFonts w:eastAsia="Times New Roman" w:cstheme="minorHAnsi"/>
          <w:color w:val="FFFFFF" w:themeColor="background1"/>
          <w:lang w:eastAsia="pl-PL"/>
        </w:rPr>
      </w:pPr>
      <w:r w:rsidRPr="00526AD7">
        <w:rPr>
          <w:rFonts w:eastAsia="Times New Roman" w:cstheme="minorHAnsi"/>
          <w:lang w:eastAsia="pl-PL"/>
        </w:rPr>
        <w:tab/>
      </w:r>
      <w:r w:rsidRPr="00526AD7">
        <w:rPr>
          <w:rFonts w:eastAsia="Times New Roman" w:cstheme="minorHAnsi"/>
          <w:lang w:eastAsia="pl-PL"/>
        </w:rPr>
        <w:tab/>
      </w:r>
      <w:r w:rsidRPr="00526AD7">
        <w:rPr>
          <w:rFonts w:eastAsia="Times New Roman" w:cstheme="minorHAnsi"/>
          <w:lang w:eastAsia="pl-PL"/>
        </w:rPr>
        <w:tab/>
      </w:r>
      <w:r w:rsidRPr="00526AD7">
        <w:rPr>
          <w:rFonts w:eastAsia="Times New Roman" w:cstheme="minorHAnsi"/>
          <w:lang w:eastAsia="pl-PL"/>
        </w:rPr>
        <w:tab/>
      </w:r>
      <w:r w:rsidRPr="00526AD7">
        <w:rPr>
          <w:rFonts w:eastAsia="Times New Roman" w:cstheme="minorHAnsi"/>
          <w:lang w:eastAsia="pl-PL"/>
        </w:rPr>
        <w:tab/>
      </w:r>
      <w:r w:rsidRPr="00526AD7">
        <w:rPr>
          <w:rFonts w:eastAsia="Times New Roman" w:cstheme="minorHAnsi"/>
          <w:lang w:eastAsia="pl-PL"/>
        </w:rPr>
        <w:tab/>
      </w:r>
      <w:r w:rsidRPr="00526AD7">
        <w:rPr>
          <w:rFonts w:eastAsia="Times New Roman" w:cstheme="minorHAnsi"/>
          <w:lang w:eastAsia="pl-PL"/>
        </w:rPr>
        <w:tab/>
      </w:r>
      <w:r w:rsidRPr="00526AD7">
        <w:rPr>
          <w:rFonts w:eastAsia="Times New Roman" w:cstheme="minorHAnsi"/>
          <w:lang w:eastAsia="pl-PL"/>
        </w:rPr>
        <w:tab/>
      </w:r>
      <w:r w:rsidRPr="00526AD7">
        <w:rPr>
          <w:rFonts w:eastAsia="Times New Roman" w:cstheme="minorHAnsi"/>
          <w:color w:val="FFFFFF" w:themeColor="background1"/>
          <w:lang w:eastAsia="pl-PL"/>
        </w:rPr>
        <w:t>/w oryginale dokument podpisała/</w:t>
      </w:r>
    </w:p>
    <w:p w14:paraId="0944D39B" w14:textId="5AADE4AA" w:rsidR="007B0253" w:rsidRPr="003273C4" w:rsidRDefault="003273C4" w:rsidP="003273C4">
      <w:pPr>
        <w:suppressAutoHyphens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/</w:t>
      </w:r>
      <w:r w:rsidRPr="003273C4">
        <w:rPr>
          <w:rFonts w:eastAsia="Times New Roman" w:cstheme="minorHAnsi"/>
          <w:lang w:eastAsia="pl-PL"/>
        </w:rPr>
        <w:t>Na oryginale podp</w:t>
      </w:r>
      <w:r>
        <w:rPr>
          <w:rFonts w:eastAsia="Times New Roman" w:cstheme="minorHAnsi"/>
          <w:lang w:eastAsia="pl-PL"/>
        </w:rPr>
        <w:t>is</w:t>
      </w:r>
      <w:r w:rsidRPr="003273C4">
        <w:rPr>
          <w:rFonts w:eastAsia="Times New Roman" w:cstheme="minorHAnsi"/>
          <w:lang w:eastAsia="pl-PL"/>
        </w:rPr>
        <w:t>ała</w:t>
      </w:r>
      <w:r>
        <w:rPr>
          <w:rFonts w:eastAsia="Times New Roman" w:cstheme="minorHAnsi"/>
          <w:lang w:eastAsia="pl-PL"/>
        </w:rPr>
        <w:t xml:space="preserve"> </w:t>
      </w:r>
      <w:r w:rsidR="00526AD7" w:rsidRPr="003273C4">
        <w:rPr>
          <w:rFonts w:eastAsia="Times New Roman" w:cstheme="minorHAnsi"/>
          <w:lang w:eastAsia="pl-PL"/>
        </w:rPr>
        <w:t>Wójt Gminy Nowa Ruda</w:t>
      </w:r>
      <w:r>
        <w:rPr>
          <w:rFonts w:eastAsia="Times New Roman" w:cstheme="minorHAnsi"/>
          <w:lang w:eastAsia="pl-PL"/>
        </w:rPr>
        <w:t xml:space="preserve"> </w:t>
      </w:r>
      <w:r w:rsidR="00526AD7" w:rsidRPr="003273C4">
        <w:rPr>
          <w:rFonts w:eastAsia="Times New Roman" w:cstheme="minorHAnsi"/>
          <w:lang w:eastAsia="pl-PL"/>
        </w:rPr>
        <w:t>Adrianna Mierzejewska</w:t>
      </w:r>
      <w:r>
        <w:rPr>
          <w:rFonts w:eastAsia="Times New Roman" w:cstheme="minorHAnsi"/>
          <w:lang w:eastAsia="pl-PL"/>
        </w:rPr>
        <w:t>/</w:t>
      </w:r>
    </w:p>
    <w:sectPr w:rsidR="007B0253" w:rsidRPr="003273C4" w:rsidSect="00C96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imSun, 宋体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6655"/>
    <w:multiLevelType w:val="hybridMultilevel"/>
    <w:tmpl w:val="2A2AE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18D9"/>
    <w:multiLevelType w:val="hybridMultilevel"/>
    <w:tmpl w:val="D5AA6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D5E0E"/>
    <w:multiLevelType w:val="hybridMultilevel"/>
    <w:tmpl w:val="8DC43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17385">
    <w:abstractNumId w:val="1"/>
  </w:num>
  <w:num w:numId="2" w16cid:durableId="370887496">
    <w:abstractNumId w:val="2"/>
  </w:num>
  <w:num w:numId="3" w16cid:durableId="40692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D7"/>
    <w:rsid w:val="001747AC"/>
    <w:rsid w:val="00202C0E"/>
    <w:rsid w:val="00212D41"/>
    <w:rsid w:val="002848D9"/>
    <w:rsid w:val="003273C4"/>
    <w:rsid w:val="003845FB"/>
    <w:rsid w:val="003E187A"/>
    <w:rsid w:val="00526AD7"/>
    <w:rsid w:val="0054050A"/>
    <w:rsid w:val="007B0253"/>
    <w:rsid w:val="007E0971"/>
    <w:rsid w:val="008161E0"/>
    <w:rsid w:val="00923C5B"/>
    <w:rsid w:val="0095127E"/>
    <w:rsid w:val="00983BA0"/>
    <w:rsid w:val="009E25AD"/>
    <w:rsid w:val="00AB336A"/>
    <w:rsid w:val="00B10CCC"/>
    <w:rsid w:val="00B46494"/>
    <w:rsid w:val="00BB37D7"/>
    <w:rsid w:val="00E5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524A"/>
  <w15:chartTrackingRefBased/>
  <w15:docId w15:val="{8CD64B12-2DFE-41F8-94DD-D6BDA1A4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4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Maria Wojcińska</cp:lastModifiedBy>
  <cp:revision>8</cp:revision>
  <cp:lastPrinted>2022-11-30T11:44:00Z</cp:lastPrinted>
  <dcterms:created xsi:type="dcterms:W3CDTF">2022-11-10T11:17:00Z</dcterms:created>
  <dcterms:modified xsi:type="dcterms:W3CDTF">2022-12-01T08:34:00Z</dcterms:modified>
</cp:coreProperties>
</file>