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DDFA" w14:textId="468D285F" w:rsidR="00EC5F44" w:rsidRPr="005322FC" w:rsidRDefault="00EC5F44" w:rsidP="00EC5F4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0958F1">
        <w:rPr>
          <w:b/>
          <w:bCs/>
          <w:color w:val="auto"/>
        </w:rPr>
        <w:t>621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958F1">
        <w:rPr>
          <w:b/>
          <w:bCs/>
          <w:color w:val="auto"/>
        </w:rPr>
        <w:t xml:space="preserve"> 14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E0CA891" w14:textId="77777777" w:rsidR="00EC5F44" w:rsidRPr="005322FC" w:rsidRDefault="00EC5F44" w:rsidP="00EC5F4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6ABC054" w14:textId="2BA2C1E1" w:rsidR="00EC5F44" w:rsidRPr="00EC365E" w:rsidRDefault="00EC5F44" w:rsidP="00EC5F44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2127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5FE47E2" w14:textId="77777777" w:rsidR="00EC5F44" w:rsidRPr="00EC365E" w:rsidRDefault="00EC5F44" w:rsidP="00EC5F4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7187C32" w14:textId="77777777" w:rsidR="00EC5F44" w:rsidRPr="00EC365E" w:rsidRDefault="00EC5F44" w:rsidP="00EC5F44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016174DE" w14:textId="77777777" w:rsidR="00EC5F44" w:rsidRPr="00EC365E" w:rsidRDefault="00EC5F44" w:rsidP="00EC5F4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2CD0EF1" w14:textId="77777777" w:rsidR="00EC5F44" w:rsidRPr="005A345D" w:rsidRDefault="00EC5F44" w:rsidP="00EC5F4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FC2E00F" w14:textId="77777777" w:rsidR="00EC5F44" w:rsidRPr="00456AD4" w:rsidRDefault="00EC5F44" w:rsidP="00EC5F4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1A80BE" w14:textId="0944A32F" w:rsidR="00EC5F44" w:rsidRPr="007549F4" w:rsidRDefault="00EC5F44" w:rsidP="00EC5F4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958F1">
        <w:rPr>
          <w:color w:val="auto"/>
        </w:rPr>
        <w:t>621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958F1">
        <w:rPr>
          <w:color w:val="auto"/>
        </w:rPr>
        <w:t xml:space="preserve">14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5DC9E0B9" w14:textId="77777777" w:rsidR="00EC5F44" w:rsidRPr="007549F4" w:rsidRDefault="00EC5F44" w:rsidP="00EC5F4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4BF0209" w14:textId="77777777" w:rsidR="00EC5F44" w:rsidRPr="00B45E4E" w:rsidRDefault="00EC5F44" w:rsidP="00EC5F44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4EBDCB2A" w14:textId="77777777" w:rsidR="00EC5F44" w:rsidRPr="005B720B" w:rsidRDefault="00EC5F44" w:rsidP="00EC5F4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6227F76D" w14:textId="4B25A01D" w:rsidR="00EC5F44" w:rsidRPr="005B720B" w:rsidRDefault="00EC5F44" w:rsidP="00EC5F4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68/6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324C0364" w14:textId="77777777" w:rsidR="00EC5F44" w:rsidRPr="005B720B" w:rsidRDefault="00EC5F44" w:rsidP="00EC5F4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2127</w:t>
      </w:r>
      <w:r w:rsidRPr="005B720B">
        <w:rPr>
          <w:sz w:val="24"/>
          <w:szCs w:val="24"/>
        </w:rPr>
        <w:t xml:space="preserve"> ha.</w:t>
      </w:r>
    </w:p>
    <w:p w14:paraId="292AD14C" w14:textId="41292207" w:rsidR="00EC5F44" w:rsidRPr="00BB4591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RIVb-0,1985 ha, RIVa-0,0142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2127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6AAC0C66" w14:textId="77777777" w:rsidR="00EC5F44" w:rsidRPr="005B720B" w:rsidRDefault="00EC5F44" w:rsidP="00EC5F44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6564A34F" w14:textId="77777777" w:rsidR="00EC5F44" w:rsidRDefault="00EC5F44" w:rsidP="00EC5F44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60D9EA02" w14:textId="4E6D41E2" w:rsidR="00EC5F44" w:rsidRPr="00B51379" w:rsidRDefault="00EC5F44" w:rsidP="00EC5F44">
      <w:pPr>
        <w:pStyle w:val="Standard"/>
        <w:tabs>
          <w:tab w:val="left" w:pos="7371"/>
        </w:tabs>
        <w:spacing w:line="360" w:lineRule="auto"/>
      </w:pPr>
      <w:r>
        <w:t>Wysokość wadium: 26.800,00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0958F1">
        <w:rPr>
          <w:rFonts w:asciiTheme="minorHAnsi" w:eastAsia="Times New Roman" w:hAnsiTheme="minorHAnsi" w:cstheme="minorHAnsi"/>
          <w:b/>
          <w:bCs/>
        </w:rPr>
        <w:t>27.01.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958F1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2F3468A" w14:textId="7B658AFD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0958F1">
        <w:rPr>
          <w:rFonts w:asciiTheme="minorHAnsi" w:eastAsia="Times New Roman" w:hAnsiTheme="minorHAnsi" w:cstheme="minorHAnsi"/>
        </w:rPr>
        <w:t xml:space="preserve"> </w:t>
      </w:r>
      <w:r w:rsidR="000958F1" w:rsidRPr="000958F1">
        <w:rPr>
          <w:rFonts w:asciiTheme="minorHAnsi" w:eastAsia="Times New Roman" w:hAnsiTheme="minorHAnsi" w:cstheme="minorHAnsi"/>
          <w:b/>
          <w:bCs/>
        </w:rPr>
        <w:t>23.01.</w:t>
      </w:r>
      <w:r w:rsidRPr="000958F1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69E5E09D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2E6E7FD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F5E9F8A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C1B47AD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D9989D2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6490C31" w14:textId="77777777" w:rsidR="00EC5F44" w:rsidRPr="007549F4" w:rsidRDefault="00EC5F44" w:rsidP="00EC5F4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B65718C" w14:textId="77777777" w:rsidR="00EC5F44" w:rsidRPr="007549F4" w:rsidRDefault="00EC5F44" w:rsidP="00EC5F4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DC1AEBF" w14:textId="77777777" w:rsidR="00EC5F44" w:rsidRPr="007549F4" w:rsidRDefault="00EC5F44" w:rsidP="00EC5F4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A59B9A5" w14:textId="77777777" w:rsidR="00EC5F44" w:rsidRDefault="00EC5F44" w:rsidP="00EC5F4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7F33A3C3" w14:textId="77777777" w:rsidR="00EC5F44" w:rsidRPr="00162A40" w:rsidRDefault="00EC5F44" w:rsidP="00EC5F4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B1E7236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A1083EB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6A1A36A" w14:textId="77777777" w:rsidR="00EC5F44" w:rsidRPr="007549F4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206F991" w14:textId="0D1E7DC7" w:rsidR="00EC5F44" w:rsidRPr="003F6BA2" w:rsidRDefault="00EC5F44" w:rsidP="00EC5F4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958F1">
        <w:rPr>
          <w:rFonts w:asciiTheme="minorHAnsi" w:eastAsia="Times New Roman" w:hAnsiTheme="minorHAnsi" w:cstheme="minorHAnsi"/>
          <w:color w:val="000000" w:themeColor="text1"/>
        </w:rPr>
        <w:t>14.</w:t>
      </w:r>
      <w:r>
        <w:rPr>
          <w:rFonts w:asciiTheme="minorHAnsi" w:eastAsia="Times New Roman" w:hAnsiTheme="minorHAnsi" w:cstheme="minorHAnsi"/>
          <w:color w:val="000000" w:themeColor="text1"/>
        </w:rPr>
        <w:t>11.2022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0A10446" w14:textId="77777777" w:rsidR="00EC5F44" w:rsidRPr="00456AD4" w:rsidRDefault="00EC5F44" w:rsidP="00EC5F4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C2DA7AD" w14:textId="77777777" w:rsidR="00EC5F44" w:rsidRPr="001C06ED" w:rsidRDefault="00EC5F44" w:rsidP="00EC5F4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E86852B" w14:textId="77777777" w:rsidR="00EC5F44" w:rsidRDefault="00EC5F44" w:rsidP="00EC5F44"/>
    <w:p w14:paraId="23F8D56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3015334">
    <w:abstractNumId w:val="1"/>
  </w:num>
  <w:num w:numId="2" w16cid:durableId="87043375">
    <w:abstractNumId w:val="2"/>
  </w:num>
  <w:num w:numId="3" w16cid:durableId="4160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44"/>
    <w:rsid w:val="000958F1"/>
    <w:rsid w:val="009E1E95"/>
    <w:rsid w:val="00A779F1"/>
    <w:rsid w:val="00E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3D21"/>
  <w15:chartTrackingRefBased/>
  <w15:docId w15:val="{3ACAC705-73EA-4361-964F-15DA4D79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F44"/>
  </w:style>
  <w:style w:type="paragraph" w:styleId="Nagwek1">
    <w:name w:val="heading 1"/>
    <w:basedOn w:val="Normalny"/>
    <w:next w:val="Normalny"/>
    <w:link w:val="Nagwek1Znak"/>
    <w:uiPriority w:val="9"/>
    <w:qFormat/>
    <w:rsid w:val="00EC5F4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F4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F4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C5F4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C5F4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C5F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5F4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C5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2022-11-09T09:57:00Z</dcterms:created>
  <dcterms:modified xsi:type="dcterms:W3CDTF">2022-11-14T10:40:00Z</dcterms:modified>
</cp:coreProperties>
</file>