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B66576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608D3">
        <w:rPr>
          <w:rStyle w:val="Pogrubienie"/>
        </w:rPr>
        <w:t>592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608D3">
        <w:rPr>
          <w:rStyle w:val="Pogrubienie"/>
        </w:rPr>
        <w:t>28</w:t>
      </w:r>
      <w:r w:rsidR="00B67F05">
        <w:rPr>
          <w:rStyle w:val="Pogrubienie"/>
        </w:rPr>
        <w:t xml:space="preserve"> października</w:t>
      </w:r>
      <w:r w:rsidR="000C543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155007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04D38">
        <w:rPr>
          <w:rFonts w:ascii="Calibri" w:hAnsi="Calibri" w:cs="Calibri"/>
        </w:rPr>
        <w:t xml:space="preserve"> działki oznaczonej numerem ewidencyjnym </w:t>
      </w:r>
      <w:r w:rsidR="00FD7AE5">
        <w:rPr>
          <w:rFonts w:ascii="Calibri" w:hAnsi="Calibri" w:cs="Calibri"/>
        </w:rPr>
        <w:t xml:space="preserve">297/2 oraz części działki </w:t>
      </w:r>
      <w:r w:rsidR="00702536">
        <w:rPr>
          <w:rFonts w:ascii="Calibri" w:hAnsi="Calibri" w:cs="Calibri"/>
        </w:rPr>
        <w:t xml:space="preserve">oznaczonej numerem ewidencyjnym </w:t>
      </w:r>
      <w:r w:rsidR="00FD7AE5">
        <w:rPr>
          <w:rFonts w:ascii="Calibri" w:hAnsi="Calibri" w:cs="Calibri"/>
        </w:rPr>
        <w:t>876/4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04D38">
        <w:rPr>
          <w:rFonts w:ascii="Calibri" w:hAnsi="Calibri" w:cs="Calibri"/>
        </w:rPr>
        <w:t xml:space="preserve"> </w:t>
      </w:r>
      <w:r w:rsidR="00FD7AE5">
        <w:rPr>
          <w:rFonts w:ascii="Calibri" w:hAnsi="Calibri" w:cs="Calibri"/>
        </w:rPr>
        <w:t>łącznej</w:t>
      </w:r>
      <w:r w:rsidR="007722A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D7AE5">
        <w:rPr>
          <w:rFonts w:ascii="Calibri" w:hAnsi="Calibri" w:cs="Calibri"/>
        </w:rPr>
        <w:t>5,07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7722A1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59B2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722A1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6D13F3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D7AE5">
        <w:rPr>
          <w:rFonts w:ascii="Calibri" w:hAnsi="Calibri" w:cs="Calibri"/>
        </w:rPr>
        <w:t>13.942,50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D7AE5">
        <w:rPr>
          <w:rFonts w:ascii="Calibri" w:hAnsi="Calibri" w:cs="Calibri"/>
        </w:rPr>
        <w:t>trzynaście tysięcy dziewięćset czterdzieści dwa złote 5</w:t>
      </w:r>
      <w:r w:rsidR="007722A1">
        <w:rPr>
          <w:rFonts w:ascii="Calibri" w:hAnsi="Calibri" w:cs="Calibri"/>
        </w:rPr>
        <w:t>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D7AE5">
        <w:rPr>
          <w:rFonts w:ascii="Calibri" w:hAnsi="Calibri" w:cs="Calibri"/>
        </w:rPr>
        <w:t>2.750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B2CBFD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722A1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B1897C6" w:rsidR="00170181" w:rsidRPr="005608D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608D3">
        <w:rPr>
          <w:rFonts w:cs="Calibri"/>
        </w:rPr>
        <w:tab/>
      </w:r>
      <w:bookmarkStart w:id="1" w:name="_Hlk51660687"/>
      <w:r w:rsidR="001106E3" w:rsidRPr="005608D3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23B67C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608D3">
        <w:t>592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608D3">
        <w:t>28</w:t>
      </w:r>
      <w:r w:rsidR="007722A1">
        <w:t xml:space="preserve"> października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CA1AB0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608D3">
        <w:rPr>
          <w:rStyle w:val="Pogrubienie"/>
          <w:rFonts w:asciiTheme="minorHAnsi" w:hAnsiTheme="minorHAnsi" w:cstheme="minorHAnsi"/>
        </w:rPr>
        <w:t>28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7722A1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608D3">
        <w:rPr>
          <w:rStyle w:val="Pogrubienie"/>
          <w:rFonts w:asciiTheme="minorHAnsi" w:hAnsiTheme="minorHAnsi" w:cstheme="minorHAnsi"/>
        </w:rPr>
        <w:t>17</w:t>
      </w:r>
      <w:r w:rsidR="007722A1">
        <w:rPr>
          <w:rStyle w:val="Pogrubienie"/>
          <w:rFonts w:asciiTheme="minorHAnsi" w:hAnsiTheme="minorHAnsi" w:cstheme="minorHAnsi"/>
        </w:rPr>
        <w:t xml:space="preserve"> 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87B259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7722A1">
        <w:rPr>
          <w:rFonts w:ascii="Calibri" w:hAnsi="Calibri" w:cs="Calibri"/>
        </w:rPr>
        <w:t>Świerki</w:t>
      </w:r>
    </w:p>
    <w:p w14:paraId="34541E7A" w14:textId="443C1EF4" w:rsid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</w:p>
    <w:p w14:paraId="517C4264" w14:textId="66F4668D" w:rsidR="00FD7AE5" w:rsidRDefault="00FD7AE5" w:rsidP="00FD7AE5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297/2</w:t>
      </w:r>
    </w:p>
    <w:p w14:paraId="490F24A3" w14:textId="1869F458" w:rsidR="00FD7AE5" w:rsidRDefault="00FD7AE5" w:rsidP="00FD7AE5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876/4</w:t>
      </w:r>
    </w:p>
    <w:p w14:paraId="2664925F" w14:textId="5AC5AD11" w:rsidR="009F71AF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</w:p>
    <w:p w14:paraId="6C8D5CD5" w14:textId="652AE2FB" w:rsidR="00FD7AE5" w:rsidRDefault="00FD7AE5" w:rsidP="00FD7AE5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SW2K/00027568/0</w:t>
      </w:r>
    </w:p>
    <w:p w14:paraId="39529BAA" w14:textId="060D94FF" w:rsidR="00FD7AE5" w:rsidRPr="008062FA" w:rsidRDefault="00FD7AE5" w:rsidP="00FD7AE5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353A3E4D" w14:textId="20DBF3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D7AE5">
        <w:rPr>
          <w:rFonts w:ascii="Calibri" w:hAnsi="Calibri" w:cs="Calibri"/>
        </w:rPr>
        <w:t>5,07</w:t>
      </w:r>
      <w:r w:rsidR="00267E2E">
        <w:rPr>
          <w:rFonts w:ascii="Calibri" w:hAnsi="Calibri" w:cs="Calibri"/>
        </w:rPr>
        <w:t xml:space="preserve"> ha</w:t>
      </w:r>
    </w:p>
    <w:p w14:paraId="59BF9D0A" w14:textId="77777777" w:rsidR="00FD7AE5" w:rsidRDefault="00D77178" w:rsidP="0051029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E65A5">
        <w:rPr>
          <w:rStyle w:val="Pogrubienie"/>
          <w:rFonts w:ascii="Calibri" w:hAnsi="Calibri" w:cs="Calibri"/>
        </w:rPr>
        <w:t>Opis nieruchomości, przeznaczenie i sposób zagospodarowania</w:t>
      </w:r>
      <w:r w:rsidRPr="00AE65A5">
        <w:rPr>
          <w:rFonts w:ascii="Calibri" w:hAnsi="Calibri" w:cs="Calibri"/>
        </w:rPr>
        <w:t>: nieruchomość</w:t>
      </w:r>
      <w:bookmarkStart w:id="2" w:name="_Hlk532814726"/>
      <w:r w:rsidRPr="00AE65A5">
        <w:rPr>
          <w:rFonts w:ascii="Calibri" w:hAnsi="Calibri" w:cs="Calibri"/>
        </w:rPr>
        <w:t xml:space="preserve"> gruntowa niezabudowana w granicach</w:t>
      </w:r>
      <w:r w:rsidR="00FD7AE5">
        <w:rPr>
          <w:rFonts w:ascii="Calibri" w:hAnsi="Calibri" w:cs="Calibri"/>
        </w:rPr>
        <w:t>:</w:t>
      </w:r>
    </w:p>
    <w:p w14:paraId="5AFF6D8B" w14:textId="141A671C" w:rsidR="00FD7AE5" w:rsidRDefault="00140890" w:rsidP="00FD7AE5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E65A5">
        <w:rPr>
          <w:rFonts w:ascii="Calibri" w:hAnsi="Calibri" w:cs="Calibri"/>
        </w:rPr>
        <w:t xml:space="preserve">działki nr </w:t>
      </w:r>
      <w:r w:rsidR="00FD7AE5">
        <w:rPr>
          <w:rFonts w:ascii="Calibri" w:hAnsi="Calibri" w:cs="Calibri"/>
        </w:rPr>
        <w:t>297/2</w:t>
      </w:r>
      <w:r w:rsidR="00AE65A5" w:rsidRPr="00AE65A5">
        <w:rPr>
          <w:rFonts w:ascii="Calibri" w:hAnsi="Calibri" w:cs="Calibri"/>
        </w:rPr>
        <w:t xml:space="preserve">, AM-2, </w:t>
      </w:r>
      <w:r w:rsidR="00FD7AE5">
        <w:rPr>
          <w:rFonts w:ascii="Calibri" w:hAnsi="Calibri" w:cs="Calibri"/>
        </w:rPr>
        <w:t>o ogólnej pow. 1,20 ha sklasyfikowana jako RIVb-0,22 ha, PsIV-0,98 ha,</w:t>
      </w:r>
    </w:p>
    <w:p w14:paraId="506C3795" w14:textId="77777777" w:rsidR="00FD7AE5" w:rsidRDefault="00FD7AE5" w:rsidP="00FD7AE5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876/4, AM-1, o pow. 3,87 ha sklasyfikowana jako RV-0,53 ha, PsV-3,34 ha,</w:t>
      </w:r>
    </w:p>
    <w:p w14:paraId="61359B94" w14:textId="640AC64C" w:rsidR="0042161D" w:rsidRPr="00AE65A5" w:rsidRDefault="00FD7AE5" w:rsidP="00FD7AE5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5,07 ha obręb 0014 Świerki, </w:t>
      </w:r>
      <w:r w:rsidR="00D76CBA" w:rsidRPr="00AE65A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E65A5">
        <w:rPr>
          <w:rFonts w:ascii="Calibri" w:hAnsi="Calibri" w:cs="Calibri"/>
        </w:rPr>
        <w:br/>
      </w:r>
      <w:r w:rsidR="00866BBB" w:rsidRPr="00AE65A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866BBB" w:rsidRPr="00AE65A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297/2 i 876/4</w:t>
      </w:r>
      <w:r w:rsidR="00866BBB" w:rsidRPr="00AE65A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="00866BBB" w:rsidRPr="00AE65A5">
        <w:rPr>
          <w:rFonts w:ascii="Calibri" w:hAnsi="Calibri" w:cs="Calibri"/>
        </w:rPr>
        <w:t xml:space="preserve"> w </w:t>
      </w:r>
      <w:r w:rsidR="00040D6C">
        <w:rPr>
          <w:rFonts w:ascii="Calibri" w:hAnsi="Calibri" w:cs="Calibri"/>
        </w:rPr>
        <w:t>Świerkach</w:t>
      </w:r>
      <w:r w:rsidR="00866BBB" w:rsidRPr="00AE65A5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866BBB" w:rsidRPr="00AE65A5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866BBB" w:rsidRPr="00AE65A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0970D04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040D6C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AEED11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D7AE5">
        <w:rPr>
          <w:rFonts w:ascii="Calibri" w:hAnsi="Calibri" w:cs="Calibri"/>
        </w:rPr>
        <w:t>13.942,50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312A99A3" w:rsidR="007F5B19" w:rsidRPr="005608D3" w:rsidRDefault="007F5B19" w:rsidP="00FD7AE5">
      <w:pPr>
        <w:tabs>
          <w:tab w:val="right" w:pos="8931"/>
        </w:tabs>
        <w:spacing w:before="240"/>
        <w:ind w:left="357"/>
        <w:rPr>
          <w:rFonts w:cs="Calibri"/>
        </w:rPr>
      </w:pPr>
      <w:r w:rsidRPr="005608D3">
        <w:rPr>
          <w:rFonts w:cs="Calibri"/>
        </w:rPr>
        <w:tab/>
        <w:t>/</w:t>
      </w:r>
      <w:r w:rsidR="00917468" w:rsidRPr="005608D3">
        <w:rPr>
          <w:rFonts w:cs="Calibri"/>
        </w:rPr>
        <w:t>Z up. Wójta Anna Zawiślak - Zastępca Wójta</w:t>
      </w:r>
      <w:r w:rsidRPr="005608D3">
        <w:rPr>
          <w:rFonts w:cs="Calibri"/>
        </w:rPr>
        <w:t>/</w:t>
      </w:r>
    </w:p>
    <w:p w14:paraId="50E60076" w14:textId="126F385E" w:rsidR="000477B6" w:rsidRPr="000477B6" w:rsidRDefault="000477B6" w:rsidP="00FD7AE5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30E9" w14:textId="77777777" w:rsidR="0045710D" w:rsidRDefault="0045710D" w:rsidP="00091E21">
      <w:pPr>
        <w:spacing w:line="240" w:lineRule="auto"/>
      </w:pPr>
      <w:r>
        <w:separator/>
      </w:r>
    </w:p>
  </w:endnote>
  <w:endnote w:type="continuationSeparator" w:id="0">
    <w:p w14:paraId="72BFBDBA" w14:textId="77777777" w:rsidR="0045710D" w:rsidRDefault="0045710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807A" w14:textId="77777777" w:rsidR="0045710D" w:rsidRDefault="0045710D" w:rsidP="00091E21">
      <w:pPr>
        <w:spacing w:line="240" w:lineRule="auto"/>
      </w:pPr>
      <w:r>
        <w:separator/>
      </w:r>
    </w:p>
  </w:footnote>
  <w:footnote w:type="continuationSeparator" w:id="0">
    <w:p w14:paraId="7AC44F03" w14:textId="77777777" w:rsidR="0045710D" w:rsidRDefault="0045710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0C7"/>
    <w:multiLevelType w:val="hybridMultilevel"/>
    <w:tmpl w:val="83969B6A"/>
    <w:lvl w:ilvl="0" w:tplc="759C75F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05B61"/>
    <w:multiLevelType w:val="hybridMultilevel"/>
    <w:tmpl w:val="08169BD8"/>
    <w:lvl w:ilvl="0" w:tplc="511ABA50">
      <w:start w:val="1"/>
      <w:numFmt w:val="decimal"/>
      <w:suff w:val="space"/>
      <w:lvlText w:val="%1)"/>
      <w:lvlJc w:val="left"/>
      <w:pPr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5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4"/>
  </w:num>
  <w:num w:numId="10" w16cid:durableId="2016497935">
    <w:abstractNumId w:val="8"/>
  </w:num>
  <w:num w:numId="11" w16cid:durableId="1049887483">
    <w:abstractNumId w:val="17"/>
  </w:num>
  <w:num w:numId="12" w16cid:durableId="1317150377">
    <w:abstractNumId w:val="10"/>
  </w:num>
  <w:num w:numId="13" w16cid:durableId="1000079730">
    <w:abstractNumId w:val="1"/>
  </w:num>
  <w:num w:numId="14" w16cid:durableId="716199079">
    <w:abstractNumId w:val="13"/>
  </w:num>
  <w:num w:numId="15" w16cid:durableId="1236818273">
    <w:abstractNumId w:val="2"/>
  </w:num>
  <w:num w:numId="16" w16cid:durableId="1366640659">
    <w:abstractNumId w:val="9"/>
  </w:num>
  <w:num w:numId="17" w16cid:durableId="1321152766">
    <w:abstractNumId w:val="7"/>
  </w:num>
  <w:num w:numId="18" w16cid:durableId="1352954407">
    <w:abstractNumId w:val="0"/>
  </w:num>
  <w:num w:numId="19" w16cid:durableId="22289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0D6C"/>
    <w:rsid w:val="000477B6"/>
    <w:rsid w:val="00085968"/>
    <w:rsid w:val="00091E21"/>
    <w:rsid w:val="00097A7F"/>
    <w:rsid w:val="000A3058"/>
    <w:rsid w:val="000C0179"/>
    <w:rsid w:val="000C543A"/>
    <w:rsid w:val="000C684E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44956"/>
    <w:rsid w:val="00151983"/>
    <w:rsid w:val="00170181"/>
    <w:rsid w:val="00184ECC"/>
    <w:rsid w:val="002045F8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36A13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5710D"/>
    <w:rsid w:val="00470EA7"/>
    <w:rsid w:val="0048559D"/>
    <w:rsid w:val="00490F28"/>
    <w:rsid w:val="00495A17"/>
    <w:rsid w:val="004B5DE8"/>
    <w:rsid w:val="004D493B"/>
    <w:rsid w:val="00546ED7"/>
    <w:rsid w:val="00554F58"/>
    <w:rsid w:val="00560250"/>
    <w:rsid w:val="005608D3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2536"/>
    <w:rsid w:val="007048EF"/>
    <w:rsid w:val="007057E1"/>
    <w:rsid w:val="007250D9"/>
    <w:rsid w:val="00736D1D"/>
    <w:rsid w:val="00746DC1"/>
    <w:rsid w:val="007722A1"/>
    <w:rsid w:val="007A2D3A"/>
    <w:rsid w:val="007A6454"/>
    <w:rsid w:val="007B46EF"/>
    <w:rsid w:val="007F5B19"/>
    <w:rsid w:val="008062FA"/>
    <w:rsid w:val="00811C0D"/>
    <w:rsid w:val="00822332"/>
    <w:rsid w:val="00842452"/>
    <w:rsid w:val="00855AEF"/>
    <w:rsid w:val="00864AF4"/>
    <w:rsid w:val="00866BBB"/>
    <w:rsid w:val="008701D0"/>
    <w:rsid w:val="00880B81"/>
    <w:rsid w:val="00893536"/>
    <w:rsid w:val="008A61C2"/>
    <w:rsid w:val="008C5054"/>
    <w:rsid w:val="008E5460"/>
    <w:rsid w:val="00904F77"/>
    <w:rsid w:val="00917468"/>
    <w:rsid w:val="009408A8"/>
    <w:rsid w:val="009410D2"/>
    <w:rsid w:val="0094477E"/>
    <w:rsid w:val="00955FDB"/>
    <w:rsid w:val="00985085"/>
    <w:rsid w:val="00986A39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6418E"/>
    <w:rsid w:val="00A7387D"/>
    <w:rsid w:val="00A77DF9"/>
    <w:rsid w:val="00A8044D"/>
    <w:rsid w:val="00A93970"/>
    <w:rsid w:val="00AA1160"/>
    <w:rsid w:val="00AB586B"/>
    <w:rsid w:val="00AE65A5"/>
    <w:rsid w:val="00B25D2F"/>
    <w:rsid w:val="00B33D1E"/>
    <w:rsid w:val="00B551F1"/>
    <w:rsid w:val="00B671B0"/>
    <w:rsid w:val="00B67F05"/>
    <w:rsid w:val="00BD4B9F"/>
    <w:rsid w:val="00BE16A9"/>
    <w:rsid w:val="00C04D38"/>
    <w:rsid w:val="00C1360F"/>
    <w:rsid w:val="00C81CE8"/>
    <w:rsid w:val="00CB0677"/>
    <w:rsid w:val="00CB33B8"/>
    <w:rsid w:val="00CD1FA4"/>
    <w:rsid w:val="00CD7536"/>
    <w:rsid w:val="00CE6710"/>
    <w:rsid w:val="00D01CE9"/>
    <w:rsid w:val="00D04DC7"/>
    <w:rsid w:val="00D76CBA"/>
    <w:rsid w:val="00D77178"/>
    <w:rsid w:val="00D77CC2"/>
    <w:rsid w:val="00D857B2"/>
    <w:rsid w:val="00DA7959"/>
    <w:rsid w:val="00DC229E"/>
    <w:rsid w:val="00DF6C45"/>
    <w:rsid w:val="00E040D0"/>
    <w:rsid w:val="00E13D1B"/>
    <w:rsid w:val="00E26612"/>
    <w:rsid w:val="00E60A6C"/>
    <w:rsid w:val="00E860D8"/>
    <w:rsid w:val="00E923A0"/>
    <w:rsid w:val="00E93DA7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2022-10-27T10:25:00Z</cp:lastPrinted>
  <dcterms:created xsi:type="dcterms:W3CDTF">2022-10-28T07:07:00Z</dcterms:created>
  <dcterms:modified xsi:type="dcterms:W3CDTF">2022-10-28T07:07:00Z</dcterms:modified>
</cp:coreProperties>
</file>