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9725C9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57A6A">
        <w:rPr>
          <w:rStyle w:val="Pogrubienie"/>
        </w:rPr>
        <w:t>541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978FE">
        <w:rPr>
          <w:rStyle w:val="Pogrubienie"/>
        </w:rPr>
        <w:t>30</w:t>
      </w:r>
      <w:r w:rsidR="00AC06D4">
        <w:rPr>
          <w:rStyle w:val="Pogrubienie"/>
        </w:rPr>
        <w:t xml:space="preserve"> września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3951CD9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C06D4">
        <w:t>(</w:t>
      </w:r>
      <w:r w:rsidR="00AC06D4" w:rsidRPr="00997329">
        <w:t>Dz. U. z 2022 r. poz. 559 z późn. zm.</w:t>
      </w:r>
      <w:r w:rsidR="00AC06D4">
        <w:t>)</w:t>
      </w:r>
      <w:r w:rsidR="00AC06D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AC06D4">
        <w:t>(</w:t>
      </w:r>
      <w:r w:rsidR="00AC06D4" w:rsidRPr="00997329">
        <w:t>Dz. U. z 2021 r. poz. 1899 z późn. zm.</w:t>
      </w:r>
      <w:r w:rsidR="00AC06D4">
        <w:t>)</w:t>
      </w:r>
      <w:r w:rsidR="00030266">
        <w:t xml:space="preserve">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</w:t>
      </w:r>
      <w:r w:rsidR="00AC06D4">
        <w:t xml:space="preserve"> </w:t>
      </w:r>
      <w:r w:rsidR="00AC06D4" w:rsidRPr="00B671B0">
        <w:t>(Dolno. z 2013 r. poz. 1851</w:t>
      </w:r>
      <w:r w:rsidR="00AC06D4">
        <w:t xml:space="preserve"> z późn. zm.)</w:t>
      </w:r>
      <w:r w:rsidR="00AC06D4" w:rsidRPr="00B671B0">
        <w:t>,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7B51C8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E54EB1">
        <w:rPr>
          <w:rFonts w:ascii="Calibri" w:hAnsi="Calibri" w:cs="Calibri"/>
        </w:rPr>
        <w:t>1017/2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7F6684">
        <w:rPr>
          <w:rFonts w:ascii="Calibri" w:hAnsi="Calibri" w:cs="Calibri"/>
        </w:rPr>
        <w:t>0,</w:t>
      </w:r>
      <w:r w:rsidR="00E54EB1">
        <w:rPr>
          <w:rFonts w:ascii="Calibri" w:hAnsi="Calibri" w:cs="Calibri"/>
        </w:rPr>
        <w:t>27</w:t>
      </w:r>
      <w:r w:rsidR="007F6684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7F6684">
        <w:rPr>
          <w:rFonts w:ascii="Calibri" w:hAnsi="Calibri" w:cs="Calibri"/>
        </w:rPr>
        <w:t>0</w:t>
      </w:r>
      <w:r w:rsidR="00E54EB1">
        <w:rPr>
          <w:rFonts w:ascii="Calibri" w:hAnsi="Calibri" w:cs="Calibri"/>
        </w:rPr>
        <w:t>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C14C6F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D97E32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2B7A4BF7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E54EB1">
        <w:rPr>
          <w:rFonts w:ascii="Calibri" w:hAnsi="Calibri" w:cs="Calibri"/>
        </w:rPr>
        <w:t>54</w:t>
      </w:r>
      <w:r w:rsidR="00D97E32">
        <w:rPr>
          <w:rFonts w:ascii="Calibri" w:hAnsi="Calibri" w:cs="Calibri"/>
        </w:rPr>
        <w:t>,0</w:t>
      </w:r>
      <w:r w:rsidR="004E3B77">
        <w:rPr>
          <w:rFonts w:ascii="Calibri" w:hAnsi="Calibri" w:cs="Calibri"/>
        </w:rPr>
        <w:t>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>zł (słownie:</w:t>
      </w:r>
      <w:r w:rsidR="00E54EB1">
        <w:rPr>
          <w:rFonts w:ascii="Calibri" w:hAnsi="Calibri" w:cs="Calibri"/>
        </w:rPr>
        <w:t xml:space="preserve"> pięćdziesiąt cztery złote 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</w:t>
      </w:r>
      <w:r w:rsidR="00D97E32">
        <w:rPr>
          <w:rFonts w:ascii="Calibri" w:hAnsi="Calibri" w:cs="Calibri"/>
        </w:rPr>
        <w:t>0</w:t>
      </w:r>
      <w:r w:rsidR="0076319F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4954A8B6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lastRenderedPageBreak/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</w:t>
      </w:r>
      <w:r w:rsidR="00B37DAA" w:rsidRPr="000477B6">
        <w:rPr>
          <w:rFonts w:ascii="Calibri" w:hAnsi="Calibri" w:cs="Calibri"/>
        </w:rPr>
        <w:t>14 dni od dnia otrzymania zawiadomienia o wysokości czynszu dzierżawnego</w:t>
      </w:r>
      <w:r w:rsidRPr="00FB6210">
        <w:rPr>
          <w:rFonts w:ascii="Calibri" w:hAnsi="Calibri" w:cs="Calibri"/>
        </w:rPr>
        <w:t>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0DD212E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E54EB1">
        <w:rPr>
          <w:rFonts w:ascii="Calibri" w:eastAsia="Calibri" w:hAnsi="Calibri" w:cs="Calibri"/>
        </w:rPr>
        <w:t>Ludwikowice Kłodzkie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8978FE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8978FE">
        <w:rPr>
          <w:rFonts w:cs="Calibri"/>
        </w:rPr>
        <w:tab/>
      </w:r>
      <w:bookmarkStart w:id="3" w:name="_Hlk51660687"/>
      <w:r w:rsidRPr="008978FE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23A02DFC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B37DAA">
        <w:t xml:space="preserve"> </w:t>
      </w:r>
      <w:r w:rsidR="00E3137A">
        <w:t>541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978FE">
        <w:t>30</w:t>
      </w:r>
      <w:r w:rsidR="00B37DAA">
        <w:t xml:space="preserve"> września </w:t>
      </w:r>
      <w:r w:rsidRPr="003F30A7">
        <w:t>202</w:t>
      </w:r>
      <w:r w:rsidR="00510871">
        <w:t>2</w:t>
      </w:r>
      <w:r w:rsidRPr="003F30A7">
        <w:t xml:space="preserve"> r.</w:t>
      </w:r>
    </w:p>
    <w:p w14:paraId="376E9F52" w14:textId="34E185D8" w:rsidR="00EF28E4" w:rsidRPr="002F62FD" w:rsidRDefault="00EF28E4" w:rsidP="00431B82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978FE">
        <w:rPr>
          <w:rStyle w:val="Pogrubienie"/>
          <w:rFonts w:asciiTheme="minorHAnsi" w:hAnsiTheme="minorHAnsi" w:cstheme="minorHAnsi"/>
        </w:rPr>
        <w:t>30</w:t>
      </w:r>
      <w:r w:rsidR="00B37DAA">
        <w:rPr>
          <w:rStyle w:val="Pogrubienie"/>
          <w:rFonts w:asciiTheme="minorHAnsi" w:hAnsiTheme="minorHAnsi" w:cstheme="minorHAnsi"/>
        </w:rPr>
        <w:t xml:space="preserve">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8978FE">
        <w:rPr>
          <w:rStyle w:val="Pogrubienie"/>
          <w:rFonts w:asciiTheme="minorHAnsi" w:hAnsiTheme="minorHAnsi" w:cstheme="minorHAnsi"/>
        </w:rPr>
        <w:t>20</w:t>
      </w:r>
      <w:r w:rsidR="00B37DAA">
        <w:rPr>
          <w:rStyle w:val="Pogrubienie"/>
          <w:rFonts w:asciiTheme="minorHAnsi" w:hAnsiTheme="minorHAnsi" w:cstheme="minorHAnsi"/>
        </w:rPr>
        <w:t xml:space="preserve"> października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D782DEE" w:rsidR="00D77178" w:rsidRPr="000477B6" w:rsidRDefault="00D77178" w:rsidP="00431B82">
      <w:pPr>
        <w:pStyle w:val="Akapitzlist"/>
        <w:numPr>
          <w:ilvl w:val="0"/>
          <w:numId w:val="8"/>
        </w:numPr>
        <w:spacing w:before="240"/>
        <w:ind w:left="714" w:hanging="357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54EB1">
        <w:rPr>
          <w:rFonts w:ascii="Calibri" w:hAnsi="Calibri" w:cs="Calibri"/>
        </w:rPr>
        <w:t>Ludwikowice Kłodzkie</w:t>
      </w:r>
    </w:p>
    <w:p w14:paraId="320B73F1" w14:textId="7DB5623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54EB1">
        <w:rPr>
          <w:rFonts w:ascii="Calibri" w:hAnsi="Calibri" w:cs="Calibri"/>
        </w:rPr>
        <w:t>1017/2</w:t>
      </w:r>
    </w:p>
    <w:p w14:paraId="2D2855BE" w14:textId="3A75CD0B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B37DAA">
        <w:rPr>
          <w:rFonts w:ascii="Calibri" w:hAnsi="Calibri" w:cs="Calibri"/>
        </w:rPr>
        <w:t>7</w:t>
      </w:r>
      <w:r w:rsidR="00E54EB1">
        <w:rPr>
          <w:rFonts w:ascii="Calibri" w:hAnsi="Calibri" w:cs="Calibri"/>
        </w:rPr>
        <w:t>861/4</w:t>
      </w:r>
    </w:p>
    <w:p w14:paraId="353A3E4D" w14:textId="604338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F6684">
        <w:rPr>
          <w:rFonts w:ascii="Calibri" w:hAnsi="Calibri" w:cs="Calibri"/>
        </w:rPr>
        <w:t>0,</w:t>
      </w:r>
      <w:r w:rsidR="00E54EB1">
        <w:rPr>
          <w:rFonts w:ascii="Calibri" w:hAnsi="Calibri" w:cs="Calibri"/>
        </w:rPr>
        <w:t>27</w:t>
      </w:r>
      <w:r w:rsidR="00B37DAA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ha</w:t>
      </w:r>
    </w:p>
    <w:p w14:paraId="5BB01B25" w14:textId="09DC6DAD" w:rsidR="00E54EB1" w:rsidRPr="00E54EB1" w:rsidRDefault="00D77178" w:rsidP="00E54EB1">
      <w:pPr>
        <w:pStyle w:val="Akapitzlist"/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E54EB1">
        <w:rPr>
          <w:rFonts w:ascii="Calibri" w:hAnsi="Calibri" w:cs="Calibri"/>
        </w:rPr>
        <w:t>1017/2</w:t>
      </w:r>
      <w:r w:rsidR="001C6D4A">
        <w:rPr>
          <w:rFonts w:ascii="Calibri" w:hAnsi="Calibri" w:cs="Calibri"/>
        </w:rPr>
        <w:t>, AM-</w:t>
      </w:r>
      <w:r w:rsidR="00E54EB1">
        <w:rPr>
          <w:rFonts w:ascii="Calibri" w:hAnsi="Calibri" w:cs="Calibri"/>
        </w:rPr>
        <w:t>4</w:t>
      </w:r>
      <w:r w:rsidR="007F6684">
        <w:rPr>
          <w:rFonts w:ascii="Calibri" w:hAnsi="Calibri" w:cs="Calibri"/>
        </w:rPr>
        <w:t>,</w:t>
      </w:r>
      <w:r w:rsidR="001C6D4A">
        <w:rPr>
          <w:rFonts w:ascii="Calibri" w:hAnsi="Calibri" w:cs="Calibri"/>
        </w:rPr>
        <w:t xml:space="preserve"> obręb 00</w:t>
      </w:r>
      <w:r w:rsidR="007F6684">
        <w:rPr>
          <w:rFonts w:ascii="Calibri" w:hAnsi="Calibri" w:cs="Calibri"/>
        </w:rPr>
        <w:t>0</w:t>
      </w:r>
      <w:r w:rsidR="00E54EB1">
        <w:rPr>
          <w:rFonts w:ascii="Calibri" w:hAnsi="Calibri" w:cs="Calibri"/>
        </w:rPr>
        <w:t>9</w:t>
      </w:r>
      <w:r w:rsidR="00B37DAA">
        <w:rPr>
          <w:rFonts w:ascii="Calibri" w:hAnsi="Calibri" w:cs="Calibri"/>
        </w:rPr>
        <w:t xml:space="preserve"> </w:t>
      </w:r>
      <w:r w:rsidR="00E54EB1">
        <w:rPr>
          <w:rFonts w:ascii="Calibri" w:hAnsi="Calibri" w:cs="Calibri"/>
        </w:rPr>
        <w:t>Ludwikowice</w:t>
      </w:r>
      <w:r w:rsidR="001C6D4A">
        <w:rPr>
          <w:rFonts w:ascii="Calibri" w:hAnsi="Calibri" w:cs="Calibri"/>
        </w:rPr>
        <w:t xml:space="preserve">, o ogólnej pow. </w:t>
      </w:r>
      <w:r w:rsidR="007F6684">
        <w:rPr>
          <w:rFonts w:ascii="Calibri" w:hAnsi="Calibri" w:cs="Calibri"/>
        </w:rPr>
        <w:t>0,</w:t>
      </w:r>
      <w:r w:rsidR="00E54EB1">
        <w:rPr>
          <w:rFonts w:ascii="Calibri" w:hAnsi="Calibri" w:cs="Calibri"/>
        </w:rPr>
        <w:t>27</w:t>
      </w:r>
      <w:r w:rsidR="001C6D4A">
        <w:rPr>
          <w:rFonts w:ascii="Calibri" w:hAnsi="Calibri" w:cs="Calibri"/>
        </w:rPr>
        <w:t xml:space="preserve"> ha sklasyfikowana jako </w:t>
      </w:r>
      <w:r w:rsidR="00E54EB1">
        <w:rPr>
          <w:rFonts w:ascii="Calibri" w:hAnsi="Calibri" w:cs="Calibri"/>
        </w:rPr>
        <w:t xml:space="preserve">RIVb-0,21 ha, </w:t>
      </w:r>
      <w:r w:rsidR="007F6684">
        <w:rPr>
          <w:rFonts w:ascii="Calibri" w:hAnsi="Calibri" w:cs="Calibri"/>
        </w:rPr>
        <w:t>PsI</w:t>
      </w:r>
      <w:r w:rsidR="00B37DAA">
        <w:rPr>
          <w:rFonts w:ascii="Calibri" w:hAnsi="Calibri" w:cs="Calibri"/>
        </w:rPr>
        <w:t>V</w:t>
      </w:r>
      <w:r w:rsidR="00E54EB1">
        <w:rPr>
          <w:rFonts w:ascii="Calibri" w:hAnsi="Calibri" w:cs="Calibri"/>
        </w:rPr>
        <w:t>-0,06 ha</w:t>
      </w:r>
      <w:r w:rsidR="00F8249D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E54EB1">
        <w:rPr>
          <w:rFonts w:ascii="Calibri" w:hAnsi="Calibri" w:cs="Calibri"/>
        </w:rPr>
        <w:t xml:space="preserve">Zgodnie z miejscowym planem zagospodarowania przestrzennego Gminy Nowa Ruda dla części wsi Ludwikowice zatwierdzonym uchwałą Nr 225/XXXIX/06 Rady Gminy Nowa Ruda z dnia 27 października 2006 r. (Dz. U. Województwa Dolnośląskiego Nr 28 poz. 272 z dnia 31.01.2007 r.) </w:t>
      </w:r>
      <w:r w:rsidR="00E54EB1" w:rsidRPr="00E54EB1">
        <w:rPr>
          <w:rFonts w:ascii="Calibri" w:hAnsi="Calibri" w:cs="Calibri"/>
        </w:rPr>
        <w:t>działka nr 1017/</w:t>
      </w:r>
      <w:r w:rsidR="00E54EB1">
        <w:rPr>
          <w:rFonts w:ascii="Calibri" w:hAnsi="Calibri" w:cs="Calibri"/>
        </w:rPr>
        <w:t>2</w:t>
      </w:r>
      <w:r w:rsidR="00E54EB1" w:rsidRPr="00E54EB1">
        <w:rPr>
          <w:rFonts w:ascii="Calibri" w:hAnsi="Calibri" w:cs="Calibri"/>
        </w:rPr>
        <w:t xml:space="preserve"> położona w Ludwikowicach Kłodzkich przeznaczona jest:</w:t>
      </w:r>
    </w:p>
    <w:p w14:paraId="756F2464" w14:textId="14206BA6" w:rsidR="00431B82" w:rsidRDefault="00E54EB1" w:rsidP="00E54EB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E54EB1">
        <w:rPr>
          <w:rFonts w:ascii="Calibri" w:hAnsi="Calibri" w:cs="Calibri"/>
        </w:rPr>
        <w:t xml:space="preserve">częściowo </w:t>
      </w:r>
      <w:r w:rsidR="00431B82">
        <w:rPr>
          <w:rFonts w:ascii="Calibri" w:hAnsi="Calibri" w:cs="Calibri"/>
        </w:rPr>
        <w:t xml:space="preserve">jako tereny dla </w:t>
      </w:r>
      <w:r w:rsidRPr="00E54EB1">
        <w:rPr>
          <w:rFonts w:ascii="Calibri" w:hAnsi="Calibri" w:cs="Calibri"/>
        </w:rPr>
        <w:t>zabudowy zagrodowej, obiektów gospodarczych wraz z obiektami usługowymi o charakterze rolniczym dopuszczonej do realizacji na terenach użytkowanych rolniczo wiejskich układów osadniczych, leży w granicach terenu oznaczonego na rysunku ww. planu symbolem R1</w:t>
      </w:r>
      <w:r w:rsidR="00431B82">
        <w:rPr>
          <w:rFonts w:ascii="Calibri" w:hAnsi="Calibri" w:cs="Calibri"/>
        </w:rPr>
        <w:t>,</w:t>
      </w:r>
    </w:p>
    <w:p w14:paraId="10D5DEA3" w14:textId="5C56931F" w:rsidR="00DF31E8" w:rsidRPr="00E54EB1" w:rsidRDefault="00431B82" w:rsidP="00E54EB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dróg publicznych w tym dojazdowych,</w:t>
      </w:r>
      <w:r w:rsidRPr="00431B82">
        <w:rPr>
          <w:rFonts w:ascii="Calibri" w:hAnsi="Calibri" w:cs="Calibri"/>
        </w:rPr>
        <w:t xml:space="preserve"> </w:t>
      </w:r>
      <w:r w:rsidRPr="00E54EB1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KDD</w:t>
      </w:r>
      <w:r w:rsidR="00D97EAE" w:rsidRPr="00E54EB1">
        <w:rPr>
          <w:rFonts w:ascii="Calibri" w:hAnsi="Calibri" w:cs="Calibri"/>
        </w:rPr>
        <w:t>.</w:t>
      </w:r>
    </w:p>
    <w:bookmarkEnd w:id="4"/>
    <w:p w14:paraId="3DDC89E6" w14:textId="0C7409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64B2F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7D36E09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lastRenderedPageBreak/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E54EB1">
        <w:rPr>
          <w:rFonts w:ascii="Calibri" w:hAnsi="Calibri" w:cs="Calibri"/>
        </w:rPr>
        <w:t>54</w:t>
      </w:r>
      <w:r w:rsidR="00C64B2F">
        <w:rPr>
          <w:rFonts w:ascii="Calibri" w:hAnsi="Calibri" w:cs="Calibri"/>
        </w:rPr>
        <w:t>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6489591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 xml:space="preserve">Zapłata czynszu dzierżawnego w roku 2022 nastąpi jednorazowo w terminie </w:t>
      </w:r>
      <w:r w:rsidR="00D97E32" w:rsidRPr="000477B6">
        <w:rPr>
          <w:rFonts w:ascii="Calibri" w:hAnsi="Calibri" w:cs="Calibri"/>
        </w:rPr>
        <w:t>14 dni od dnia otrzymania zawiadomienia o wysokości czynszu dzierżawnego</w:t>
      </w:r>
      <w:r w:rsidRPr="00C572A5">
        <w:rPr>
          <w:rFonts w:ascii="Calibri" w:hAnsi="Calibri" w:cs="Calibri"/>
        </w:rPr>
        <w:t>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</w:t>
      </w:r>
      <w:r w:rsidR="009C5545" w:rsidRPr="009C5545">
        <w:rPr>
          <w:rFonts w:ascii="Calibri" w:hAnsi="Calibri" w:cs="Calibri"/>
          <w:iCs/>
        </w:rPr>
        <w:lastRenderedPageBreak/>
        <w:t>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8978FE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8978FE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431B8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40" w:hanging="360"/>
      </w:pPr>
    </w:lvl>
    <w:lvl w:ilvl="2" w:tplc="FFFFFFFF" w:tentative="1">
      <w:start w:val="1"/>
      <w:numFmt w:val="lowerRoman"/>
      <w:lvlText w:val="%3."/>
      <w:lvlJc w:val="right"/>
      <w:pPr>
        <w:ind w:left="3660" w:hanging="180"/>
      </w:pPr>
    </w:lvl>
    <w:lvl w:ilvl="3" w:tplc="FFFFFFFF" w:tentative="1">
      <w:start w:val="1"/>
      <w:numFmt w:val="decimal"/>
      <w:lvlText w:val="%4."/>
      <w:lvlJc w:val="left"/>
      <w:pPr>
        <w:ind w:left="4380" w:hanging="360"/>
      </w:pPr>
    </w:lvl>
    <w:lvl w:ilvl="4" w:tplc="FFFFFFFF" w:tentative="1">
      <w:start w:val="1"/>
      <w:numFmt w:val="lowerLetter"/>
      <w:lvlText w:val="%5."/>
      <w:lvlJc w:val="left"/>
      <w:pPr>
        <w:ind w:left="5100" w:hanging="360"/>
      </w:pPr>
    </w:lvl>
    <w:lvl w:ilvl="5" w:tplc="FFFFFFFF" w:tentative="1">
      <w:start w:val="1"/>
      <w:numFmt w:val="lowerRoman"/>
      <w:lvlText w:val="%6."/>
      <w:lvlJc w:val="right"/>
      <w:pPr>
        <w:ind w:left="5820" w:hanging="180"/>
      </w:pPr>
    </w:lvl>
    <w:lvl w:ilvl="6" w:tplc="FFFFFFFF" w:tentative="1">
      <w:start w:val="1"/>
      <w:numFmt w:val="decimal"/>
      <w:lvlText w:val="%7."/>
      <w:lvlJc w:val="left"/>
      <w:pPr>
        <w:ind w:left="6540" w:hanging="360"/>
      </w:pPr>
    </w:lvl>
    <w:lvl w:ilvl="7" w:tplc="FFFFFFFF" w:tentative="1">
      <w:start w:val="1"/>
      <w:numFmt w:val="lowerLetter"/>
      <w:lvlText w:val="%8."/>
      <w:lvlJc w:val="left"/>
      <w:pPr>
        <w:ind w:left="7260" w:hanging="360"/>
      </w:pPr>
    </w:lvl>
    <w:lvl w:ilvl="8" w:tplc="FFFFFFFF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D297E51"/>
    <w:multiLevelType w:val="hybridMultilevel"/>
    <w:tmpl w:val="D8A8624A"/>
    <w:lvl w:ilvl="0" w:tplc="815C3C40">
      <w:start w:val="1"/>
      <w:numFmt w:val="decimal"/>
      <w:suff w:val="space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6FA90469"/>
    <w:multiLevelType w:val="hybridMultilevel"/>
    <w:tmpl w:val="E654B0FC"/>
    <w:lvl w:ilvl="0" w:tplc="0540EAD6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7"/>
  </w:num>
  <w:num w:numId="3" w16cid:durableId="1907033646">
    <w:abstractNumId w:val="19"/>
  </w:num>
  <w:num w:numId="4" w16cid:durableId="1590239550">
    <w:abstractNumId w:val="13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9"/>
  </w:num>
  <w:num w:numId="8" w16cid:durableId="225647767">
    <w:abstractNumId w:val="11"/>
  </w:num>
  <w:num w:numId="9" w16cid:durableId="1552961141">
    <w:abstractNumId w:val="12"/>
  </w:num>
  <w:num w:numId="10" w16cid:durableId="1988440034">
    <w:abstractNumId w:val="7"/>
  </w:num>
  <w:num w:numId="11" w16cid:durableId="558825526">
    <w:abstractNumId w:val="18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10"/>
  </w:num>
  <w:num w:numId="15" w16cid:durableId="990906853">
    <w:abstractNumId w:val="16"/>
  </w:num>
  <w:num w:numId="16" w16cid:durableId="1019433192">
    <w:abstractNumId w:val="8"/>
  </w:num>
  <w:num w:numId="17" w16cid:durableId="199514512">
    <w:abstractNumId w:val="1"/>
  </w:num>
  <w:num w:numId="18" w16cid:durableId="958339464">
    <w:abstractNumId w:val="15"/>
  </w:num>
  <w:num w:numId="19" w16cid:durableId="894968287">
    <w:abstractNumId w:val="14"/>
  </w:num>
  <w:num w:numId="20" w16cid:durableId="396166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31B82"/>
    <w:rsid w:val="0048559D"/>
    <w:rsid w:val="004B5DE8"/>
    <w:rsid w:val="004E3B77"/>
    <w:rsid w:val="004E4FC9"/>
    <w:rsid w:val="00505CB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57A6A"/>
    <w:rsid w:val="0076319F"/>
    <w:rsid w:val="0077037E"/>
    <w:rsid w:val="007A2D3A"/>
    <w:rsid w:val="007A55E7"/>
    <w:rsid w:val="007B035A"/>
    <w:rsid w:val="007F6684"/>
    <w:rsid w:val="00811C0D"/>
    <w:rsid w:val="00822332"/>
    <w:rsid w:val="00890685"/>
    <w:rsid w:val="008978FE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44C61"/>
    <w:rsid w:val="00A5272E"/>
    <w:rsid w:val="00A56F96"/>
    <w:rsid w:val="00A62FC1"/>
    <w:rsid w:val="00A6557C"/>
    <w:rsid w:val="00A8396A"/>
    <w:rsid w:val="00AA1160"/>
    <w:rsid w:val="00AB586B"/>
    <w:rsid w:val="00AC06D4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64B2F"/>
    <w:rsid w:val="00C81CE8"/>
    <w:rsid w:val="00CA15EB"/>
    <w:rsid w:val="00CD0FB4"/>
    <w:rsid w:val="00D3271C"/>
    <w:rsid w:val="00D55419"/>
    <w:rsid w:val="00D77178"/>
    <w:rsid w:val="00D96483"/>
    <w:rsid w:val="00D97E32"/>
    <w:rsid w:val="00D97EAE"/>
    <w:rsid w:val="00DF31E8"/>
    <w:rsid w:val="00E040D0"/>
    <w:rsid w:val="00E06465"/>
    <w:rsid w:val="00E12832"/>
    <w:rsid w:val="00E3137A"/>
    <w:rsid w:val="00E54EB1"/>
    <w:rsid w:val="00E8407C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2022-09-30T11:54:00Z</cp:lastPrinted>
  <dcterms:created xsi:type="dcterms:W3CDTF">2022-09-30T11:54:00Z</dcterms:created>
  <dcterms:modified xsi:type="dcterms:W3CDTF">2022-09-30T11:54:00Z</dcterms:modified>
</cp:coreProperties>
</file>