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7F1B51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72994">
        <w:rPr>
          <w:rStyle w:val="Pogrubienie"/>
        </w:rPr>
        <w:t>536/</w:t>
      </w:r>
      <w:r w:rsidRPr="007250D9">
        <w:rPr>
          <w:rStyle w:val="Pogrubienie"/>
        </w:rPr>
        <w:t>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472994">
        <w:rPr>
          <w:rStyle w:val="Pogrubienie"/>
        </w:rPr>
        <w:t>29</w:t>
      </w:r>
      <w:r w:rsidR="00AC06D4">
        <w:rPr>
          <w:rStyle w:val="Pogrubienie"/>
        </w:rPr>
        <w:t xml:space="preserve"> września</w:t>
      </w:r>
      <w:r w:rsidRPr="007250D9">
        <w:rPr>
          <w:rStyle w:val="Pogrubienie"/>
        </w:rPr>
        <w:t xml:space="preserve"> 202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AC06D4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3951CD9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C06D4">
        <w:t>(</w:t>
      </w:r>
      <w:r w:rsidR="00AC06D4" w:rsidRPr="00997329">
        <w:t>Dz. U. z 2022 r. poz. 559 z późn. zm.</w:t>
      </w:r>
      <w:r w:rsidR="00AC06D4">
        <w:t>)</w:t>
      </w:r>
      <w:r w:rsidR="00AC06D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AC06D4">
        <w:t>(</w:t>
      </w:r>
      <w:r w:rsidR="00AC06D4" w:rsidRPr="00997329">
        <w:t>Dz. U. z 2021 r. poz. 1899 z późn. zm.</w:t>
      </w:r>
      <w:r w:rsidR="00AC06D4">
        <w:t>)</w:t>
      </w:r>
      <w:r w:rsidR="00030266">
        <w:t xml:space="preserve"> </w:t>
      </w:r>
      <w:r w:rsidRPr="00B671B0">
        <w:t>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90063E">
        <w:t>1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</w:t>
      </w:r>
      <w:r w:rsidR="00AC06D4">
        <w:t xml:space="preserve"> </w:t>
      </w:r>
      <w:r w:rsidR="00AC06D4" w:rsidRPr="00B671B0">
        <w:t>(Dolno. z 2013 r. poz. 1851</w:t>
      </w:r>
      <w:r w:rsidR="00AC06D4">
        <w:t xml:space="preserve"> z późn. zm.)</w:t>
      </w:r>
      <w:r w:rsidR="00AC06D4" w:rsidRPr="00B671B0">
        <w:t>,</w:t>
      </w:r>
      <w:r w:rsidRPr="00B671B0">
        <w:t xml:space="preserve">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4D3C1A5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4E3B7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4E3B7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4E3B77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4E3B77">
        <w:rPr>
          <w:rFonts w:ascii="Calibri" w:hAnsi="Calibri" w:cs="Calibri"/>
        </w:rPr>
        <w:t xml:space="preserve"> </w:t>
      </w:r>
      <w:r w:rsidR="00D97E32">
        <w:rPr>
          <w:rFonts w:ascii="Calibri" w:hAnsi="Calibri" w:cs="Calibri"/>
        </w:rPr>
        <w:t>87/3</w:t>
      </w:r>
      <w:r w:rsidR="00E0646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4E3B77">
        <w:rPr>
          <w:rFonts w:ascii="Calibri" w:hAnsi="Calibri" w:cs="Calibri"/>
        </w:rPr>
        <w:t xml:space="preserve"> ogólnej </w:t>
      </w:r>
      <w:r w:rsidR="000A3058" w:rsidRPr="00277783">
        <w:rPr>
          <w:rFonts w:ascii="Calibri" w:hAnsi="Calibri" w:cs="Calibri"/>
        </w:rPr>
        <w:t xml:space="preserve">powierzchni </w:t>
      </w:r>
      <w:r w:rsidR="00D97E32">
        <w:rPr>
          <w:rFonts w:ascii="Calibri" w:hAnsi="Calibri" w:cs="Calibri"/>
        </w:rPr>
        <w:t>2,87</w:t>
      </w:r>
      <w:r w:rsidR="00A62F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D97E32">
        <w:rPr>
          <w:rFonts w:ascii="Calibri" w:hAnsi="Calibri" w:cs="Calibri"/>
        </w:rPr>
        <w:t>14 Świerki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C14C6F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D97E32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053501AA" w14:textId="29FBFAC3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D97E32">
        <w:rPr>
          <w:rFonts w:ascii="Calibri" w:hAnsi="Calibri" w:cs="Calibri"/>
        </w:rPr>
        <w:t>574,0</w:t>
      </w:r>
      <w:r w:rsidR="004E3B77">
        <w:rPr>
          <w:rFonts w:ascii="Calibri" w:hAnsi="Calibri" w:cs="Calibri"/>
        </w:rPr>
        <w:t>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D97E32">
        <w:rPr>
          <w:rFonts w:ascii="Calibri" w:hAnsi="Calibri" w:cs="Calibri"/>
        </w:rPr>
        <w:t>pięćset siedemdziesiąt cztery złote 00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4E4FC9">
        <w:rPr>
          <w:rFonts w:ascii="Calibri" w:hAnsi="Calibri" w:cs="Calibri"/>
        </w:rPr>
        <w:t>2</w:t>
      </w:r>
      <w:r w:rsidR="00D97E32">
        <w:rPr>
          <w:rFonts w:ascii="Calibri" w:hAnsi="Calibri" w:cs="Calibri"/>
        </w:rPr>
        <w:t>0</w:t>
      </w:r>
      <w:r w:rsidR="0076319F">
        <w:rPr>
          <w:rFonts w:ascii="Calibri" w:hAnsi="Calibri" w:cs="Calibri"/>
        </w:rPr>
        <w:t>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D97E32">
        <w:rPr>
          <w:rFonts w:cstheme="minorHAnsi"/>
        </w:rPr>
        <w:t>(</w:t>
      </w:r>
      <w:r w:rsidR="00D97E32" w:rsidRPr="001106E3">
        <w:rPr>
          <w:rFonts w:cstheme="minorHAnsi"/>
        </w:rPr>
        <w:t>Dz. U. z 2020 r. poz. 1983</w:t>
      </w:r>
      <w:r w:rsidR="00D97E32">
        <w:rPr>
          <w:rFonts w:cstheme="minorHAnsi"/>
        </w:rPr>
        <w:t xml:space="preserve"> z późn. zm.</w:t>
      </w:r>
      <w:r w:rsidR="00D97E32" w:rsidRPr="001106E3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3F53D3D5" w14:textId="4954A8B6" w:rsidR="00510871" w:rsidRPr="000D05FB" w:rsidRDefault="00510871" w:rsidP="00510871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 w:rsidRPr="00FB6210">
        <w:rPr>
          <w:rFonts w:ascii="Calibri" w:hAnsi="Calibri" w:cs="Calibri"/>
        </w:rPr>
        <w:lastRenderedPageBreak/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</w:t>
      </w:r>
      <w:r w:rsidR="00B37DAA" w:rsidRPr="000477B6">
        <w:rPr>
          <w:rFonts w:ascii="Calibri" w:hAnsi="Calibri" w:cs="Calibri"/>
        </w:rPr>
        <w:t>14 dni od dnia otrzymania zawiadomienia o wysokości czynszu dzierżawnego</w:t>
      </w:r>
      <w:r w:rsidRPr="00FB6210">
        <w:rPr>
          <w:rFonts w:ascii="Calibri" w:hAnsi="Calibri" w:cs="Calibri"/>
        </w:rPr>
        <w:t>.</w:t>
      </w:r>
    </w:p>
    <w:bookmarkEnd w:id="1"/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33DEC85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510871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2"/>
    <w:p w14:paraId="73C2787B" w14:textId="559E079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</w:t>
      </w:r>
      <w:r w:rsidR="00B37DAA">
        <w:rPr>
          <w:rFonts w:ascii="Calibri" w:eastAsia="Calibri" w:hAnsi="Calibri" w:cs="Calibri"/>
        </w:rPr>
        <w:t>Świerki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2C78BA3B" w:rsidR="00170181" w:rsidRPr="00472994" w:rsidRDefault="00170181" w:rsidP="00472994">
      <w:pPr>
        <w:tabs>
          <w:tab w:val="right" w:pos="8931"/>
        </w:tabs>
        <w:spacing w:before="360" w:after="240"/>
        <w:rPr>
          <w:rFonts w:cs="Calibri"/>
        </w:rPr>
      </w:pPr>
      <w:r w:rsidRPr="00472994">
        <w:rPr>
          <w:rFonts w:cs="Calibri"/>
        </w:rPr>
        <w:tab/>
      </w:r>
      <w:bookmarkStart w:id="3" w:name="_Hlk51660687"/>
      <w:r w:rsidR="00472994" w:rsidRPr="00236E44">
        <w:rPr>
          <w:rFonts w:cs="Calibri"/>
        </w:rPr>
        <w:t>/Z up. Wójta Anna Zawiślak - Zastępca Wójta/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3"/>
    <w:p w14:paraId="37B65733" w14:textId="330695B3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B37DAA">
        <w:t xml:space="preserve"> </w:t>
      </w:r>
      <w:r w:rsidR="00472994">
        <w:t>536</w:t>
      </w:r>
      <w:r w:rsidRPr="003F30A7">
        <w:t>/2</w:t>
      </w:r>
      <w:r w:rsidR="00510871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72994">
        <w:t>29</w:t>
      </w:r>
      <w:r w:rsidR="00B37DAA">
        <w:t xml:space="preserve"> września </w:t>
      </w:r>
      <w:r w:rsidRPr="003F30A7">
        <w:t>202</w:t>
      </w:r>
      <w:r w:rsidR="00510871">
        <w:t>2</w:t>
      </w:r>
      <w:r w:rsidRPr="003F30A7">
        <w:t xml:space="preserve"> r.</w:t>
      </w:r>
    </w:p>
    <w:p w14:paraId="376E9F52" w14:textId="1EDA8BB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72994">
        <w:rPr>
          <w:rStyle w:val="Pogrubienie"/>
          <w:rFonts w:asciiTheme="minorHAnsi" w:hAnsiTheme="minorHAnsi" w:cstheme="minorHAnsi"/>
        </w:rPr>
        <w:t>29</w:t>
      </w:r>
      <w:r w:rsidR="00B37DAA">
        <w:rPr>
          <w:rStyle w:val="Pogrubienie"/>
          <w:rFonts w:asciiTheme="minorHAnsi" w:hAnsiTheme="minorHAnsi" w:cstheme="minorHAnsi"/>
        </w:rPr>
        <w:t xml:space="preserve"> września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472994">
        <w:rPr>
          <w:rStyle w:val="Pogrubienie"/>
          <w:rFonts w:asciiTheme="minorHAnsi" w:hAnsiTheme="minorHAnsi" w:cstheme="minorHAnsi"/>
        </w:rPr>
        <w:t>19</w:t>
      </w:r>
      <w:r w:rsidR="00B37DAA">
        <w:rPr>
          <w:rStyle w:val="Pogrubienie"/>
          <w:rFonts w:asciiTheme="minorHAnsi" w:hAnsiTheme="minorHAnsi" w:cstheme="minorHAnsi"/>
        </w:rPr>
        <w:t xml:space="preserve"> października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2CE9E12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B37DAA">
        <w:rPr>
          <w:rFonts w:ascii="Calibri" w:hAnsi="Calibri" w:cs="Calibri"/>
        </w:rPr>
        <w:t>Świerki</w:t>
      </w:r>
    </w:p>
    <w:p w14:paraId="320B73F1" w14:textId="7355B467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37DAA">
        <w:rPr>
          <w:rFonts w:ascii="Calibri" w:hAnsi="Calibri" w:cs="Calibri"/>
        </w:rPr>
        <w:t>87/3</w:t>
      </w:r>
    </w:p>
    <w:p w14:paraId="2D2855BE" w14:textId="1BCF1946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</w:t>
      </w:r>
      <w:r w:rsidR="004E4FC9">
        <w:rPr>
          <w:rFonts w:ascii="Calibri" w:hAnsi="Calibri" w:cs="Calibri"/>
        </w:rPr>
        <w:t>2</w:t>
      </w:r>
      <w:r w:rsidR="00CA15EB">
        <w:rPr>
          <w:rFonts w:ascii="Calibri" w:hAnsi="Calibri" w:cs="Calibri"/>
        </w:rPr>
        <w:t>K/0</w:t>
      </w:r>
      <w:r w:rsidR="001C6D4A">
        <w:rPr>
          <w:rFonts w:ascii="Calibri" w:hAnsi="Calibri" w:cs="Calibri"/>
        </w:rPr>
        <w:t>00</w:t>
      </w:r>
      <w:r w:rsidR="004E4FC9">
        <w:rPr>
          <w:rFonts w:ascii="Calibri" w:hAnsi="Calibri" w:cs="Calibri"/>
        </w:rPr>
        <w:t>2</w:t>
      </w:r>
      <w:r w:rsidR="00B37DAA">
        <w:rPr>
          <w:rFonts w:ascii="Calibri" w:hAnsi="Calibri" w:cs="Calibri"/>
        </w:rPr>
        <w:t>7568/0</w:t>
      </w:r>
    </w:p>
    <w:p w14:paraId="353A3E4D" w14:textId="3C4967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B37DAA">
        <w:rPr>
          <w:rFonts w:ascii="Calibri" w:hAnsi="Calibri" w:cs="Calibri"/>
        </w:rPr>
        <w:t xml:space="preserve">2,87 </w:t>
      </w:r>
      <w:r w:rsidR="00267E2E">
        <w:rPr>
          <w:rFonts w:ascii="Calibri" w:hAnsi="Calibri" w:cs="Calibri"/>
        </w:rPr>
        <w:t>ha</w:t>
      </w:r>
    </w:p>
    <w:p w14:paraId="10D5DEA3" w14:textId="24BBE8F9" w:rsidR="00DF31E8" w:rsidRPr="001C6D4A" w:rsidRDefault="00D77178" w:rsidP="001C6D4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4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1C6D4A">
        <w:rPr>
          <w:rFonts w:ascii="Calibri" w:hAnsi="Calibri" w:cs="Calibri"/>
        </w:rPr>
        <w:t xml:space="preserve"> </w:t>
      </w:r>
      <w:r w:rsidR="00B37DAA">
        <w:rPr>
          <w:rFonts w:ascii="Calibri" w:hAnsi="Calibri" w:cs="Calibri"/>
        </w:rPr>
        <w:t>87/3</w:t>
      </w:r>
      <w:r w:rsidR="001C6D4A">
        <w:rPr>
          <w:rFonts w:ascii="Calibri" w:hAnsi="Calibri" w:cs="Calibri"/>
        </w:rPr>
        <w:t>, AM-1, obręb 00</w:t>
      </w:r>
      <w:r w:rsidR="00B37DAA">
        <w:rPr>
          <w:rFonts w:ascii="Calibri" w:hAnsi="Calibri" w:cs="Calibri"/>
        </w:rPr>
        <w:t>14 Świerki</w:t>
      </w:r>
      <w:r w:rsidR="001C6D4A">
        <w:rPr>
          <w:rFonts w:ascii="Calibri" w:hAnsi="Calibri" w:cs="Calibri"/>
        </w:rPr>
        <w:t xml:space="preserve">, o ogólnej pow. </w:t>
      </w:r>
      <w:r w:rsidR="00B37DAA">
        <w:rPr>
          <w:rFonts w:ascii="Calibri" w:hAnsi="Calibri" w:cs="Calibri"/>
        </w:rPr>
        <w:t>2,87</w:t>
      </w:r>
      <w:r w:rsidR="001C6D4A">
        <w:rPr>
          <w:rFonts w:ascii="Calibri" w:hAnsi="Calibri" w:cs="Calibri"/>
        </w:rPr>
        <w:t xml:space="preserve"> ha sklasyfikowana jako </w:t>
      </w:r>
      <w:r w:rsidR="00B37DAA">
        <w:rPr>
          <w:rFonts w:ascii="Calibri" w:hAnsi="Calibri" w:cs="Calibri"/>
        </w:rPr>
        <w:t>ŁIV-1,24 ha, N-0,01 ha, PsIV-1,62 ha</w:t>
      </w:r>
      <w:r w:rsidR="00F8249D">
        <w:rPr>
          <w:rFonts w:ascii="Calibri" w:hAnsi="Calibri" w:cs="Calibri"/>
        </w:rPr>
        <w:t xml:space="preserve">, </w:t>
      </w:r>
      <w:r w:rsidR="00C572A5" w:rsidRPr="001C6D4A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C572A5">
        <w:br/>
      </w:r>
      <w:r w:rsidR="00AD7789" w:rsidRPr="001C6D4A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nr</w:t>
      </w:r>
      <w:r w:rsidR="00616427" w:rsidRPr="001C6D4A">
        <w:rPr>
          <w:rFonts w:ascii="Calibri" w:hAnsi="Calibri" w:cs="Calibri"/>
        </w:rPr>
        <w:t xml:space="preserve"> </w:t>
      </w:r>
      <w:r w:rsidR="00B37DAA">
        <w:rPr>
          <w:rFonts w:ascii="Calibri" w:hAnsi="Calibri" w:cs="Calibri"/>
        </w:rPr>
        <w:t>87/3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>położon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</w:t>
      </w:r>
      <w:r w:rsidR="00B37DAA">
        <w:rPr>
          <w:rFonts w:ascii="Calibri" w:hAnsi="Calibri" w:cs="Calibri"/>
        </w:rPr>
        <w:t>Świerkach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 xml:space="preserve">nie </w:t>
      </w:r>
      <w:r w:rsidR="001C6D4A">
        <w:rPr>
          <w:rFonts w:ascii="Calibri" w:hAnsi="Calibri" w:cs="Calibri"/>
        </w:rPr>
        <w:t>jest</w:t>
      </w:r>
      <w:r w:rsidR="00AD7789" w:rsidRPr="001C6D4A">
        <w:rPr>
          <w:rFonts w:ascii="Calibri" w:hAnsi="Calibri" w:cs="Calibri"/>
        </w:rPr>
        <w:t xml:space="preserve"> ujęt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miejscowym planie zagospodarowania przestrzennego Gminy Nowa Ruda</w:t>
      </w:r>
      <w:r w:rsidR="00D97EAE" w:rsidRPr="001C6D4A">
        <w:rPr>
          <w:rFonts w:ascii="Calibri" w:hAnsi="Calibri" w:cs="Calibri"/>
        </w:rPr>
        <w:t>.</w:t>
      </w:r>
    </w:p>
    <w:bookmarkEnd w:id="4"/>
    <w:p w14:paraId="3DDC89E6" w14:textId="0C7409C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C64B2F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660B6200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C64B2F">
        <w:rPr>
          <w:rFonts w:ascii="Calibri" w:hAnsi="Calibri" w:cs="Calibri"/>
        </w:rPr>
        <w:t>574,00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D97E32">
        <w:rPr>
          <w:rFonts w:cstheme="minorHAnsi"/>
        </w:rPr>
        <w:t>(</w:t>
      </w:r>
      <w:r w:rsidR="00D97E32" w:rsidRPr="001106E3">
        <w:rPr>
          <w:rFonts w:cstheme="minorHAnsi"/>
        </w:rPr>
        <w:t>Dz. U. z 2020 r. poz. 1983</w:t>
      </w:r>
      <w:r w:rsidR="00D97E32">
        <w:rPr>
          <w:rFonts w:cstheme="minorHAnsi"/>
        </w:rPr>
        <w:t xml:space="preserve"> z późn. zm.</w:t>
      </w:r>
      <w:r w:rsidR="00D97E32" w:rsidRPr="001106E3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76489591" w:rsidR="00F4290F" w:rsidRPr="00A56F96" w:rsidRDefault="00C572A5" w:rsidP="00F4290F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lastRenderedPageBreak/>
        <w:t xml:space="preserve">Zapłata czynszu dzierżawnego w roku 2022 nastąpi jednorazowo w terminie </w:t>
      </w:r>
      <w:r w:rsidR="00D97E32" w:rsidRPr="000477B6">
        <w:rPr>
          <w:rFonts w:ascii="Calibri" w:hAnsi="Calibri" w:cs="Calibri"/>
        </w:rPr>
        <w:t>14 dni od dnia otrzymania zawiadomienia o wysokości czynszu dzierżawnego</w:t>
      </w:r>
      <w:r w:rsidRPr="00C572A5">
        <w:rPr>
          <w:rFonts w:ascii="Calibri" w:hAnsi="Calibri" w:cs="Calibri"/>
        </w:rPr>
        <w:t>.</w:t>
      </w:r>
    </w:p>
    <w:p w14:paraId="11AE0500" w14:textId="0CA785E8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572A5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7A46EC69" w14:textId="574B7181" w:rsidR="00472994" w:rsidRPr="00236E44" w:rsidRDefault="00A272C1" w:rsidP="00472994">
      <w:pPr>
        <w:tabs>
          <w:tab w:val="right" w:pos="8931"/>
        </w:tabs>
        <w:spacing w:before="360" w:after="240"/>
        <w:rPr>
          <w:rFonts w:cs="Calibri"/>
        </w:rPr>
      </w:pPr>
      <w:r w:rsidRPr="00472994">
        <w:rPr>
          <w:rFonts w:cs="Calibri"/>
        </w:rPr>
        <w:tab/>
      </w:r>
      <w:r w:rsidR="00472994" w:rsidRPr="00236E44">
        <w:rPr>
          <w:rFonts w:cs="Calibri"/>
        </w:rPr>
        <w:t>/Z up. Wójta Anna Zawiślak - Zastępca Wójta/</w:t>
      </w:r>
    </w:p>
    <w:p w14:paraId="49B2DAAA" w14:textId="27CF5061" w:rsidR="00A272C1" w:rsidRPr="00472994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EE2329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C572A5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96491127">
    <w:abstractNumId w:val="4"/>
  </w:num>
  <w:num w:numId="2" w16cid:durableId="1886677408">
    <w:abstractNumId w:val="14"/>
  </w:num>
  <w:num w:numId="3" w16cid:durableId="1907033646">
    <w:abstractNumId w:val="16"/>
  </w:num>
  <w:num w:numId="4" w16cid:durableId="1590239550">
    <w:abstractNumId w:val="12"/>
  </w:num>
  <w:num w:numId="5" w16cid:durableId="977102586">
    <w:abstractNumId w:val="5"/>
  </w:num>
  <w:num w:numId="6" w16cid:durableId="574440448">
    <w:abstractNumId w:val="3"/>
  </w:num>
  <w:num w:numId="7" w16cid:durableId="878973397">
    <w:abstractNumId w:val="8"/>
  </w:num>
  <w:num w:numId="8" w16cid:durableId="225647767">
    <w:abstractNumId w:val="10"/>
  </w:num>
  <w:num w:numId="9" w16cid:durableId="1552961141">
    <w:abstractNumId w:val="11"/>
  </w:num>
  <w:num w:numId="10" w16cid:durableId="1988440034">
    <w:abstractNumId w:val="6"/>
  </w:num>
  <w:num w:numId="11" w16cid:durableId="558825526">
    <w:abstractNumId w:val="15"/>
  </w:num>
  <w:num w:numId="12" w16cid:durableId="14766913">
    <w:abstractNumId w:val="0"/>
  </w:num>
  <w:num w:numId="13" w16cid:durableId="1609199604">
    <w:abstractNumId w:val="2"/>
  </w:num>
  <w:num w:numId="14" w16cid:durableId="1970430349">
    <w:abstractNumId w:val="9"/>
  </w:num>
  <w:num w:numId="15" w16cid:durableId="990906853">
    <w:abstractNumId w:val="13"/>
  </w:num>
  <w:num w:numId="16" w16cid:durableId="1019433192">
    <w:abstractNumId w:val="7"/>
  </w:num>
  <w:num w:numId="17" w16cid:durableId="19951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30266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C6D4A"/>
    <w:rsid w:val="001F430F"/>
    <w:rsid w:val="002062EA"/>
    <w:rsid w:val="002146E6"/>
    <w:rsid w:val="00223E9F"/>
    <w:rsid w:val="0022429B"/>
    <w:rsid w:val="00230B46"/>
    <w:rsid w:val="002500F9"/>
    <w:rsid w:val="002539F4"/>
    <w:rsid w:val="00267E2E"/>
    <w:rsid w:val="0027759B"/>
    <w:rsid w:val="00277783"/>
    <w:rsid w:val="0029253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72994"/>
    <w:rsid w:val="0048559D"/>
    <w:rsid w:val="004B5DE8"/>
    <w:rsid w:val="004E3B77"/>
    <w:rsid w:val="004E4FC9"/>
    <w:rsid w:val="00510871"/>
    <w:rsid w:val="00546ED7"/>
    <w:rsid w:val="005566BE"/>
    <w:rsid w:val="005877D1"/>
    <w:rsid w:val="00594CB9"/>
    <w:rsid w:val="005A64A7"/>
    <w:rsid w:val="005C4920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6F7F72"/>
    <w:rsid w:val="007057E1"/>
    <w:rsid w:val="007244F1"/>
    <w:rsid w:val="007250D9"/>
    <w:rsid w:val="00733C3C"/>
    <w:rsid w:val="00736D1D"/>
    <w:rsid w:val="007443EF"/>
    <w:rsid w:val="00746DC1"/>
    <w:rsid w:val="0076319F"/>
    <w:rsid w:val="0077037E"/>
    <w:rsid w:val="007A2D3A"/>
    <w:rsid w:val="007A55E7"/>
    <w:rsid w:val="007B035A"/>
    <w:rsid w:val="00811C0D"/>
    <w:rsid w:val="00822332"/>
    <w:rsid w:val="00890685"/>
    <w:rsid w:val="008A61C2"/>
    <w:rsid w:val="008D3851"/>
    <w:rsid w:val="008D6B27"/>
    <w:rsid w:val="008E5460"/>
    <w:rsid w:val="0090063E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A1160"/>
    <w:rsid w:val="00AB586B"/>
    <w:rsid w:val="00AC06D4"/>
    <w:rsid w:val="00AD7789"/>
    <w:rsid w:val="00B001DF"/>
    <w:rsid w:val="00B25D2F"/>
    <w:rsid w:val="00B34E76"/>
    <w:rsid w:val="00B37DAA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31C9B"/>
    <w:rsid w:val="00C52978"/>
    <w:rsid w:val="00C572A5"/>
    <w:rsid w:val="00C64B2F"/>
    <w:rsid w:val="00C81CE8"/>
    <w:rsid w:val="00CA15EB"/>
    <w:rsid w:val="00CD0FB4"/>
    <w:rsid w:val="00D3271C"/>
    <w:rsid w:val="00D55419"/>
    <w:rsid w:val="00D77178"/>
    <w:rsid w:val="00D96483"/>
    <w:rsid w:val="00D97E32"/>
    <w:rsid w:val="00D97EAE"/>
    <w:rsid w:val="00DF31E8"/>
    <w:rsid w:val="00E040D0"/>
    <w:rsid w:val="00E06465"/>
    <w:rsid w:val="00E12832"/>
    <w:rsid w:val="00E8407C"/>
    <w:rsid w:val="00EA7980"/>
    <w:rsid w:val="00EC603E"/>
    <w:rsid w:val="00EF28E4"/>
    <w:rsid w:val="00F05A25"/>
    <w:rsid w:val="00F30F7A"/>
    <w:rsid w:val="00F335C1"/>
    <w:rsid w:val="00F4290F"/>
    <w:rsid w:val="00F556C3"/>
    <w:rsid w:val="00F748D4"/>
    <w:rsid w:val="00F8249D"/>
    <w:rsid w:val="00F9127C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2022-09-28T07:29:00Z</cp:lastPrinted>
  <dcterms:created xsi:type="dcterms:W3CDTF">2022-09-29T10:26:00Z</dcterms:created>
  <dcterms:modified xsi:type="dcterms:W3CDTF">2022-09-29T10:26:00Z</dcterms:modified>
</cp:coreProperties>
</file>