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DB73D4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20FC6">
        <w:rPr>
          <w:rStyle w:val="Pogrubienie"/>
        </w:rPr>
        <w:t>534/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20FC6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20FC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2083189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AD6A5C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AD6A5C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AD6A5C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AD6A5C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AD6A5C">
        <w:rPr>
          <w:rFonts w:ascii="Calibri" w:hAnsi="Calibri" w:cs="Calibri"/>
        </w:rPr>
        <w:t>i</w:t>
      </w:r>
      <w:r w:rsidR="00757965">
        <w:rPr>
          <w:rFonts w:ascii="Calibri" w:hAnsi="Calibri" w:cs="Calibri"/>
        </w:rPr>
        <w:t xml:space="preserve"> </w:t>
      </w:r>
      <w:r w:rsidR="00AD6A5C">
        <w:rPr>
          <w:rFonts w:ascii="Calibri" w:hAnsi="Calibri" w:cs="Calibri"/>
        </w:rPr>
        <w:t>21/5, 124/8, 124/9</w:t>
      </w:r>
      <w:r w:rsidR="00757965">
        <w:rPr>
          <w:rFonts w:ascii="Calibri" w:hAnsi="Calibri" w:cs="Calibri"/>
        </w:rPr>
        <w:t xml:space="preserve"> o </w:t>
      </w:r>
      <w:r w:rsidR="00AD6A5C">
        <w:rPr>
          <w:rFonts w:ascii="Calibri" w:hAnsi="Calibri" w:cs="Calibri"/>
        </w:rPr>
        <w:t>łącznej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AD6A5C">
        <w:rPr>
          <w:rFonts w:ascii="Calibri" w:hAnsi="Calibri" w:cs="Calibri"/>
        </w:rPr>
        <w:t>0,83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D6A5C">
        <w:rPr>
          <w:rFonts w:ascii="Calibri" w:hAnsi="Calibri" w:cs="Calibri"/>
        </w:rPr>
        <w:t>2</w:t>
      </w:r>
      <w:r w:rsidR="00AC0D27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B</w:t>
      </w:r>
      <w:r w:rsidR="00AD6A5C">
        <w:rPr>
          <w:rFonts w:ascii="Calibri" w:hAnsi="Calibri" w:cs="Calibri"/>
        </w:rPr>
        <w:t>ieganów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0CDA5A7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AD6A5C">
        <w:rPr>
          <w:rFonts w:ascii="Calibri" w:hAnsi="Calibri" w:cs="Calibri"/>
        </w:rPr>
        <w:t>110,39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D6A5C">
        <w:rPr>
          <w:rFonts w:ascii="Calibri" w:hAnsi="Calibri" w:cs="Calibri"/>
        </w:rPr>
        <w:t>sto dziesięć złotych 39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757965">
        <w:rPr>
          <w:rFonts w:ascii="Calibri" w:hAnsi="Calibri" w:cs="Calibri"/>
        </w:rPr>
        <w:t>1</w:t>
      </w:r>
      <w:r w:rsidR="00AD6A5C">
        <w:rPr>
          <w:rFonts w:ascii="Calibri" w:hAnsi="Calibri" w:cs="Calibri"/>
        </w:rPr>
        <w:t>33,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1FDFB8E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r w:rsidR="00107093" w:rsidRPr="00277783">
        <w:t>płatny jest</w:t>
      </w:r>
      <w:r w:rsidR="00107093">
        <w:t>:</w:t>
      </w:r>
      <w:r w:rsidR="00107093">
        <w:br/>
        <w:t>w roku 2022 jednorazowo w</w:t>
      </w:r>
      <w:r w:rsidR="00107093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107093">
        <w:t>,</w:t>
      </w:r>
      <w:r w:rsidR="00107093">
        <w:br/>
        <w:t xml:space="preserve">w roku 2023 </w:t>
      </w:r>
      <w:r w:rsidR="00107093" w:rsidRPr="00277783">
        <w:t>w dwóch ratach w terminach:</w:t>
      </w:r>
      <w:r w:rsidR="00107093">
        <w:br/>
      </w:r>
      <w:r w:rsidR="00107093" w:rsidRPr="00277783">
        <w:lastRenderedPageBreak/>
        <w:t>I rata – w terminie do 31 marca</w:t>
      </w:r>
      <w:r w:rsidR="00107093">
        <w:t>,</w:t>
      </w:r>
      <w:r w:rsidR="00107093">
        <w:br/>
      </w:r>
      <w:r w:rsidR="00107093" w:rsidRPr="00277783">
        <w:t>II rata – w terminie do 30 września</w:t>
      </w:r>
      <w:r w:rsidR="00107093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4E8FBA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1A7278">
        <w:rPr>
          <w:rFonts w:ascii="Calibri" w:eastAsia="Calibri" w:hAnsi="Calibri" w:cs="Calibri"/>
        </w:rPr>
        <w:t>B</w:t>
      </w:r>
      <w:r w:rsidR="00AD6A5C">
        <w:rPr>
          <w:rFonts w:ascii="Calibri" w:eastAsia="Calibri" w:hAnsi="Calibri" w:cs="Calibri"/>
        </w:rPr>
        <w:t>ieganów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8931E86" w:rsidR="00170181" w:rsidRPr="00B20FC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20FC6">
        <w:rPr>
          <w:rFonts w:cs="Calibri"/>
        </w:rPr>
        <w:tab/>
      </w:r>
      <w:bookmarkStart w:id="1" w:name="_Hlk51660687"/>
      <w:r w:rsidR="001106E3" w:rsidRPr="00B20FC6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A06E2F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20FC6">
        <w:t>534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20FC6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FE6B57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20FC6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20FC6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C56D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A5BF5">
        <w:rPr>
          <w:rFonts w:ascii="Calibri" w:hAnsi="Calibri" w:cs="Calibri"/>
        </w:rPr>
        <w:t>B</w:t>
      </w:r>
      <w:r w:rsidR="00AD6A5C">
        <w:rPr>
          <w:rFonts w:ascii="Calibri" w:hAnsi="Calibri" w:cs="Calibri"/>
        </w:rPr>
        <w:t>ieganów</w:t>
      </w:r>
    </w:p>
    <w:p w14:paraId="320B73F1" w14:textId="1096BC0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A5BF5">
        <w:rPr>
          <w:rFonts w:ascii="Calibri" w:hAnsi="Calibri" w:cs="Calibri"/>
        </w:rPr>
        <w:t>2</w:t>
      </w:r>
      <w:r w:rsidR="00AD6A5C">
        <w:rPr>
          <w:rFonts w:ascii="Calibri" w:hAnsi="Calibri" w:cs="Calibri"/>
        </w:rPr>
        <w:t>1/5, 124/8, 124/9</w:t>
      </w:r>
    </w:p>
    <w:p w14:paraId="2664925F" w14:textId="631E877B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DA5BF5">
        <w:rPr>
          <w:rFonts w:ascii="Calibri" w:hAnsi="Calibri" w:cs="Calibri"/>
        </w:rPr>
        <w:t>5</w:t>
      </w:r>
      <w:r w:rsidR="00AD6A5C">
        <w:rPr>
          <w:rFonts w:ascii="Calibri" w:hAnsi="Calibri" w:cs="Calibri"/>
        </w:rPr>
        <w:t>580/6</w:t>
      </w:r>
    </w:p>
    <w:p w14:paraId="353A3E4D" w14:textId="23743EB8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D6A5C">
        <w:rPr>
          <w:rFonts w:ascii="Calibri" w:hAnsi="Calibri" w:cs="Calibri"/>
        </w:rPr>
        <w:t>0,83</w:t>
      </w:r>
      <w:r w:rsidR="00267E2E" w:rsidRPr="002B07C1">
        <w:rPr>
          <w:rFonts w:ascii="Calibri" w:hAnsi="Calibri" w:cs="Calibri"/>
        </w:rPr>
        <w:t xml:space="preserve"> ha</w:t>
      </w:r>
    </w:p>
    <w:p w14:paraId="68479289" w14:textId="77777777" w:rsidR="00AD6A5C" w:rsidRDefault="00D77178" w:rsidP="00C72D4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>dział</w:t>
      </w:r>
      <w:r w:rsidR="00AD6A5C">
        <w:rPr>
          <w:rFonts w:ascii="Calibri" w:hAnsi="Calibri" w:cs="Calibri"/>
        </w:rPr>
        <w:t>e</w:t>
      </w:r>
      <w:r w:rsidR="0052753E" w:rsidRPr="00AC6E55">
        <w:rPr>
          <w:rFonts w:ascii="Calibri" w:hAnsi="Calibri" w:cs="Calibri"/>
        </w:rPr>
        <w:t>k n</w:t>
      </w:r>
      <w:r w:rsidR="00DA5BF5">
        <w:rPr>
          <w:rFonts w:ascii="Calibri" w:hAnsi="Calibri" w:cs="Calibri"/>
        </w:rPr>
        <w:t>r</w:t>
      </w:r>
      <w:r w:rsidR="00AD6A5C">
        <w:rPr>
          <w:rFonts w:ascii="Calibri" w:hAnsi="Calibri" w:cs="Calibri"/>
        </w:rPr>
        <w:t>:</w:t>
      </w:r>
    </w:p>
    <w:p w14:paraId="55D8EE09" w14:textId="77777777" w:rsidR="00662309" w:rsidRDefault="00AD6A5C" w:rsidP="00AD6A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21/5 o ogólnej pow. 0,23 ha sklasyfikowana jako </w:t>
      </w:r>
      <w:proofErr w:type="spellStart"/>
      <w:r w:rsidR="00662309">
        <w:rPr>
          <w:rFonts w:ascii="Calibri" w:hAnsi="Calibri" w:cs="Calibri"/>
        </w:rPr>
        <w:t>PsIV</w:t>
      </w:r>
      <w:proofErr w:type="spellEnd"/>
      <w:r w:rsidR="00662309">
        <w:rPr>
          <w:rFonts w:ascii="Calibri" w:hAnsi="Calibri" w:cs="Calibri"/>
        </w:rPr>
        <w:t>,</w:t>
      </w:r>
    </w:p>
    <w:p w14:paraId="1FA3C7F7" w14:textId="77777777" w:rsidR="00662309" w:rsidRDefault="00662309" w:rsidP="00AD6A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124/8 o ogólnej pow. 0,21 ha sklasyfikowana jako RIVb-0,17 ha, PsIV-0,04 ha,</w:t>
      </w:r>
    </w:p>
    <w:p w14:paraId="1154E1F0" w14:textId="4648C439" w:rsidR="00AD6A5C" w:rsidRDefault="00662309" w:rsidP="00AD6A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124/9 o ogólnej pow. 0,39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>
        <w:rPr>
          <w:rFonts w:ascii="Calibri" w:hAnsi="Calibri" w:cs="Calibri"/>
        </w:rPr>
        <w:t>,</w:t>
      </w:r>
      <w:r w:rsidR="00C72D4C">
        <w:rPr>
          <w:rFonts w:ascii="Calibri" w:hAnsi="Calibri" w:cs="Calibri"/>
        </w:rPr>
        <w:t xml:space="preserve"> </w:t>
      </w:r>
    </w:p>
    <w:p w14:paraId="3F71E3DD" w14:textId="35212F9A" w:rsidR="00AC6E55" w:rsidRPr="00C72D4C" w:rsidRDefault="00662309" w:rsidP="00AD6A5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0,83 ha, </w:t>
      </w:r>
      <w:r w:rsidR="00C72D4C">
        <w:rPr>
          <w:rFonts w:ascii="Calibri" w:hAnsi="Calibri" w:cs="Calibri"/>
        </w:rPr>
        <w:t>AM-1, obręb 000</w:t>
      </w:r>
      <w:r>
        <w:rPr>
          <w:rFonts w:ascii="Calibri" w:hAnsi="Calibri" w:cs="Calibri"/>
        </w:rPr>
        <w:t>2 Bieganów</w:t>
      </w:r>
      <w:r w:rsidR="00C72D4C">
        <w:rPr>
          <w:rFonts w:ascii="Calibri" w:hAnsi="Calibri" w:cs="Calibri"/>
        </w:rPr>
        <w:t>,</w:t>
      </w:r>
      <w:r w:rsidR="00961C9B" w:rsidRPr="00C72D4C">
        <w:rPr>
          <w:rFonts w:ascii="Calibri" w:hAnsi="Calibri" w:cs="Calibri"/>
        </w:rPr>
        <w:t xml:space="preserve"> </w:t>
      </w:r>
      <w:r w:rsidR="00D76CBA" w:rsidRPr="00C72D4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72D4C">
        <w:rPr>
          <w:rFonts w:ascii="Calibri" w:hAnsi="Calibri" w:cs="Calibri"/>
        </w:rPr>
        <w:br/>
      </w:r>
      <w:r w:rsidR="00AC6E55" w:rsidRPr="00C72D4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C6E55" w:rsidRPr="00C72D4C">
        <w:rPr>
          <w:rFonts w:ascii="Calibri" w:hAnsi="Calibri" w:cs="Calibri"/>
        </w:rPr>
        <w:t xml:space="preserve"> nr</w:t>
      </w:r>
      <w:r w:rsidR="001A7278" w:rsidRPr="00C72D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21/5, 124/8, 124/9</w:t>
      </w:r>
      <w:r w:rsidR="00EA69C0">
        <w:rPr>
          <w:rFonts w:ascii="Calibri" w:hAnsi="Calibri" w:cs="Calibri"/>
        </w:rPr>
        <w:t xml:space="preserve"> </w:t>
      </w:r>
      <w:r w:rsidR="00AC6E55" w:rsidRPr="00C72D4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C6E55" w:rsidRPr="00C72D4C">
        <w:rPr>
          <w:rFonts w:ascii="Calibri" w:hAnsi="Calibri" w:cs="Calibri"/>
        </w:rPr>
        <w:t xml:space="preserve"> w </w:t>
      </w:r>
      <w:r w:rsidR="00EA69C0">
        <w:rPr>
          <w:rFonts w:ascii="Calibri" w:hAnsi="Calibri" w:cs="Calibri"/>
        </w:rPr>
        <w:t>B</w:t>
      </w:r>
      <w:r>
        <w:rPr>
          <w:rFonts w:ascii="Calibri" w:hAnsi="Calibri" w:cs="Calibri"/>
        </w:rPr>
        <w:t>ieganowie</w:t>
      </w:r>
      <w:r w:rsidR="00AC6E55" w:rsidRPr="00C72D4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AC6E55" w:rsidRPr="00C72D4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AC6E55" w:rsidRPr="00C72D4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615D50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76E12">
        <w:rPr>
          <w:rFonts w:ascii="Calibri" w:hAnsi="Calibri" w:cs="Calibri"/>
        </w:rPr>
        <w:t>110,39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0D184FE" w:rsidR="00736D1D" w:rsidRPr="00107093" w:rsidRDefault="00AA1160" w:rsidP="001070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07093" w:rsidRPr="000477B6">
        <w:rPr>
          <w:rFonts w:ascii="Calibri" w:hAnsi="Calibri" w:cs="Calibri"/>
        </w:rPr>
        <w:t>czynsz dzierżawny płatny jest</w:t>
      </w:r>
      <w:r w:rsidR="00107093">
        <w:rPr>
          <w:rFonts w:ascii="Calibri" w:hAnsi="Calibri" w:cs="Calibri"/>
        </w:rPr>
        <w:t>:</w:t>
      </w:r>
      <w:r w:rsidR="00107093">
        <w:rPr>
          <w:rFonts w:ascii="Calibri" w:hAnsi="Calibri" w:cs="Calibri"/>
        </w:rPr>
        <w:br/>
        <w:t xml:space="preserve">w roku 2022 </w:t>
      </w:r>
      <w:r w:rsidR="00107093" w:rsidRPr="000477B6">
        <w:rPr>
          <w:rFonts w:ascii="Calibri" w:hAnsi="Calibri" w:cs="Calibri"/>
        </w:rPr>
        <w:t xml:space="preserve">jednorazowo w terminie 14 dni od dnia otrzymania zawiadomienia o </w:t>
      </w:r>
      <w:r w:rsidR="00107093" w:rsidRPr="000477B6">
        <w:rPr>
          <w:rFonts w:ascii="Calibri" w:hAnsi="Calibri" w:cs="Calibri"/>
        </w:rPr>
        <w:lastRenderedPageBreak/>
        <w:t>wysokości czynszu dzierżawnego</w:t>
      </w:r>
      <w:r w:rsidR="00107093">
        <w:rPr>
          <w:rFonts w:ascii="Calibri" w:hAnsi="Calibri" w:cs="Calibri"/>
        </w:rPr>
        <w:t>,</w:t>
      </w:r>
      <w:r w:rsidR="00107093">
        <w:rPr>
          <w:rFonts w:ascii="Calibri" w:hAnsi="Calibri" w:cs="Calibri"/>
        </w:rPr>
        <w:br/>
        <w:t xml:space="preserve">w roku 2023 w </w:t>
      </w:r>
      <w:r w:rsidR="00107093" w:rsidRPr="000477B6">
        <w:rPr>
          <w:rFonts w:ascii="Calibri" w:hAnsi="Calibri" w:cs="Calibri"/>
        </w:rPr>
        <w:t>dwóch ratach w terminach:</w:t>
      </w:r>
      <w:r w:rsidR="00107093" w:rsidRPr="000477B6">
        <w:rPr>
          <w:rFonts w:ascii="Calibri" w:hAnsi="Calibri" w:cs="Calibri"/>
        </w:rPr>
        <w:br/>
        <w:t>I rata – w terminie do 31 marca,</w:t>
      </w:r>
      <w:r w:rsidR="00107093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0CDBD34" w:rsidR="007F5B19" w:rsidRPr="00B20FC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20FC6">
        <w:rPr>
          <w:rFonts w:cs="Calibri"/>
        </w:rPr>
        <w:tab/>
        <w:t>/</w:t>
      </w:r>
      <w:r w:rsidR="00FC0026" w:rsidRPr="00B20FC6">
        <w:rPr>
          <w:rFonts w:cs="Calibri"/>
        </w:rPr>
        <w:t>Z up. Wójta Anna Zawiślak - Zastępca Wójta</w:t>
      </w:r>
      <w:r w:rsidRPr="00B20FC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3DF0" w14:textId="77777777" w:rsidR="00433AAB" w:rsidRDefault="00433AAB" w:rsidP="00091E21">
      <w:pPr>
        <w:spacing w:line="240" w:lineRule="auto"/>
      </w:pPr>
      <w:r>
        <w:separator/>
      </w:r>
    </w:p>
  </w:endnote>
  <w:endnote w:type="continuationSeparator" w:id="0">
    <w:p w14:paraId="4F8A2128" w14:textId="77777777" w:rsidR="00433AAB" w:rsidRDefault="00433AA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8F5E" w14:textId="77777777" w:rsidR="00433AAB" w:rsidRDefault="00433AAB" w:rsidP="00091E21">
      <w:pPr>
        <w:spacing w:line="240" w:lineRule="auto"/>
      </w:pPr>
      <w:r>
        <w:separator/>
      </w:r>
    </w:p>
  </w:footnote>
  <w:footnote w:type="continuationSeparator" w:id="0">
    <w:p w14:paraId="09B0B3A6" w14:textId="77777777" w:rsidR="00433AAB" w:rsidRDefault="00433AA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4"/>
  </w:num>
  <w:num w:numId="11" w16cid:durableId="1049887483">
    <w:abstractNumId w:val="16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5"/>
  </w:num>
  <w:num w:numId="16" w16cid:durableId="970133133">
    <w:abstractNumId w:val="14"/>
  </w:num>
  <w:num w:numId="17" w16cid:durableId="869756460">
    <w:abstractNumId w:val="11"/>
  </w:num>
  <w:num w:numId="18" w16cid:durableId="611476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093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03A82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F30A7"/>
    <w:rsid w:val="004147FC"/>
    <w:rsid w:val="00417FD7"/>
    <w:rsid w:val="00433AAB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979D3"/>
    <w:rsid w:val="00AA1160"/>
    <w:rsid w:val="00AA7B3C"/>
    <w:rsid w:val="00AB586B"/>
    <w:rsid w:val="00AC0D27"/>
    <w:rsid w:val="00AC6E55"/>
    <w:rsid w:val="00AD05F7"/>
    <w:rsid w:val="00AD6A5C"/>
    <w:rsid w:val="00B11BAC"/>
    <w:rsid w:val="00B13000"/>
    <w:rsid w:val="00B20FC6"/>
    <w:rsid w:val="00B25D2F"/>
    <w:rsid w:val="00B36C1E"/>
    <w:rsid w:val="00B55A76"/>
    <w:rsid w:val="00B671B0"/>
    <w:rsid w:val="00B77C8D"/>
    <w:rsid w:val="00BF0725"/>
    <w:rsid w:val="00C1360F"/>
    <w:rsid w:val="00C2075F"/>
    <w:rsid w:val="00C2697E"/>
    <w:rsid w:val="00C435ED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26612"/>
    <w:rsid w:val="00E419E7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2022-09-26T10:14:00Z</cp:lastPrinted>
  <dcterms:created xsi:type="dcterms:W3CDTF">2022-09-28T11:32:00Z</dcterms:created>
  <dcterms:modified xsi:type="dcterms:W3CDTF">2022-09-28T11:32:00Z</dcterms:modified>
</cp:coreProperties>
</file>