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D71A20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95D63">
        <w:rPr>
          <w:rStyle w:val="Pogrubienie"/>
        </w:rPr>
        <w:t>524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395D63">
        <w:rPr>
          <w:rStyle w:val="Pogrubienie"/>
        </w:rPr>
        <w:t xml:space="preserve">28 </w:t>
      </w:r>
      <w:r w:rsidR="00B36C1E">
        <w:rPr>
          <w:rStyle w:val="Pogrubienie"/>
        </w:rPr>
        <w:t>września</w:t>
      </w:r>
      <w:r w:rsidR="004147FC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395D6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2AFC9632" w:rsidR="00173DA4" w:rsidRPr="00152573" w:rsidRDefault="00173DA4" w:rsidP="00152573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</w:t>
      </w:r>
      <w:r w:rsidR="00B87A1C">
        <w:rPr>
          <w:rFonts w:ascii="Calibri" w:hAnsi="Calibri" w:cs="Calibri"/>
        </w:rPr>
        <w:t xml:space="preserve"> granicach</w:t>
      </w:r>
      <w:r w:rsidRPr="006B2912">
        <w:rPr>
          <w:rFonts w:ascii="Calibri" w:hAnsi="Calibri" w:cs="Calibri"/>
        </w:rPr>
        <w:t xml:space="preserve"> </w:t>
      </w:r>
      <w:r w:rsidR="00793CDB" w:rsidRPr="001242DC">
        <w:rPr>
          <w:rFonts w:ascii="Calibri" w:hAnsi="Calibri" w:cs="Calibri"/>
        </w:rPr>
        <w:t xml:space="preserve">działki </w:t>
      </w:r>
      <w:r w:rsidR="008F4F56">
        <w:rPr>
          <w:rFonts w:ascii="Calibri" w:hAnsi="Calibri" w:cs="Calibri"/>
        </w:rPr>
        <w:t xml:space="preserve">oznaczonej numerem ewidencyjnym </w:t>
      </w:r>
      <w:r w:rsidR="00152573">
        <w:rPr>
          <w:rFonts w:ascii="Calibri" w:hAnsi="Calibri" w:cs="Calibri"/>
        </w:rPr>
        <w:t>514/1</w:t>
      </w:r>
      <w:r w:rsidR="00793CDB" w:rsidRPr="001242DC">
        <w:rPr>
          <w:rFonts w:ascii="Calibri" w:hAnsi="Calibri" w:cs="Calibri"/>
        </w:rPr>
        <w:t xml:space="preserve"> o</w:t>
      </w:r>
      <w:r w:rsidR="00152573">
        <w:rPr>
          <w:rFonts w:ascii="Calibri" w:hAnsi="Calibri" w:cs="Calibri"/>
        </w:rPr>
        <w:t xml:space="preserve"> ogólnej</w:t>
      </w:r>
      <w:r w:rsidR="00793CDB" w:rsidRPr="001242DC">
        <w:rPr>
          <w:rFonts w:ascii="Calibri" w:hAnsi="Calibri" w:cs="Calibri"/>
        </w:rPr>
        <w:t xml:space="preserve"> powierzchni 0,</w:t>
      </w:r>
      <w:r w:rsidR="00152573">
        <w:rPr>
          <w:rFonts w:ascii="Calibri" w:hAnsi="Calibri" w:cs="Calibri"/>
        </w:rPr>
        <w:t>11</w:t>
      </w:r>
      <w:r w:rsidR="00793CDB" w:rsidRPr="00152573">
        <w:rPr>
          <w:rFonts w:ascii="Calibri" w:hAnsi="Calibri" w:cs="Calibri"/>
        </w:rPr>
        <w:t xml:space="preserve"> ha, położoną w obrębie 0009 Ludwikowice</w:t>
      </w:r>
      <w:r w:rsidRPr="00152573">
        <w:rPr>
          <w:rFonts w:ascii="Calibri" w:hAnsi="Calibri" w:cs="Calibri"/>
        </w:rPr>
        <w:t>, określoną szczegółowo w wykazie stanowiącym załącznik do niniejszego zarządzenia.</w:t>
      </w:r>
    </w:p>
    <w:p w14:paraId="0A523015" w14:textId="56D2BBB4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757965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324DF99B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1A17E5">
        <w:rPr>
          <w:rFonts w:ascii="Calibri" w:hAnsi="Calibri" w:cs="Calibri"/>
        </w:rPr>
        <w:t xml:space="preserve"> </w:t>
      </w:r>
      <w:r w:rsidR="00ED7106">
        <w:rPr>
          <w:rFonts w:ascii="Calibri" w:hAnsi="Calibri" w:cs="Calibri"/>
        </w:rPr>
        <w:t>5</w:t>
      </w:r>
      <w:r w:rsidR="00152573">
        <w:rPr>
          <w:rFonts w:ascii="Calibri" w:hAnsi="Calibri" w:cs="Calibri"/>
        </w:rPr>
        <w:t>0,82</w:t>
      </w:r>
      <w:r w:rsidR="00793CDB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ED7106">
        <w:rPr>
          <w:rFonts w:ascii="Calibri" w:hAnsi="Calibri" w:cs="Calibri"/>
        </w:rPr>
        <w:t>pięćdziesiąt złot</w:t>
      </w:r>
      <w:r w:rsidR="00152573">
        <w:rPr>
          <w:rFonts w:ascii="Calibri" w:hAnsi="Calibri" w:cs="Calibri"/>
        </w:rPr>
        <w:t>ych</w:t>
      </w:r>
      <w:r w:rsidR="00ED7106">
        <w:rPr>
          <w:rFonts w:ascii="Calibri" w:hAnsi="Calibri" w:cs="Calibri"/>
        </w:rPr>
        <w:t xml:space="preserve"> </w:t>
      </w:r>
      <w:r w:rsidR="00152573">
        <w:rPr>
          <w:rFonts w:ascii="Calibri" w:hAnsi="Calibri" w:cs="Calibri"/>
        </w:rPr>
        <w:t>82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152573">
        <w:rPr>
          <w:rFonts w:ascii="Calibri" w:hAnsi="Calibri" w:cs="Calibri"/>
        </w:rPr>
        <w:t>462</w:t>
      </w:r>
      <w:r w:rsidR="00AD6A5C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0ADEA9AF" w:rsidR="00546ED7" w:rsidRPr="00277783" w:rsidRDefault="008A61C2" w:rsidP="00070C4B">
      <w:pPr>
        <w:pStyle w:val="Akapitzlist"/>
        <w:numPr>
          <w:ilvl w:val="0"/>
          <w:numId w:val="3"/>
        </w:numPr>
        <w:spacing w:before="240"/>
      </w:pPr>
      <w:r w:rsidRPr="00277783">
        <w:t xml:space="preserve">Czynsz dzierżawny o którym mowa w § 1 ust. 3 </w:t>
      </w:r>
      <w:bookmarkStart w:id="0" w:name="_Hlk115085812"/>
      <w:r w:rsidR="00070C4B" w:rsidRPr="00277783">
        <w:t>płatny jest</w:t>
      </w:r>
      <w:r w:rsidR="00070C4B">
        <w:t>:</w:t>
      </w:r>
      <w:r w:rsidR="00070C4B">
        <w:br/>
        <w:t>w roku 2022 jednorazowo w</w:t>
      </w:r>
      <w:r w:rsidR="00070C4B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070C4B">
        <w:t>,</w:t>
      </w:r>
      <w:r w:rsidR="00070C4B">
        <w:br/>
        <w:t xml:space="preserve">w roku 2023 </w:t>
      </w:r>
      <w:r w:rsidR="00070C4B" w:rsidRPr="00277783">
        <w:t>w dwóch ratach w terminach:</w:t>
      </w:r>
      <w:r w:rsidR="00070C4B">
        <w:br/>
      </w:r>
      <w:r w:rsidR="00070C4B" w:rsidRPr="00277783">
        <w:lastRenderedPageBreak/>
        <w:t>I rata – w terminie do 31 marca</w:t>
      </w:r>
      <w:r w:rsidR="00070C4B">
        <w:t>,</w:t>
      </w:r>
      <w:r w:rsidR="00070C4B">
        <w:br/>
      </w:r>
      <w:r w:rsidR="00070C4B" w:rsidRPr="00277783">
        <w:t>II rata – w terminie do 30 września</w:t>
      </w:r>
      <w:r w:rsidR="00070C4B">
        <w:t>.</w:t>
      </w:r>
    </w:p>
    <w:bookmarkEnd w:id="0"/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0EB0DB6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793CDB">
        <w:rPr>
          <w:rFonts w:ascii="Calibri" w:eastAsia="Calibri" w:hAnsi="Calibri" w:cs="Calibri"/>
        </w:rPr>
        <w:t>Ludwikowice Kłodzkie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700AB249" w:rsidR="00170181" w:rsidRPr="00395D63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1" w:name="_Hlk78532071"/>
      <w:r w:rsidRPr="00395D63">
        <w:rPr>
          <w:rFonts w:cs="Calibri"/>
        </w:rPr>
        <w:tab/>
      </w:r>
      <w:bookmarkStart w:id="2" w:name="_Hlk51660687"/>
      <w:r w:rsidR="001106E3" w:rsidRPr="00395D63">
        <w:rPr>
          <w:rFonts w:cs="Calibri"/>
        </w:rPr>
        <w:t>/Z up. Wójta Anna Zawiślak - Zastępca Wójta/ </w:t>
      </w:r>
    </w:p>
    <w:bookmarkEnd w:id="1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0932686B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95D63">
        <w:t>524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395D63">
        <w:t xml:space="preserve"> 28</w:t>
      </w:r>
      <w:r w:rsidRPr="003F30A7">
        <w:t xml:space="preserve"> </w:t>
      </w:r>
      <w:r w:rsidR="00B36C1E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354CB1DF" w:rsidR="00EF28E4" w:rsidRPr="002F62FD" w:rsidRDefault="00EF28E4" w:rsidP="00011B2B">
      <w:pPr>
        <w:pStyle w:val="Nagwek2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395D63">
        <w:rPr>
          <w:rStyle w:val="Pogrubienie"/>
          <w:rFonts w:asciiTheme="minorHAnsi" w:hAnsiTheme="minorHAnsi" w:cstheme="minorHAnsi"/>
        </w:rPr>
        <w:t>28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B36C1E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95D63">
        <w:rPr>
          <w:rStyle w:val="Pogrubienie"/>
          <w:rFonts w:asciiTheme="minorHAnsi" w:hAnsiTheme="minorHAnsi" w:cstheme="minorHAnsi"/>
        </w:rPr>
        <w:t>18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AD6A5C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DF7B8F5" w14:textId="29B21468" w:rsidR="00152573" w:rsidRPr="000477B6" w:rsidRDefault="00793CDB" w:rsidP="001525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242DC">
        <w:rPr>
          <w:rFonts w:ascii="Calibri" w:hAnsi="Calibri" w:cs="Calibri"/>
          <w:b/>
          <w:bCs/>
        </w:rPr>
        <w:t>Położenie nieruchomości</w:t>
      </w:r>
      <w:r w:rsidRPr="001242DC">
        <w:rPr>
          <w:rFonts w:ascii="Calibri" w:hAnsi="Calibri" w:cs="Calibri"/>
        </w:rPr>
        <w:t xml:space="preserve">: </w:t>
      </w:r>
      <w:r w:rsidR="00152573">
        <w:rPr>
          <w:rFonts w:ascii="Calibri" w:hAnsi="Calibri" w:cs="Calibri"/>
        </w:rPr>
        <w:t>Ludwikowice Kłodzkie</w:t>
      </w:r>
    </w:p>
    <w:p w14:paraId="137F56DD" w14:textId="77777777" w:rsidR="00152573" w:rsidRPr="00A31B0B" w:rsidRDefault="00152573" w:rsidP="001525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514/1</w:t>
      </w:r>
    </w:p>
    <w:p w14:paraId="1734172E" w14:textId="77777777" w:rsidR="00152573" w:rsidRPr="00A31B0B" w:rsidRDefault="00152573" w:rsidP="001525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A31B0B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27861/4</w:t>
      </w:r>
    </w:p>
    <w:p w14:paraId="446A10B5" w14:textId="77777777" w:rsidR="00152573" w:rsidRPr="00103207" w:rsidRDefault="00152573" w:rsidP="001525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0,11</w:t>
      </w:r>
      <w:r w:rsidRPr="00103207">
        <w:rPr>
          <w:rFonts w:ascii="Calibri" w:hAnsi="Calibri" w:cs="Calibri"/>
        </w:rPr>
        <w:t xml:space="preserve"> ha</w:t>
      </w:r>
    </w:p>
    <w:p w14:paraId="01AC3C62" w14:textId="32D39DE0" w:rsidR="00ED7106" w:rsidRPr="00152573" w:rsidRDefault="00152573" w:rsidP="001525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3" w:name="_Hlk532814726"/>
      <w:r w:rsidRPr="00A5272E">
        <w:rPr>
          <w:rFonts w:ascii="Calibri" w:hAnsi="Calibri" w:cs="Calibri"/>
        </w:rPr>
        <w:t xml:space="preserve"> gruntowa niezabudowana w granicach działki nr </w:t>
      </w:r>
      <w:r>
        <w:rPr>
          <w:rFonts w:ascii="Calibri" w:hAnsi="Calibri" w:cs="Calibri"/>
        </w:rPr>
        <w:t>514/1</w:t>
      </w:r>
      <w:r w:rsidRPr="00A5272E">
        <w:rPr>
          <w:rFonts w:ascii="Calibri" w:hAnsi="Calibri" w:cs="Calibri"/>
        </w:rPr>
        <w:t>, AM-</w:t>
      </w:r>
      <w:r>
        <w:rPr>
          <w:rFonts w:ascii="Calibri" w:hAnsi="Calibri" w:cs="Calibri"/>
        </w:rPr>
        <w:t>2</w:t>
      </w:r>
      <w:r w:rsidRPr="00A5272E">
        <w:rPr>
          <w:rFonts w:ascii="Calibri" w:hAnsi="Calibri" w:cs="Calibri"/>
        </w:rPr>
        <w:t xml:space="preserve">, obręb </w:t>
      </w:r>
      <w:r>
        <w:rPr>
          <w:rFonts w:ascii="Calibri" w:hAnsi="Calibri" w:cs="Calibri"/>
        </w:rPr>
        <w:t>0009 Ludwikowice</w:t>
      </w:r>
      <w:r w:rsidRPr="00A5272E">
        <w:rPr>
          <w:rFonts w:ascii="Calibri" w:hAnsi="Calibri" w:cs="Calibri"/>
        </w:rPr>
        <w:t>, o</w:t>
      </w:r>
      <w:r>
        <w:rPr>
          <w:rFonts w:ascii="Calibri" w:hAnsi="Calibri" w:cs="Calibri"/>
        </w:rPr>
        <w:t xml:space="preserve"> ogólnej </w:t>
      </w:r>
      <w:r w:rsidRPr="00A5272E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>0,11</w:t>
      </w:r>
      <w:r w:rsidRPr="00A5272E">
        <w:rPr>
          <w:rFonts w:ascii="Calibri" w:hAnsi="Calibri" w:cs="Calibri"/>
        </w:rPr>
        <w:t xml:space="preserve"> ha</w:t>
      </w:r>
      <w:r>
        <w:rPr>
          <w:rFonts w:ascii="Calibri" w:hAnsi="Calibri" w:cs="Calibri"/>
        </w:rPr>
        <w:t>,</w:t>
      </w:r>
      <w:r w:rsidRPr="00A5272E">
        <w:rPr>
          <w:rFonts w:ascii="Calibri" w:hAnsi="Calibri" w:cs="Calibri"/>
        </w:rPr>
        <w:t xml:space="preserve"> sklasyfikowana jako </w:t>
      </w:r>
      <w:proofErr w:type="spellStart"/>
      <w:r>
        <w:rPr>
          <w:rFonts w:ascii="Calibri" w:hAnsi="Calibri" w:cs="Calibri"/>
        </w:rPr>
        <w:t>PsV</w:t>
      </w:r>
      <w:proofErr w:type="spellEnd"/>
      <w:r>
        <w:rPr>
          <w:rFonts w:ascii="Calibri" w:hAnsi="Calibri" w:cs="Calibri"/>
        </w:rPr>
        <w:t xml:space="preserve">, </w:t>
      </w:r>
      <w:r w:rsidRPr="00A5272E">
        <w:rPr>
          <w:rFonts w:ascii="Calibri" w:hAnsi="Calibri" w:cs="Calibri"/>
        </w:rPr>
        <w:t>przeznaczona do wydzierżawienia na cele związane z gospodarką rolną.</w:t>
      </w:r>
      <w:r w:rsidRPr="00A5272E">
        <w:rPr>
          <w:rFonts w:ascii="Calibri" w:hAnsi="Calibri" w:cs="Calibri"/>
        </w:rPr>
        <w:br/>
      </w:r>
      <w:r>
        <w:rPr>
          <w:rFonts w:ascii="Calibri" w:hAnsi="Calibri" w:cs="Calibri"/>
        </w:rPr>
        <w:t>Zgodnie z Miejscowym planem zagospodarowania przestrzennego dla części wsi Ludwikowice Kłodzkie działka nr 514/1 położona w Ludwikowicach Kłodzkich przeznaczona jest w części na cele zabudowy mieszkaniowej jednorodzinnej z towarzyszącymi usługami oraz w części na cele leśne.</w:t>
      </w:r>
      <w:bookmarkEnd w:id="3"/>
    </w:p>
    <w:p w14:paraId="3DDC89E6" w14:textId="57203854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EA69C0">
        <w:rPr>
          <w:rFonts w:ascii="Calibri" w:hAnsi="Calibri" w:cs="Calibri"/>
        </w:rPr>
        <w:t>3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285B3C33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152573">
        <w:rPr>
          <w:rFonts w:ascii="Calibri" w:hAnsi="Calibri" w:cs="Calibri"/>
        </w:rPr>
        <w:t>50,82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19D3924C" w:rsidR="00736D1D" w:rsidRPr="00202591" w:rsidRDefault="00AA1160" w:rsidP="0020259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02591" w:rsidRPr="000477B6">
        <w:rPr>
          <w:rFonts w:ascii="Calibri" w:hAnsi="Calibri" w:cs="Calibri"/>
        </w:rPr>
        <w:t>czynsz dzierżawny płatny jest</w:t>
      </w:r>
      <w:r w:rsidR="00202591">
        <w:rPr>
          <w:rFonts w:ascii="Calibri" w:hAnsi="Calibri" w:cs="Calibri"/>
        </w:rPr>
        <w:t>:</w:t>
      </w:r>
      <w:r w:rsidR="00202591">
        <w:rPr>
          <w:rFonts w:ascii="Calibri" w:hAnsi="Calibri" w:cs="Calibri"/>
        </w:rPr>
        <w:br/>
        <w:t xml:space="preserve">w roku 2022 </w:t>
      </w:r>
      <w:r w:rsidR="00202591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202591">
        <w:rPr>
          <w:rFonts w:ascii="Calibri" w:hAnsi="Calibri" w:cs="Calibri"/>
        </w:rPr>
        <w:t>,</w:t>
      </w:r>
      <w:r w:rsidR="00202591">
        <w:rPr>
          <w:rFonts w:ascii="Calibri" w:hAnsi="Calibri" w:cs="Calibri"/>
        </w:rPr>
        <w:br/>
      </w:r>
      <w:r w:rsidR="00202591">
        <w:rPr>
          <w:rFonts w:ascii="Calibri" w:hAnsi="Calibri" w:cs="Calibri"/>
        </w:rPr>
        <w:lastRenderedPageBreak/>
        <w:t>w roku 202</w:t>
      </w:r>
      <w:r w:rsidR="00C231F9">
        <w:rPr>
          <w:rFonts w:ascii="Calibri" w:hAnsi="Calibri" w:cs="Calibri"/>
        </w:rPr>
        <w:t>3</w:t>
      </w:r>
      <w:r w:rsidR="00202591">
        <w:rPr>
          <w:rFonts w:ascii="Calibri" w:hAnsi="Calibri" w:cs="Calibri"/>
        </w:rPr>
        <w:t xml:space="preserve"> w </w:t>
      </w:r>
      <w:r w:rsidR="00202591" w:rsidRPr="000477B6">
        <w:rPr>
          <w:rFonts w:ascii="Calibri" w:hAnsi="Calibri" w:cs="Calibri"/>
        </w:rPr>
        <w:t>dwóch ratach w terminach:</w:t>
      </w:r>
      <w:r w:rsidR="00202591" w:rsidRPr="000477B6">
        <w:rPr>
          <w:rFonts w:ascii="Calibri" w:hAnsi="Calibri" w:cs="Calibri"/>
        </w:rPr>
        <w:br/>
        <w:t>I rata – w terminie do 31 marca,</w:t>
      </w:r>
      <w:r w:rsidR="00202591" w:rsidRPr="000477B6">
        <w:rPr>
          <w:rFonts w:ascii="Calibri" w:hAnsi="Calibri" w:cs="Calibri"/>
        </w:rPr>
        <w:br/>
        <w:t>II rata – w terminie do 30 września.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5A5081E4" w:rsidR="007F5B19" w:rsidRPr="00395D63" w:rsidRDefault="007F5B19" w:rsidP="009A0510">
      <w:pPr>
        <w:tabs>
          <w:tab w:val="right" w:pos="8931"/>
        </w:tabs>
        <w:spacing w:before="360" w:after="240"/>
        <w:ind w:left="357"/>
        <w:rPr>
          <w:rFonts w:cs="Calibri"/>
        </w:rPr>
      </w:pPr>
      <w:r w:rsidRPr="00395D63">
        <w:rPr>
          <w:rFonts w:cs="Calibri"/>
        </w:rPr>
        <w:tab/>
        <w:t>/</w:t>
      </w:r>
      <w:r w:rsidR="00FC0026" w:rsidRPr="00395D63">
        <w:rPr>
          <w:rFonts w:cs="Calibri"/>
        </w:rPr>
        <w:t>Z up. Wójta Anna Zawiślak - Zastępca Wójta</w:t>
      </w:r>
      <w:r w:rsidRPr="00395D63">
        <w:rPr>
          <w:rFonts w:cs="Calibri"/>
        </w:rPr>
        <w:t>/</w:t>
      </w:r>
    </w:p>
    <w:p w14:paraId="50E60076" w14:textId="126F385E" w:rsidR="000477B6" w:rsidRPr="000477B6" w:rsidRDefault="000477B6" w:rsidP="009A0510">
      <w:pPr>
        <w:spacing w:before="96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908E" w14:textId="77777777" w:rsidR="006068D3" w:rsidRDefault="006068D3" w:rsidP="00091E21">
      <w:pPr>
        <w:spacing w:line="240" w:lineRule="auto"/>
      </w:pPr>
      <w:r>
        <w:separator/>
      </w:r>
    </w:p>
  </w:endnote>
  <w:endnote w:type="continuationSeparator" w:id="0">
    <w:p w14:paraId="13C3C160" w14:textId="77777777" w:rsidR="006068D3" w:rsidRDefault="006068D3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13FE7" w14:textId="77777777" w:rsidR="006068D3" w:rsidRDefault="006068D3" w:rsidP="00091E21">
      <w:pPr>
        <w:spacing w:line="240" w:lineRule="auto"/>
      </w:pPr>
      <w:r>
        <w:separator/>
      </w:r>
    </w:p>
  </w:footnote>
  <w:footnote w:type="continuationSeparator" w:id="0">
    <w:p w14:paraId="2E2100E2" w14:textId="77777777" w:rsidR="006068D3" w:rsidRDefault="006068D3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8316EC"/>
    <w:multiLevelType w:val="hybridMultilevel"/>
    <w:tmpl w:val="E5F0E68E"/>
    <w:lvl w:ilvl="0" w:tplc="84761E18">
      <w:start w:val="1"/>
      <w:numFmt w:val="bullet"/>
      <w:suff w:val="space"/>
      <w:lvlText w:val=""/>
      <w:lvlJc w:val="left"/>
      <w:pPr>
        <w:ind w:left="102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206F67EF"/>
    <w:multiLevelType w:val="hybridMultilevel"/>
    <w:tmpl w:val="B5F6158A"/>
    <w:lvl w:ilvl="0" w:tplc="EB42F1D2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4A3C91"/>
    <w:multiLevelType w:val="hybridMultilevel"/>
    <w:tmpl w:val="C6D68F2E"/>
    <w:lvl w:ilvl="0" w:tplc="D51871C4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516E3043"/>
    <w:multiLevelType w:val="hybridMultilevel"/>
    <w:tmpl w:val="A1862948"/>
    <w:lvl w:ilvl="0" w:tplc="6FEE8A44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84491C"/>
    <w:multiLevelType w:val="hybridMultilevel"/>
    <w:tmpl w:val="3690AAB2"/>
    <w:lvl w:ilvl="0" w:tplc="09205EE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D311F9"/>
    <w:multiLevelType w:val="hybridMultilevel"/>
    <w:tmpl w:val="94D40AEE"/>
    <w:lvl w:ilvl="0" w:tplc="BC84B7BE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6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6E433D21"/>
    <w:multiLevelType w:val="hybridMultilevel"/>
    <w:tmpl w:val="DE261C3A"/>
    <w:lvl w:ilvl="0" w:tplc="470E6360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9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8A5A05"/>
    <w:multiLevelType w:val="hybridMultilevel"/>
    <w:tmpl w:val="761EF084"/>
    <w:lvl w:ilvl="0" w:tplc="9F760678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1" w15:restartNumberingAfterBreak="0">
    <w:nsid w:val="79EE7C84"/>
    <w:multiLevelType w:val="hybridMultilevel"/>
    <w:tmpl w:val="ADA8732C"/>
    <w:lvl w:ilvl="0" w:tplc="237CB0AE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F0C3138"/>
    <w:multiLevelType w:val="hybridMultilevel"/>
    <w:tmpl w:val="0EC0482E"/>
    <w:lvl w:ilvl="0" w:tplc="9DF6949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320695668">
    <w:abstractNumId w:val="4"/>
  </w:num>
  <w:num w:numId="2" w16cid:durableId="7372493">
    <w:abstractNumId w:val="22"/>
  </w:num>
  <w:num w:numId="3" w16cid:durableId="1229879586">
    <w:abstractNumId w:val="24"/>
  </w:num>
  <w:num w:numId="4" w16cid:durableId="646478186">
    <w:abstractNumId w:val="17"/>
  </w:num>
  <w:num w:numId="5" w16cid:durableId="896671944">
    <w:abstractNumId w:val="5"/>
  </w:num>
  <w:num w:numId="6" w16cid:durableId="1432581078">
    <w:abstractNumId w:val="3"/>
  </w:num>
  <w:num w:numId="7" w16cid:durableId="1787386256">
    <w:abstractNumId w:val="11"/>
  </w:num>
  <w:num w:numId="8" w16cid:durableId="1839080958">
    <w:abstractNumId w:val="12"/>
  </w:num>
  <w:num w:numId="9" w16cid:durableId="998313762">
    <w:abstractNumId w:val="16"/>
  </w:num>
  <w:num w:numId="10" w16cid:durableId="2016497935">
    <w:abstractNumId w:val="6"/>
  </w:num>
  <w:num w:numId="11" w16cid:durableId="1049887483">
    <w:abstractNumId w:val="23"/>
  </w:num>
  <w:num w:numId="12" w16cid:durableId="1317150377">
    <w:abstractNumId w:val="10"/>
  </w:num>
  <w:num w:numId="13" w16cid:durableId="1000079730">
    <w:abstractNumId w:val="0"/>
  </w:num>
  <w:num w:numId="14" w16cid:durableId="716199079">
    <w:abstractNumId w:val="13"/>
  </w:num>
  <w:num w:numId="15" w16cid:durableId="1085807329">
    <w:abstractNumId w:val="7"/>
  </w:num>
  <w:num w:numId="16" w16cid:durableId="970133133">
    <w:abstractNumId w:val="19"/>
  </w:num>
  <w:num w:numId="17" w16cid:durableId="869756460">
    <w:abstractNumId w:val="14"/>
  </w:num>
  <w:num w:numId="18" w16cid:durableId="611476438">
    <w:abstractNumId w:val="9"/>
  </w:num>
  <w:num w:numId="19" w16cid:durableId="1828475794">
    <w:abstractNumId w:val="18"/>
  </w:num>
  <w:num w:numId="20" w16cid:durableId="1075200159">
    <w:abstractNumId w:val="2"/>
  </w:num>
  <w:num w:numId="21" w16cid:durableId="695691727">
    <w:abstractNumId w:val="1"/>
  </w:num>
  <w:num w:numId="22" w16cid:durableId="31734776">
    <w:abstractNumId w:val="25"/>
  </w:num>
  <w:num w:numId="23" w16cid:durableId="1603759492">
    <w:abstractNumId w:val="15"/>
  </w:num>
  <w:num w:numId="24" w16cid:durableId="1114324798">
    <w:abstractNumId w:val="20"/>
  </w:num>
  <w:num w:numId="25" w16cid:durableId="1129859375">
    <w:abstractNumId w:val="21"/>
  </w:num>
  <w:num w:numId="26" w16cid:durableId="1574390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11B2B"/>
    <w:rsid w:val="00041A51"/>
    <w:rsid w:val="000477B6"/>
    <w:rsid w:val="00052B1D"/>
    <w:rsid w:val="00054297"/>
    <w:rsid w:val="00070C4B"/>
    <w:rsid w:val="00085968"/>
    <w:rsid w:val="00091E21"/>
    <w:rsid w:val="000942EC"/>
    <w:rsid w:val="000970CD"/>
    <w:rsid w:val="00097A7F"/>
    <w:rsid w:val="000A18FB"/>
    <w:rsid w:val="000A3058"/>
    <w:rsid w:val="000B5EA9"/>
    <w:rsid w:val="000C0179"/>
    <w:rsid w:val="000C198C"/>
    <w:rsid w:val="00102249"/>
    <w:rsid w:val="00105BA8"/>
    <w:rsid w:val="00107B93"/>
    <w:rsid w:val="001106E3"/>
    <w:rsid w:val="00111EA1"/>
    <w:rsid w:val="00120473"/>
    <w:rsid w:val="00122DE1"/>
    <w:rsid w:val="00125BD7"/>
    <w:rsid w:val="0013394A"/>
    <w:rsid w:val="001421BE"/>
    <w:rsid w:val="00147EF9"/>
    <w:rsid w:val="00152573"/>
    <w:rsid w:val="00153245"/>
    <w:rsid w:val="001550E3"/>
    <w:rsid w:val="001650A2"/>
    <w:rsid w:val="00170181"/>
    <w:rsid w:val="00173DA4"/>
    <w:rsid w:val="00177395"/>
    <w:rsid w:val="0019080D"/>
    <w:rsid w:val="00190C88"/>
    <w:rsid w:val="001A17E5"/>
    <w:rsid w:val="001A7278"/>
    <w:rsid w:val="001D66EA"/>
    <w:rsid w:val="00201AE0"/>
    <w:rsid w:val="00202591"/>
    <w:rsid w:val="00223E9F"/>
    <w:rsid w:val="00227DCC"/>
    <w:rsid w:val="00230B46"/>
    <w:rsid w:val="002539F4"/>
    <w:rsid w:val="00254503"/>
    <w:rsid w:val="00261DE1"/>
    <w:rsid w:val="00267E2E"/>
    <w:rsid w:val="00270376"/>
    <w:rsid w:val="002728BA"/>
    <w:rsid w:val="0027759B"/>
    <w:rsid w:val="00277783"/>
    <w:rsid w:val="00286D5A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66D5E"/>
    <w:rsid w:val="0036734F"/>
    <w:rsid w:val="00370A21"/>
    <w:rsid w:val="0037273B"/>
    <w:rsid w:val="00376E12"/>
    <w:rsid w:val="0038312F"/>
    <w:rsid w:val="00395D63"/>
    <w:rsid w:val="003B6B57"/>
    <w:rsid w:val="003F30A7"/>
    <w:rsid w:val="004147FC"/>
    <w:rsid w:val="00417FD7"/>
    <w:rsid w:val="0042687D"/>
    <w:rsid w:val="00474184"/>
    <w:rsid w:val="0048559D"/>
    <w:rsid w:val="00490F28"/>
    <w:rsid w:val="004A5680"/>
    <w:rsid w:val="004B46D0"/>
    <w:rsid w:val="004B5DE8"/>
    <w:rsid w:val="004C1871"/>
    <w:rsid w:val="004D493B"/>
    <w:rsid w:val="004E6C2E"/>
    <w:rsid w:val="00524BC5"/>
    <w:rsid w:val="0052753E"/>
    <w:rsid w:val="005336EA"/>
    <w:rsid w:val="00546ED7"/>
    <w:rsid w:val="00554F58"/>
    <w:rsid w:val="00575050"/>
    <w:rsid w:val="005877D1"/>
    <w:rsid w:val="005900E6"/>
    <w:rsid w:val="0059356F"/>
    <w:rsid w:val="005B36EE"/>
    <w:rsid w:val="005E19CE"/>
    <w:rsid w:val="005F080C"/>
    <w:rsid w:val="00603070"/>
    <w:rsid w:val="00604BB6"/>
    <w:rsid w:val="006068D3"/>
    <w:rsid w:val="00615011"/>
    <w:rsid w:val="006234AD"/>
    <w:rsid w:val="00630E99"/>
    <w:rsid w:val="006370B2"/>
    <w:rsid w:val="006561EC"/>
    <w:rsid w:val="00656DB7"/>
    <w:rsid w:val="00662309"/>
    <w:rsid w:val="00663799"/>
    <w:rsid w:val="00692CA3"/>
    <w:rsid w:val="006A5D52"/>
    <w:rsid w:val="006B074D"/>
    <w:rsid w:val="006B508F"/>
    <w:rsid w:val="006C1300"/>
    <w:rsid w:val="006C7FC0"/>
    <w:rsid w:val="006E27A7"/>
    <w:rsid w:val="00701F6D"/>
    <w:rsid w:val="007048EF"/>
    <w:rsid w:val="007057E1"/>
    <w:rsid w:val="007250D9"/>
    <w:rsid w:val="00736D1D"/>
    <w:rsid w:val="00746DC1"/>
    <w:rsid w:val="00757965"/>
    <w:rsid w:val="00793CDB"/>
    <w:rsid w:val="007A0216"/>
    <w:rsid w:val="007A2D3A"/>
    <w:rsid w:val="007A6454"/>
    <w:rsid w:val="007D5137"/>
    <w:rsid w:val="007F5B19"/>
    <w:rsid w:val="007F68B7"/>
    <w:rsid w:val="00811C0D"/>
    <w:rsid w:val="00822332"/>
    <w:rsid w:val="00826ACC"/>
    <w:rsid w:val="00864AF4"/>
    <w:rsid w:val="00870251"/>
    <w:rsid w:val="00880B81"/>
    <w:rsid w:val="008A61C2"/>
    <w:rsid w:val="008E5460"/>
    <w:rsid w:val="008F4F56"/>
    <w:rsid w:val="00934D12"/>
    <w:rsid w:val="00942487"/>
    <w:rsid w:val="00961C9B"/>
    <w:rsid w:val="009622E9"/>
    <w:rsid w:val="00974112"/>
    <w:rsid w:val="00985085"/>
    <w:rsid w:val="00986A39"/>
    <w:rsid w:val="009959C0"/>
    <w:rsid w:val="009A0510"/>
    <w:rsid w:val="009D18AE"/>
    <w:rsid w:val="009E0658"/>
    <w:rsid w:val="009F71AF"/>
    <w:rsid w:val="00A162CD"/>
    <w:rsid w:val="00A37ABC"/>
    <w:rsid w:val="00A75E43"/>
    <w:rsid w:val="00A77DF9"/>
    <w:rsid w:val="00A8558C"/>
    <w:rsid w:val="00A93970"/>
    <w:rsid w:val="00AA1160"/>
    <w:rsid w:val="00AA7B3C"/>
    <w:rsid w:val="00AB586B"/>
    <w:rsid w:val="00AC0D27"/>
    <w:rsid w:val="00AC6E55"/>
    <w:rsid w:val="00AD05F7"/>
    <w:rsid w:val="00AD6A5C"/>
    <w:rsid w:val="00B10EB9"/>
    <w:rsid w:val="00B11BAC"/>
    <w:rsid w:val="00B13000"/>
    <w:rsid w:val="00B25D2F"/>
    <w:rsid w:val="00B36C1E"/>
    <w:rsid w:val="00B55A76"/>
    <w:rsid w:val="00B671B0"/>
    <w:rsid w:val="00B708EA"/>
    <w:rsid w:val="00B77C8D"/>
    <w:rsid w:val="00B87A1C"/>
    <w:rsid w:val="00BF0725"/>
    <w:rsid w:val="00C036CD"/>
    <w:rsid w:val="00C1360F"/>
    <w:rsid w:val="00C2075F"/>
    <w:rsid w:val="00C231F9"/>
    <w:rsid w:val="00C2697E"/>
    <w:rsid w:val="00C34252"/>
    <w:rsid w:val="00C415C0"/>
    <w:rsid w:val="00C435ED"/>
    <w:rsid w:val="00C72D4C"/>
    <w:rsid w:val="00C81CE8"/>
    <w:rsid w:val="00CC5D2E"/>
    <w:rsid w:val="00CD1FA4"/>
    <w:rsid w:val="00CD32F9"/>
    <w:rsid w:val="00CD7536"/>
    <w:rsid w:val="00D01CE9"/>
    <w:rsid w:val="00D1062B"/>
    <w:rsid w:val="00D21E56"/>
    <w:rsid w:val="00D2245F"/>
    <w:rsid w:val="00D277F9"/>
    <w:rsid w:val="00D35534"/>
    <w:rsid w:val="00D76CBA"/>
    <w:rsid w:val="00D77178"/>
    <w:rsid w:val="00DA1C27"/>
    <w:rsid w:val="00DA5BF5"/>
    <w:rsid w:val="00DF6C45"/>
    <w:rsid w:val="00E040D0"/>
    <w:rsid w:val="00E10B61"/>
    <w:rsid w:val="00E26612"/>
    <w:rsid w:val="00E40E29"/>
    <w:rsid w:val="00E419E7"/>
    <w:rsid w:val="00E63A47"/>
    <w:rsid w:val="00E715C7"/>
    <w:rsid w:val="00E719D8"/>
    <w:rsid w:val="00E81740"/>
    <w:rsid w:val="00E923A0"/>
    <w:rsid w:val="00EA5DC6"/>
    <w:rsid w:val="00EA69C0"/>
    <w:rsid w:val="00EC1048"/>
    <w:rsid w:val="00ED1A86"/>
    <w:rsid w:val="00ED34E3"/>
    <w:rsid w:val="00ED63C8"/>
    <w:rsid w:val="00ED7106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C002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2022-09-26T11:18:00Z</cp:lastPrinted>
  <dcterms:created xsi:type="dcterms:W3CDTF">2022-09-28T11:01:00Z</dcterms:created>
  <dcterms:modified xsi:type="dcterms:W3CDTF">2022-09-28T11:01:00Z</dcterms:modified>
</cp:coreProperties>
</file>