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8FEC00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C92593">
        <w:rPr>
          <w:rStyle w:val="Pogrubienie"/>
        </w:rPr>
        <w:t xml:space="preserve"> 514/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92593">
        <w:rPr>
          <w:rStyle w:val="Pogrubienie"/>
        </w:rPr>
        <w:t xml:space="preserve">28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D0C3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68F1B7A2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FB0167">
        <w:rPr>
          <w:rFonts w:ascii="Calibri" w:hAnsi="Calibri" w:cs="Calibri"/>
        </w:rPr>
        <w:t xml:space="preserve"> części </w:t>
      </w:r>
      <w:r w:rsidR="003525FA">
        <w:rPr>
          <w:rFonts w:ascii="Calibri" w:hAnsi="Calibri" w:cs="Calibri"/>
        </w:rPr>
        <w:t xml:space="preserve">działki oznaczonej numerem ewidencyjnym </w:t>
      </w:r>
      <w:r w:rsidR="00FB0167">
        <w:rPr>
          <w:rFonts w:ascii="Calibri" w:hAnsi="Calibri" w:cs="Calibri"/>
        </w:rPr>
        <w:t>626/22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7D0C3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7F17D9">
        <w:rPr>
          <w:rFonts w:ascii="Calibri" w:hAnsi="Calibri" w:cs="Calibri"/>
        </w:rPr>
        <w:t>0,</w:t>
      </w:r>
      <w:r w:rsidR="00FB0167">
        <w:rPr>
          <w:rFonts w:ascii="Calibri" w:hAnsi="Calibri" w:cs="Calibri"/>
        </w:rPr>
        <w:t>57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D977DD">
        <w:rPr>
          <w:rFonts w:ascii="Calibri" w:hAnsi="Calibri" w:cs="Calibri"/>
        </w:rPr>
        <w:t>0</w:t>
      </w:r>
      <w:r w:rsidR="007F17D9">
        <w:rPr>
          <w:rFonts w:ascii="Calibri" w:hAnsi="Calibri" w:cs="Calibri"/>
        </w:rPr>
        <w:t>7</w:t>
      </w:r>
      <w:r w:rsidR="00A523FB">
        <w:rPr>
          <w:rFonts w:ascii="Calibri" w:hAnsi="Calibri" w:cs="Calibri"/>
        </w:rPr>
        <w:t xml:space="preserve"> </w:t>
      </w:r>
      <w:r w:rsidR="007F17D9">
        <w:rPr>
          <w:rFonts w:ascii="Calibri" w:hAnsi="Calibri" w:cs="Calibri"/>
        </w:rPr>
        <w:t>Jugów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348D13FC" w:rsidR="001106E3" w:rsidRPr="007D0C36" w:rsidRDefault="008A61C2" w:rsidP="007D0C3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56C34">
        <w:rPr>
          <w:rFonts w:ascii="Calibri" w:hAnsi="Calibri" w:cs="Calibri"/>
        </w:rPr>
        <w:t>7</w:t>
      </w:r>
      <w:r w:rsidR="00FB0167">
        <w:rPr>
          <w:rFonts w:ascii="Calibri" w:hAnsi="Calibri" w:cs="Calibri"/>
        </w:rPr>
        <w:t>8,66</w:t>
      </w:r>
      <w:r w:rsidR="00856C34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856C34">
        <w:rPr>
          <w:rFonts w:ascii="Calibri" w:hAnsi="Calibri" w:cs="Calibri"/>
        </w:rPr>
        <w:t xml:space="preserve">siedemdziesiąt </w:t>
      </w:r>
      <w:r w:rsidR="00FB0167">
        <w:rPr>
          <w:rFonts w:ascii="Calibri" w:hAnsi="Calibri" w:cs="Calibri"/>
        </w:rPr>
        <w:t>osiem złotych 66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</w:t>
      </w:r>
      <w:r w:rsidR="00856C34">
        <w:rPr>
          <w:rFonts w:ascii="Calibri" w:hAnsi="Calibri" w:cs="Calibri"/>
        </w:rPr>
        <w:t>138</w:t>
      </w:r>
      <w:r w:rsidRPr="007D0C36">
        <w:rPr>
          <w:rFonts w:ascii="Calibri" w:hAnsi="Calibri" w:cs="Calibri"/>
        </w:rPr>
        <w:t>,00 zł za 1 ha.</w:t>
      </w:r>
      <w:r w:rsidR="001106E3" w:rsidRPr="007D0C36">
        <w:rPr>
          <w:rFonts w:ascii="Calibri" w:eastAsia="Calibri" w:hAnsi="Calibri" w:cs="Calibri"/>
        </w:rPr>
        <w:br/>
      </w:r>
      <w:r w:rsidR="001106E3" w:rsidRPr="007D0C36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 w:rsidRPr="007D0C36">
        <w:rPr>
          <w:rFonts w:cstheme="minorHAnsi"/>
        </w:rPr>
        <w:t>(</w:t>
      </w:r>
      <w:r w:rsidR="001106E3" w:rsidRPr="007D0C36">
        <w:rPr>
          <w:rFonts w:cstheme="minorHAnsi"/>
        </w:rPr>
        <w:t>Dz. U. z 2020 r. poz. 1983</w:t>
      </w:r>
      <w:r w:rsidR="00320567" w:rsidRPr="007D0C36">
        <w:rPr>
          <w:rFonts w:cstheme="minorHAnsi"/>
        </w:rPr>
        <w:t xml:space="preserve"> z późn. zm.</w:t>
      </w:r>
      <w:r w:rsidR="001106E3" w:rsidRPr="007D0C36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2D339E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7F17D9">
        <w:rPr>
          <w:rFonts w:ascii="Calibri" w:eastAsia="Calibri" w:hAnsi="Calibri" w:cs="Calibri"/>
        </w:rPr>
        <w:t>Jugów.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0F26291E" w:rsidR="00170181" w:rsidRPr="00C9259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C92593">
        <w:rPr>
          <w:rFonts w:cs="Calibri"/>
        </w:rPr>
        <w:tab/>
      </w:r>
      <w:bookmarkStart w:id="1" w:name="_Hlk51660687"/>
      <w:r w:rsidR="001106E3" w:rsidRPr="00C92593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563C6C7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C92593">
        <w:t xml:space="preserve"> 514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92593">
        <w:t>28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06E8947B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92593">
        <w:rPr>
          <w:rStyle w:val="Pogrubienie"/>
          <w:rFonts w:asciiTheme="minorHAnsi" w:hAnsiTheme="minorHAnsi" w:cstheme="minorHAnsi"/>
        </w:rPr>
        <w:t>28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92593">
        <w:rPr>
          <w:rStyle w:val="Pogrubienie"/>
          <w:rFonts w:asciiTheme="minorHAnsi" w:hAnsiTheme="minorHAnsi" w:cstheme="minorHAnsi"/>
        </w:rPr>
        <w:t>18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BAA4FE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F17D9">
        <w:rPr>
          <w:rFonts w:ascii="Calibri" w:hAnsi="Calibri" w:cs="Calibri"/>
        </w:rPr>
        <w:t>Jugów</w:t>
      </w:r>
    </w:p>
    <w:p w14:paraId="320B73F1" w14:textId="4A2CC2AC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B0167">
        <w:rPr>
          <w:rFonts w:ascii="Calibri" w:hAnsi="Calibri" w:cs="Calibri"/>
        </w:rPr>
        <w:t>część działki nr 626/22</w:t>
      </w:r>
    </w:p>
    <w:p w14:paraId="2664925F" w14:textId="7CEE7736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F17D9">
        <w:rPr>
          <w:rFonts w:ascii="Calibri" w:hAnsi="Calibri" w:cs="Calibri"/>
        </w:rPr>
        <w:t>brak</w:t>
      </w:r>
    </w:p>
    <w:p w14:paraId="353A3E4D" w14:textId="3C47FC6B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F17D9">
        <w:rPr>
          <w:rFonts w:ascii="Calibri" w:hAnsi="Calibri" w:cs="Calibri"/>
        </w:rPr>
        <w:t>0,</w:t>
      </w:r>
      <w:r w:rsidR="00856C34">
        <w:rPr>
          <w:rFonts w:ascii="Calibri" w:hAnsi="Calibri" w:cs="Calibri"/>
        </w:rPr>
        <w:t>5</w:t>
      </w:r>
      <w:r w:rsidR="00FB0167">
        <w:rPr>
          <w:rFonts w:ascii="Calibri" w:hAnsi="Calibri" w:cs="Calibri"/>
        </w:rPr>
        <w:t>7</w:t>
      </w:r>
      <w:r w:rsidR="007D0C36">
        <w:rPr>
          <w:rFonts w:ascii="Calibri" w:hAnsi="Calibri" w:cs="Calibri"/>
        </w:rPr>
        <w:t xml:space="preserve"> </w:t>
      </w:r>
      <w:r w:rsidR="00267E2E" w:rsidRPr="002B07C1">
        <w:rPr>
          <w:rFonts w:ascii="Calibri" w:hAnsi="Calibri" w:cs="Calibri"/>
        </w:rPr>
        <w:t>ha</w:t>
      </w:r>
    </w:p>
    <w:p w14:paraId="2395C448" w14:textId="77777777" w:rsidR="00FB0167" w:rsidRDefault="00D77178" w:rsidP="00856C3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FB0167">
        <w:rPr>
          <w:rFonts w:ascii="Calibri" w:hAnsi="Calibri" w:cs="Calibri"/>
        </w:rPr>
        <w:t xml:space="preserve">części </w:t>
      </w:r>
      <w:r w:rsidR="0052753E" w:rsidRPr="00227DCC">
        <w:rPr>
          <w:rFonts w:ascii="Calibri" w:hAnsi="Calibri" w:cs="Calibri"/>
        </w:rPr>
        <w:t xml:space="preserve">działki nr </w:t>
      </w:r>
      <w:r w:rsidR="00FB0167">
        <w:rPr>
          <w:rFonts w:ascii="Calibri" w:hAnsi="Calibri" w:cs="Calibri"/>
        </w:rPr>
        <w:t>626/22</w:t>
      </w:r>
      <w:r w:rsidR="007D0C36">
        <w:rPr>
          <w:rFonts w:ascii="Calibri" w:hAnsi="Calibri" w:cs="Calibri"/>
        </w:rPr>
        <w:t>,</w:t>
      </w:r>
      <w:r w:rsidR="00F97C94" w:rsidRPr="00227DCC">
        <w:rPr>
          <w:rFonts w:ascii="Calibri" w:hAnsi="Calibri" w:cs="Calibri"/>
        </w:rPr>
        <w:t xml:space="preserve"> AM-</w:t>
      </w:r>
      <w:r w:rsidR="00AD29B6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</w:t>
      </w:r>
      <w:r w:rsidR="00D977DD">
        <w:rPr>
          <w:rFonts w:ascii="Calibri" w:hAnsi="Calibri" w:cs="Calibri"/>
        </w:rPr>
        <w:t>0</w:t>
      </w:r>
      <w:r w:rsidR="007F17D9">
        <w:rPr>
          <w:rFonts w:ascii="Calibri" w:hAnsi="Calibri" w:cs="Calibri"/>
        </w:rPr>
        <w:t>7</w:t>
      </w:r>
      <w:r w:rsidR="000B5854">
        <w:rPr>
          <w:rFonts w:ascii="Calibri" w:hAnsi="Calibri" w:cs="Calibri"/>
        </w:rPr>
        <w:t xml:space="preserve"> </w:t>
      </w:r>
      <w:r w:rsidR="007F17D9">
        <w:rPr>
          <w:rFonts w:ascii="Calibri" w:hAnsi="Calibri" w:cs="Calibri"/>
        </w:rPr>
        <w:t>Jugó</w:t>
      </w:r>
      <w:r w:rsidR="007D0C36">
        <w:rPr>
          <w:rFonts w:ascii="Calibri" w:hAnsi="Calibri" w:cs="Calibri"/>
        </w:rPr>
        <w:t>w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7F17D9">
        <w:rPr>
          <w:rFonts w:ascii="Calibri" w:hAnsi="Calibri" w:cs="Calibri"/>
        </w:rPr>
        <w:t>0,</w:t>
      </w:r>
      <w:r w:rsidR="00FB0167">
        <w:rPr>
          <w:rFonts w:ascii="Calibri" w:hAnsi="Calibri" w:cs="Calibri"/>
        </w:rPr>
        <w:t>57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FB0167">
        <w:rPr>
          <w:rFonts w:ascii="Calibri" w:hAnsi="Calibri" w:cs="Calibri"/>
        </w:rPr>
        <w:t>R</w:t>
      </w:r>
      <w:r w:rsidR="007F17D9">
        <w:rPr>
          <w:rFonts w:ascii="Calibri" w:hAnsi="Calibri" w:cs="Calibri"/>
        </w:rPr>
        <w:t>IV</w:t>
      </w:r>
      <w:r w:rsidR="00FB0167">
        <w:rPr>
          <w:rFonts w:ascii="Calibri" w:hAnsi="Calibri" w:cs="Calibri"/>
        </w:rPr>
        <w:t>a-0,24 ha, PsIV-0,31 ha</w:t>
      </w:r>
      <w:r w:rsidR="00D977DD">
        <w:rPr>
          <w:rFonts w:ascii="Calibri" w:hAnsi="Calibri" w:cs="Calibri"/>
        </w:rPr>
        <w:t>,</w:t>
      </w:r>
      <w:r w:rsidR="00FB0167">
        <w:rPr>
          <w:rFonts w:ascii="Calibri" w:hAnsi="Calibri" w:cs="Calibri"/>
        </w:rPr>
        <w:t xml:space="preserve"> ŁIV-0,02 ha,</w:t>
      </w:r>
      <w:r w:rsidR="00D977DD">
        <w:rPr>
          <w:rFonts w:ascii="Calibri" w:hAnsi="Calibri" w:cs="Calibri"/>
        </w:rPr>
        <w:t xml:space="preserve">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="007F17D9" w:rsidRPr="00D857B2">
        <w:rPr>
          <w:rFonts w:ascii="Calibri" w:hAnsi="Calibri" w:cs="Calibri"/>
        </w:rPr>
        <w:t xml:space="preserve">Zgodnie z miejscowym planem zagospodarowania przestrzennego Gminy Nowa Ruda dla części obrębu wsi Jugów zatwierdzonym uchwałą </w:t>
      </w:r>
      <w:r w:rsidR="00FB0167">
        <w:rPr>
          <w:rFonts w:ascii="Calibri" w:hAnsi="Calibri" w:cs="Calibri"/>
        </w:rPr>
        <w:t>N</w:t>
      </w:r>
      <w:r w:rsidR="007F17D9" w:rsidRPr="00D857B2">
        <w:rPr>
          <w:rFonts w:ascii="Calibri" w:hAnsi="Calibri" w:cs="Calibri"/>
        </w:rPr>
        <w:t>r 239/XXXIV/21 Rady Gminy Nowa Ruda z dnia 30 czerwca 2021 r. (Dz. U. Województwa Dolnośląskiego poz. 3474 z dnia 14.07.2021 r.) działk</w:t>
      </w:r>
      <w:r w:rsidR="009B7854">
        <w:rPr>
          <w:rFonts w:ascii="Calibri" w:hAnsi="Calibri" w:cs="Calibri"/>
        </w:rPr>
        <w:t>a</w:t>
      </w:r>
      <w:r w:rsidR="007F17D9" w:rsidRPr="00D857B2">
        <w:rPr>
          <w:rFonts w:ascii="Calibri" w:hAnsi="Calibri" w:cs="Calibri"/>
        </w:rPr>
        <w:t xml:space="preserve"> nr </w:t>
      </w:r>
      <w:r w:rsidR="00FB0167">
        <w:rPr>
          <w:rFonts w:ascii="Calibri" w:hAnsi="Calibri" w:cs="Calibri"/>
        </w:rPr>
        <w:t>626/22</w:t>
      </w:r>
      <w:r w:rsidR="007F17D9" w:rsidRPr="00D857B2">
        <w:rPr>
          <w:rFonts w:ascii="Calibri" w:hAnsi="Calibri" w:cs="Calibri"/>
        </w:rPr>
        <w:t xml:space="preserve"> położon</w:t>
      </w:r>
      <w:r w:rsidR="009B7854">
        <w:rPr>
          <w:rFonts w:ascii="Calibri" w:hAnsi="Calibri" w:cs="Calibri"/>
        </w:rPr>
        <w:t>a</w:t>
      </w:r>
      <w:r w:rsidR="007F17D9" w:rsidRPr="00D857B2">
        <w:rPr>
          <w:rFonts w:ascii="Calibri" w:hAnsi="Calibri" w:cs="Calibri"/>
        </w:rPr>
        <w:t xml:space="preserve"> w Jugowie</w:t>
      </w:r>
      <w:r w:rsidR="009B7854">
        <w:rPr>
          <w:rFonts w:ascii="Calibri" w:hAnsi="Calibri" w:cs="Calibri"/>
        </w:rPr>
        <w:t xml:space="preserve"> przeznaczona jest jako</w:t>
      </w:r>
      <w:r w:rsidR="00FB0167">
        <w:rPr>
          <w:rFonts w:ascii="Calibri" w:hAnsi="Calibri" w:cs="Calibri"/>
        </w:rPr>
        <w:t>:</w:t>
      </w:r>
    </w:p>
    <w:p w14:paraId="21CA0D68" w14:textId="77777777" w:rsidR="00FB0167" w:rsidRDefault="00FB0167" w:rsidP="00FB0167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tereny zabudowy mieszkaniowej jednorodzinnej, </w:t>
      </w:r>
      <w:r w:rsidR="009B7854" w:rsidRPr="00856C34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MN.111,</w:t>
      </w:r>
    </w:p>
    <w:p w14:paraId="25B0A23A" w14:textId="28CCCF91" w:rsidR="00FB0167" w:rsidRDefault="00FB0167" w:rsidP="00FB0167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tereny zabudowy </w:t>
      </w:r>
      <w:r w:rsidR="00DA7942">
        <w:rPr>
          <w:rFonts w:ascii="Calibri" w:hAnsi="Calibri" w:cs="Calibri"/>
        </w:rPr>
        <w:t>zagrodowej</w:t>
      </w:r>
      <w:r>
        <w:rPr>
          <w:rFonts w:ascii="Calibri" w:hAnsi="Calibri" w:cs="Calibri"/>
        </w:rPr>
        <w:t xml:space="preserve">, </w:t>
      </w:r>
      <w:r w:rsidRPr="00856C34">
        <w:rPr>
          <w:rFonts w:ascii="Calibri" w:hAnsi="Calibri" w:cs="Calibri"/>
        </w:rPr>
        <w:t xml:space="preserve">leży w granicach terenu oznaczonego na rysunku ww. planu symbolem </w:t>
      </w:r>
      <w:r w:rsidR="00DA7942">
        <w:rPr>
          <w:rFonts w:ascii="Calibri" w:hAnsi="Calibri" w:cs="Calibri"/>
        </w:rPr>
        <w:t>RM.51</w:t>
      </w:r>
      <w:r>
        <w:rPr>
          <w:rFonts w:ascii="Calibri" w:hAnsi="Calibri" w:cs="Calibri"/>
        </w:rPr>
        <w:t>,</w:t>
      </w:r>
    </w:p>
    <w:p w14:paraId="6906A81C" w14:textId="2AE20E04" w:rsidR="009B7854" w:rsidRPr="00DA7942" w:rsidRDefault="00DA7942" w:rsidP="00DA7942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tereny użytków rolnych, </w:t>
      </w:r>
      <w:r w:rsidRPr="00856C34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R32</w:t>
      </w:r>
      <w:r w:rsidR="00856C34" w:rsidRPr="00DA7942">
        <w:rPr>
          <w:rFonts w:ascii="Calibri" w:hAnsi="Calibri" w:cs="Calibri"/>
        </w:rPr>
        <w:t>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15DD2C4A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856C34">
        <w:rPr>
          <w:rFonts w:ascii="Calibri" w:hAnsi="Calibri" w:cs="Calibri"/>
        </w:rPr>
        <w:t>7</w:t>
      </w:r>
      <w:r w:rsidR="00DA7942">
        <w:rPr>
          <w:rFonts w:ascii="Calibri" w:hAnsi="Calibri" w:cs="Calibri"/>
        </w:rPr>
        <w:t>8,66</w:t>
      </w:r>
      <w:r w:rsidR="00F024EE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 xml:space="preserve">zł stanowi podstawę do ustalania wysokości czynszu dzierżawnego proporcjonalnie do okresu użytkowania w danym roku kalendarzowym i jest zwolniona z podatku VAT na podstawie § 3 ust. 1 pkt 2 Rozporządzenia Ministra Finansów z dnia 20 grudnia 2013 r. w sprawie </w:t>
      </w:r>
      <w:r w:rsidRPr="00173DA4">
        <w:rPr>
          <w:rFonts w:ascii="Calibri" w:hAnsi="Calibri" w:cs="Calibri"/>
        </w:rPr>
        <w:lastRenderedPageBreak/>
        <w:t>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394D5FA" w:rsidR="007F5B19" w:rsidRPr="00C92593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C92593">
        <w:rPr>
          <w:rFonts w:cs="Calibri"/>
        </w:rPr>
        <w:tab/>
        <w:t>/</w:t>
      </w:r>
      <w:r w:rsidR="00250778" w:rsidRPr="00C92593">
        <w:rPr>
          <w:rFonts w:cs="Calibri"/>
        </w:rPr>
        <w:t>Z up. Wójta Anna Zawiślak - Zastępca Wójta</w:t>
      </w:r>
      <w:r w:rsidRPr="00C92593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676B" w14:textId="77777777" w:rsidR="00623015" w:rsidRDefault="00623015" w:rsidP="00091E21">
      <w:pPr>
        <w:spacing w:line="240" w:lineRule="auto"/>
      </w:pPr>
      <w:r>
        <w:separator/>
      </w:r>
    </w:p>
  </w:endnote>
  <w:endnote w:type="continuationSeparator" w:id="0">
    <w:p w14:paraId="684136F5" w14:textId="77777777" w:rsidR="00623015" w:rsidRDefault="00623015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58F50" w14:textId="77777777" w:rsidR="00623015" w:rsidRDefault="00623015" w:rsidP="00091E21">
      <w:pPr>
        <w:spacing w:line="240" w:lineRule="auto"/>
      </w:pPr>
      <w:r>
        <w:separator/>
      </w:r>
    </w:p>
  </w:footnote>
  <w:footnote w:type="continuationSeparator" w:id="0">
    <w:p w14:paraId="67528B6A" w14:textId="77777777" w:rsidR="00623015" w:rsidRDefault="00623015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77DF"/>
    <w:multiLevelType w:val="hybridMultilevel"/>
    <w:tmpl w:val="4CFAA4E6"/>
    <w:lvl w:ilvl="0" w:tplc="3CDE63F0">
      <w:start w:val="1"/>
      <w:numFmt w:val="decimal"/>
      <w:suff w:val="space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BA60E7B"/>
    <w:multiLevelType w:val="hybridMultilevel"/>
    <w:tmpl w:val="8CC4CC6A"/>
    <w:lvl w:ilvl="0" w:tplc="C5723278">
      <w:start w:val="1"/>
      <w:numFmt w:val="decimal"/>
      <w:suff w:val="space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4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5"/>
  </w:num>
  <w:num w:numId="11" w16cid:durableId="1049887483">
    <w:abstractNumId w:val="16"/>
  </w:num>
  <w:num w:numId="12" w16cid:durableId="1317150377">
    <w:abstractNumId w:val="7"/>
  </w:num>
  <w:num w:numId="13" w16cid:durableId="1000079730">
    <w:abstractNumId w:val="1"/>
  </w:num>
  <w:num w:numId="14" w16cid:durableId="716199079">
    <w:abstractNumId w:val="10"/>
  </w:num>
  <w:num w:numId="15" w16cid:durableId="1085807329">
    <w:abstractNumId w:val="6"/>
  </w:num>
  <w:num w:numId="16" w16cid:durableId="970133133">
    <w:abstractNumId w:val="14"/>
  </w:num>
  <w:num w:numId="17" w16cid:durableId="341203195">
    <w:abstractNumId w:val="13"/>
  </w:num>
  <w:num w:numId="18" w16cid:durableId="49271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83E"/>
    <w:rsid w:val="00147EF9"/>
    <w:rsid w:val="001550E3"/>
    <w:rsid w:val="001650A2"/>
    <w:rsid w:val="00170181"/>
    <w:rsid w:val="00173DA4"/>
    <w:rsid w:val="00177395"/>
    <w:rsid w:val="0019080D"/>
    <w:rsid w:val="001D5C71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56448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DE8"/>
    <w:rsid w:val="004D058C"/>
    <w:rsid w:val="004D493B"/>
    <w:rsid w:val="0052753E"/>
    <w:rsid w:val="0053022C"/>
    <w:rsid w:val="005336EA"/>
    <w:rsid w:val="00546ED7"/>
    <w:rsid w:val="00554F58"/>
    <w:rsid w:val="005877D1"/>
    <w:rsid w:val="0059356F"/>
    <w:rsid w:val="005B36EE"/>
    <w:rsid w:val="005D0D68"/>
    <w:rsid w:val="005F080C"/>
    <w:rsid w:val="00603070"/>
    <w:rsid w:val="00604BB6"/>
    <w:rsid w:val="00615011"/>
    <w:rsid w:val="00623015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39F"/>
    <w:rsid w:val="007A2D3A"/>
    <w:rsid w:val="007A6454"/>
    <w:rsid w:val="007D0C36"/>
    <w:rsid w:val="007D5137"/>
    <w:rsid w:val="007E3B92"/>
    <w:rsid w:val="007F094B"/>
    <w:rsid w:val="007F17D9"/>
    <w:rsid w:val="007F5B19"/>
    <w:rsid w:val="00800BAF"/>
    <w:rsid w:val="00811C0D"/>
    <w:rsid w:val="00822332"/>
    <w:rsid w:val="00826ACC"/>
    <w:rsid w:val="00856C34"/>
    <w:rsid w:val="00864AF4"/>
    <w:rsid w:val="00870251"/>
    <w:rsid w:val="00880B81"/>
    <w:rsid w:val="0089682F"/>
    <w:rsid w:val="008A61C2"/>
    <w:rsid w:val="008E5460"/>
    <w:rsid w:val="008F4445"/>
    <w:rsid w:val="00974112"/>
    <w:rsid w:val="00985085"/>
    <w:rsid w:val="00986A39"/>
    <w:rsid w:val="009959C0"/>
    <w:rsid w:val="009B7854"/>
    <w:rsid w:val="009D18AE"/>
    <w:rsid w:val="009F71AF"/>
    <w:rsid w:val="00A162CD"/>
    <w:rsid w:val="00A37ABC"/>
    <w:rsid w:val="00A523FB"/>
    <w:rsid w:val="00A77DF9"/>
    <w:rsid w:val="00A84591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1CE8"/>
    <w:rsid w:val="00C92593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977DD"/>
    <w:rsid w:val="00DA1C27"/>
    <w:rsid w:val="00DA7942"/>
    <w:rsid w:val="00DC5BE6"/>
    <w:rsid w:val="00DE3924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24EE"/>
    <w:rsid w:val="00F05A25"/>
    <w:rsid w:val="00F12C82"/>
    <w:rsid w:val="00F131B1"/>
    <w:rsid w:val="00F234EF"/>
    <w:rsid w:val="00F249D0"/>
    <w:rsid w:val="00F717B8"/>
    <w:rsid w:val="00F76E87"/>
    <w:rsid w:val="00F913E7"/>
    <w:rsid w:val="00F97C94"/>
    <w:rsid w:val="00FA1394"/>
    <w:rsid w:val="00FB0167"/>
    <w:rsid w:val="00FB28A6"/>
    <w:rsid w:val="00FB31DF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2022-09-21T13:22:00Z</cp:lastPrinted>
  <dcterms:created xsi:type="dcterms:W3CDTF">2022-09-28T10:23:00Z</dcterms:created>
  <dcterms:modified xsi:type="dcterms:W3CDTF">2022-09-28T10:23:00Z</dcterms:modified>
</cp:coreProperties>
</file>