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BDE7510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E532B">
        <w:rPr>
          <w:rStyle w:val="Pogrubienie"/>
        </w:rPr>
        <w:t>479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2E532B">
        <w:rPr>
          <w:rStyle w:val="Pogrubienie"/>
        </w:rPr>
        <w:t xml:space="preserve">22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2E532B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6A1247F8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 xml:space="preserve">działki oznaczonej numerem ewidencyjnym </w:t>
      </w:r>
      <w:r w:rsidR="00515440">
        <w:rPr>
          <w:rFonts w:ascii="Calibri" w:hAnsi="Calibri" w:cs="Calibri"/>
        </w:rPr>
        <w:t>228 oraz części działki oznaczonej numerem ewidencyjnym 554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515440">
        <w:rPr>
          <w:rFonts w:ascii="Calibri" w:hAnsi="Calibri" w:cs="Calibri"/>
        </w:rPr>
        <w:t>łącznej</w:t>
      </w:r>
      <w:r w:rsidR="00A523F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A523FB">
        <w:rPr>
          <w:rFonts w:ascii="Calibri" w:hAnsi="Calibri" w:cs="Calibri"/>
        </w:rPr>
        <w:t>0,</w:t>
      </w:r>
      <w:r w:rsidR="00515440">
        <w:rPr>
          <w:rFonts w:ascii="Calibri" w:hAnsi="Calibri" w:cs="Calibri"/>
        </w:rPr>
        <w:t>4864</w:t>
      </w:r>
      <w:r w:rsidR="00ED63C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A523FB">
        <w:rPr>
          <w:rFonts w:ascii="Calibri" w:hAnsi="Calibri" w:cs="Calibri"/>
        </w:rPr>
        <w:t>16 Wolibórz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01967EFD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515440">
        <w:rPr>
          <w:rFonts w:ascii="Calibri" w:hAnsi="Calibri" w:cs="Calibri"/>
        </w:rPr>
        <w:t>66,15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515440">
        <w:rPr>
          <w:rFonts w:ascii="Calibri" w:hAnsi="Calibri" w:cs="Calibri"/>
        </w:rPr>
        <w:t>sześćdziesiąt sześć złotych 15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89682F">
        <w:rPr>
          <w:rFonts w:ascii="Calibri" w:hAnsi="Calibri" w:cs="Calibri"/>
        </w:rPr>
        <w:t>1</w:t>
      </w:r>
      <w:r w:rsidR="00515440">
        <w:rPr>
          <w:rFonts w:ascii="Calibri" w:hAnsi="Calibri" w:cs="Calibri"/>
        </w:rPr>
        <w:t>36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7ADE5AD2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4D058C">
        <w:rPr>
          <w:rFonts w:ascii="Calibri" w:eastAsia="Calibri" w:hAnsi="Calibri" w:cs="Calibri"/>
        </w:rPr>
        <w:t>Wolibórz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2E532B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2E532B">
        <w:rPr>
          <w:rFonts w:cs="Calibri"/>
        </w:rPr>
        <w:tab/>
      </w:r>
      <w:bookmarkStart w:id="1" w:name="_Hlk51660687"/>
      <w:r w:rsidR="001106E3" w:rsidRPr="002E532B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7615435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2E532B">
        <w:t>479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2E532B">
        <w:t xml:space="preserve"> 22</w:t>
      </w:r>
      <w:r w:rsidR="004D058C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4122FE14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2E532B">
        <w:rPr>
          <w:rStyle w:val="Pogrubienie"/>
          <w:rFonts w:asciiTheme="minorHAnsi" w:hAnsiTheme="minorHAnsi" w:cstheme="minorHAnsi"/>
        </w:rPr>
        <w:t xml:space="preserve"> 22</w:t>
      </w:r>
      <w:r w:rsidR="004D058C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2E532B">
        <w:rPr>
          <w:rStyle w:val="Pogrubienie"/>
          <w:rFonts w:asciiTheme="minorHAnsi" w:hAnsiTheme="minorHAnsi" w:cstheme="minorHAnsi"/>
        </w:rPr>
        <w:t>12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E93C3C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0B5854">
        <w:rPr>
          <w:rFonts w:ascii="Calibri" w:hAnsi="Calibri" w:cs="Calibri"/>
        </w:rPr>
        <w:t>Wolibórz</w:t>
      </w:r>
    </w:p>
    <w:p w14:paraId="320B73F1" w14:textId="66C1A923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515440">
        <w:rPr>
          <w:rFonts w:ascii="Calibri" w:hAnsi="Calibri" w:cs="Calibri"/>
        </w:rPr>
        <w:t>228 oraz część działki nr 554</w:t>
      </w:r>
    </w:p>
    <w:p w14:paraId="2664925F" w14:textId="250D2BE0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0B5854">
        <w:rPr>
          <w:rFonts w:ascii="Calibri" w:hAnsi="Calibri" w:cs="Calibri"/>
        </w:rPr>
        <w:t>26193/3</w:t>
      </w:r>
    </w:p>
    <w:p w14:paraId="353A3E4D" w14:textId="6B8330AC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0B5854">
        <w:rPr>
          <w:rFonts w:ascii="Calibri" w:hAnsi="Calibri" w:cs="Calibri"/>
        </w:rPr>
        <w:t>0,</w:t>
      </w:r>
      <w:r w:rsidR="00515440">
        <w:rPr>
          <w:rFonts w:ascii="Calibri" w:hAnsi="Calibri" w:cs="Calibri"/>
        </w:rPr>
        <w:t>4864</w:t>
      </w:r>
      <w:r w:rsidR="00267E2E" w:rsidRPr="002B07C1">
        <w:rPr>
          <w:rFonts w:ascii="Calibri" w:hAnsi="Calibri" w:cs="Calibri"/>
        </w:rPr>
        <w:t xml:space="preserve"> ha</w:t>
      </w:r>
    </w:p>
    <w:p w14:paraId="4DEC7171" w14:textId="02C8CC3A" w:rsidR="00515440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515440">
        <w:rPr>
          <w:rFonts w:ascii="Calibri" w:hAnsi="Calibri" w:cs="Calibri"/>
        </w:rPr>
        <w:t>:</w:t>
      </w:r>
    </w:p>
    <w:p w14:paraId="1CAB35FA" w14:textId="00C0210B" w:rsidR="00515440" w:rsidRDefault="0052753E" w:rsidP="00515440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 w:rsidRPr="00227DCC">
        <w:rPr>
          <w:rFonts w:ascii="Calibri" w:hAnsi="Calibri" w:cs="Calibri"/>
        </w:rPr>
        <w:t xml:space="preserve">działki nr </w:t>
      </w:r>
      <w:r w:rsidR="00C800DD">
        <w:rPr>
          <w:rFonts w:ascii="Calibri" w:hAnsi="Calibri" w:cs="Calibri"/>
        </w:rPr>
        <w:t>228, AM-1, o ogólnej pow. 0,3675 ha sklasyfikowana jako ŁIV,</w:t>
      </w:r>
    </w:p>
    <w:p w14:paraId="1B66C4BF" w14:textId="6ADE125D" w:rsidR="00C800DD" w:rsidRDefault="00C800DD" w:rsidP="00515440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554, AM-5, o pow. 0,1189 ha sklasyfikowana jako RV,</w:t>
      </w:r>
    </w:p>
    <w:p w14:paraId="2711EA65" w14:textId="1D1E6E7E" w:rsidR="00D77178" w:rsidRPr="00227DCC" w:rsidRDefault="00C800DD" w:rsidP="00515440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o łącznej pow. 0,4864 ha,</w:t>
      </w:r>
      <w:r w:rsidR="00F97C94" w:rsidRPr="00227DCC">
        <w:rPr>
          <w:rFonts w:ascii="Calibri" w:hAnsi="Calibri" w:cs="Calibri"/>
        </w:rPr>
        <w:t xml:space="preserve"> obręb 00</w:t>
      </w:r>
      <w:r w:rsidR="000B5854">
        <w:rPr>
          <w:rFonts w:ascii="Calibri" w:hAnsi="Calibri" w:cs="Calibri"/>
        </w:rPr>
        <w:t>16 Wolibórz</w:t>
      </w:r>
      <w:r w:rsidR="00F97C94" w:rsidRPr="00227DC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="00D77178" w:rsidRPr="00227DCC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D77178"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228 i 554</w:t>
      </w:r>
      <w:r w:rsidR="00DA1C27">
        <w:rPr>
          <w:rFonts w:ascii="Calibri" w:hAnsi="Calibri" w:cs="Calibri"/>
        </w:rPr>
        <w:t xml:space="preserve"> </w:t>
      </w:r>
      <w:r w:rsidR="00D77178" w:rsidRPr="00227DCC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D77178" w:rsidRPr="00227DCC">
        <w:rPr>
          <w:rFonts w:ascii="Calibri" w:hAnsi="Calibri" w:cs="Calibri"/>
        </w:rPr>
        <w:t xml:space="preserve"> w </w:t>
      </w:r>
      <w:r w:rsidR="000B5854">
        <w:rPr>
          <w:rFonts w:ascii="Calibri" w:hAnsi="Calibri" w:cs="Calibri"/>
        </w:rPr>
        <w:t>Woliborzu</w:t>
      </w:r>
      <w:r w:rsidR="00125BD7" w:rsidRPr="00227DCC">
        <w:rPr>
          <w:rFonts w:ascii="Calibri" w:hAnsi="Calibri" w:cs="Calibri"/>
        </w:rPr>
        <w:t xml:space="preserve"> </w:t>
      </w:r>
      <w:r w:rsidR="00D77178" w:rsidRPr="00227DCC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są</w:t>
      </w:r>
      <w:r w:rsidR="00D77178" w:rsidRPr="00227DCC">
        <w:rPr>
          <w:rFonts w:ascii="Calibri" w:hAnsi="Calibri" w:cs="Calibri"/>
        </w:rPr>
        <w:t xml:space="preserve"> uję</w:t>
      </w:r>
      <w:r w:rsidR="00085968" w:rsidRPr="00227DCC">
        <w:rPr>
          <w:rFonts w:ascii="Calibri" w:hAnsi="Calibri" w:cs="Calibri"/>
        </w:rPr>
        <w:t>t</w:t>
      </w:r>
      <w:r>
        <w:rPr>
          <w:rFonts w:ascii="Calibri" w:hAnsi="Calibri" w:cs="Calibri"/>
        </w:rPr>
        <w:t>e</w:t>
      </w:r>
      <w:r w:rsidR="00D77178"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4622D4BF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C800DD">
        <w:rPr>
          <w:rFonts w:ascii="Calibri" w:hAnsi="Calibri" w:cs="Calibri"/>
        </w:rPr>
        <w:t>66,15</w:t>
      </w:r>
      <w:r w:rsidR="000B5854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3F850C9" w:rsidR="007F5B19" w:rsidRPr="002E532B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2E532B">
        <w:rPr>
          <w:rFonts w:cs="Calibri"/>
        </w:rPr>
        <w:tab/>
        <w:t>/</w:t>
      </w:r>
      <w:r w:rsidR="00250778" w:rsidRPr="002E532B">
        <w:rPr>
          <w:rFonts w:cs="Calibri"/>
        </w:rPr>
        <w:t>Z up. Wójta Anna Zawiślak -  Zastępca Wójta</w:t>
      </w:r>
      <w:r w:rsidRPr="002E532B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7A3B8" w14:textId="77777777" w:rsidR="000309B3" w:rsidRDefault="000309B3" w:rsidP="00091E21">
      <w:pPr>
        <w:spacing w:line="240" w:lineRule="auto"/>
      </w:pPr>
      <w:r>
        <w:separator/>
      </w:r>
    </w:p>
  </w:endnote>
  <w:endnote w:type="continuationSeparator" w:id="0">
    <w:p w14:paraId="3A802327" w14:textId="77777777" w:rsidR="000309B3" w:rsidRDefault="000309B3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022F" w14:textId="77777777" w:rsidR="000309B3" w:rsidRDefault="000309B3" w:rsidP="00091E21">
      <w:pPr>
        <w:spacing w:line="240" w:lineRule="auto"/>
      </w:pPr>
      <w:r>
        <w:separator/>
      </w:r>
    </w:p>
  </w:footnote>
  <w:footnote w:type="continuationSeparator" w:id="0">
    <w:p w14:paraId="5C12B472" w14:textId="77777777" w:rsidR="000309B3" w:rsidRDefault="000309B3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9EE"/>
    <w:multiLevelType w:val="hybridMultilevel"/>
    <w:tmpl w:val="C4B02254"/>
    <w:lvl w:ilvl="0" w:tplc="68D4173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4"/>
  </w:num>
  <w:num w:numId="3" w16cid:durableId="1229879586">
    <w:abstractNumId w:val="16"/>
  </w:num>
  <w:num w:numId="4" w16cid:durableId="646478186">
    <w:abstractNumId w:val="12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8"/>
  </w:num>
  <w:num w:numId="8" w16cid:durableId="1839080958">
    <w:abstractNumId w:val="9"/>
  </w:num>
  <w:num w:numId="9" w16cid:durableId="998313762">
    <w:abstractNumId w:val="11"/>
  </w:num>
  <w:num w:numId="10" w16cid:durableId="2016497935">
    <w:abstractNumId w:val="5"/>
  </w:num>
  <w:num w:numId="11" w16cid:durableId="1049887483">
    <w:abstractNumId w:val="15"/>
  </w:num>
  <w:num w:numId="12" w16cid:durableId="1317150377">
    <w:abstractNumId w:val="7"/>
  </w:num>
  <w:num w:numId="13" w16cid:durableId="1000079730">
    <w:abstractNumId w:val="1"/>
  </w:num>
  <w:num w:numId="14" w16cid:durableId="716199079">
    <w:abstractNumId w:val="10"/>
  </w:num>
  <w:num w:numId="15" w16cid:durableId="1085807329">
    <w:abstractNumId w:val="6"/>
  </w:num>
  <w:num w:numId="16" w16cid:durableId="970133133">
    <w:abstractNumId w:val="13"/>
  </w:num>
  <w:num w:numId="17" w16cid:durableId="214342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309B3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B5854"/>
    <w:rsid w:val="000C0179"/>
    <w:rsid w:val="000C198C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1F4D8E"/>
    <w:rsid w:val="00201AE0"/>
    <w:rsid w:val="00223E9F"/>
    <w:rsid w:val="00227DCC"/>
    <w:rsid w:val="00230B46"/>
    <w:rsid w:val="00250778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E532B"/>
    <w:rsid w:val="002F3A0B"/>
    <w:rsid w:val="002F62FD"/>
    <w:rsid w:val="00317C7C"/>
    <w:rsid w:val="00320567"/>
    <w:rsid w:val="003477F2"/>
    <w:rsid w:val="003525FA"/>
    <w:rsid w:val="00352FDB"/>
    <w:rsid w:val="00366D5E"/>
    <w:rsid w:val="0036734F"/>
    <w:rsid w:val="00370A21"/>
    <w:rsid w:val="0037273B"/>
    <w:rsid w:val="00392660"/>
    <w:rsid w:val="003F30A7"/>
    <w:rsid w:val="00417FD7"/>
    <w:rsid w:val="00474184"/>
    <w:rsid w:val="0048559D"/>
    <w:rsid w:val="00490F28"/>
    <w:rsid w:val="004B5DE8"/>
    <w:rsid w:val="004C02A6"/>
    <w:rsid w:val="004D058C"/>
    <w:rsid w:val="004D493B"/>
    <w:rsid w:val="00515440"/>
    <w:rsid w:val="0052753E"/>
    <w:rsid w:val="0053022C"/>
    <w:rsid w:val="005336EA"/>
    <w:rsid w:val="00546ED7"/>
    <w:rsid w:val="00554F58"/>
    <w:rsid w:val="005877D1"/>
    <w:rsid w:val="0059356F"/>
    <w:rsid w:val="005B36EE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1B5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1DEF"/>
    <w:rsid w:val="007A2D3A"/>
    <w:rsid w:val="007A6454"/>
    <w:rsid w:val="007D5137"/>
    <w:rsid w:val="007F5B19"/>
    <w:rsid w:val="00811C0D"/>
    <w:rsid w:val="00822332"/>
    <w:rsid w:val="00826ACC"/>
    <w:rsid w:val="00864AF4"/>
    <w:rsid w:val="00870251"/>
    <w:rsid w:val="00880B81"/>
    <w:rsid w:val="0089682F"/>
    <w:rsid w:val="008A61C2"/>
    <w:rsid w:val="008E5460"/>
    <w:rsid w:val="00974112"/>
    <w:rsid w:val="00985085"/>
    <w:rsid w:val="00986A39"/>
    <w:rsid w:val="009959C0"/>
    <w:rsid w:val="009D18AE"/>
    <w:rsid w:val="009F71AF"/>
    <w:rsid w:val="00A162CD"/>
    <w:rsid w:val="00A37ABC"/>
    <w:rsid w:val="00A523FB"/>
    <w:rsid w:val="00A77DF9"/>
    <w:rsid w:val="00A93970"/>
    <w:rsid w:val="00AA1160"/>
    <w:rsid w:val="00AA7B3C"/>
    <w:rsid w:val="00AB586B"/>
    <w:rsid w:val="00AC0D27"/>
    <w:rsid w:val="00B11BAC"/>
    <w:rsid w:val="00B13000"/>
    <w:rsid w:val="00B25D2F"/>
    <w:rsid w:val="00B671B0"/>
    <w:rsid w:val="00B77C8D"/>
    <w:rsid w:val="00BD15D3"/>
    <w:rsid w:val="00BF0725"/>
    <w:rsid w:val="00C1360F"/>
    <w:rsid w:val="00C2697E"/>
    <w:rsid w:val="00C435ED"/>
    <w:rsid w:val="00C800DD"/>
    <w:rsid w:val="00C81CE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A1C27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2022-09-20T12:35:00Z</cp:lastPrinted>
  <dcterms:created xsi:type="dcterms:W3CDTF">2022-09-22T11:48:00Z</dcterms:created>
  <dcterms:modified xsi:type="dcterms:W3CDTF">2022-09-22T11:48:00Z</dcterms:modified>
</cp:coreProperties>
</file>