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4486ECC1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F7670">
        <w:rPr>
          <w:rStyle w:val="Pogrubienie"/>
        </w:rPr>
        <w:t>364/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F7670">
        <w:rPr>
          <w:rStyle w:val="Pogrubienie"/>
        </w:rPr>
        <w:t>19</w:t>
      </w:r>
      <w:r w:rsidR="005F6ADC">
        <w:rPr>
          <w:rStyle w:val="Pogrubienie"/>
        </w:rPr>
        <w:t xml:space="preserve"> 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E535A0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701D20D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582D9A">
        <w:rPr>
          <w:rFonts w:ascii="Calibri" w:hAnsi="Calibri" w:cs="Calibri"/>
        </w:rPr>
        <w:t>ej</w:t>
      </w:r>
      <w:r w:rsidR="003B0DDB">
        <w:rPr>
          <w:rFonts w:ascii="Calibri" w:hAnsi="Calibri" w:cs="Calibri"/>
        </w:rPr>
        <w:t xml:space="preserve"> numer</w:t>
      </w:r>
      <w:r w:rsidR="00582D9A">
        <w:rPr>
          <w:rFonts w:ascii="Calibri" w:hAnsi="Calibri" w:cs="Calibri"/>
        </w:rPr>
        <w:t>e</w:t>
      </w:r>
      <w:r w:rsidR="003B0DDB">
        <w:rPr>
          <w:rFonts w:ascii="Calibri" w:hAnsi="Calibri" w:cs="Calibri"/>
        </w:rPr>
        <w:t xml:space="preserve">m ewidencyjnym </w:t>
      </w:r>
      <w:r w:rsidR="00582D9A">
        <w:rPr>
          <w:rFonts w:ascii="Calibri" w:hAnsi="Calibri" w:cs="Calibri"/>
        </w:rPr>
        <w:t>112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582D9A">
        <w:rPr>
          <w:rFonts w:ascii="Calibri" w:hAnsi="Calibri" w:cs="Calibri"/>
        </w:rPr>
        <w:t>ogólnej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582D9A">
        <w:rPr>
          <w:rFonts w:ascii="Calibri" w:hAnsi="Calibri" w:cs="Calibri"/>
        </w:rPr>
        <w:t>0,05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E075BF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582D9A">
        <w:rPr>
          <w:rFonts w:ascii="Calibri" w:hAnsi="Calibri" w:cs="Calibri"/>
        </w:rPr>
        <w:t>52,40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582D9A">
        <w:rPr>
          <w:rFonts w:ascii="Calibri" w:hAnsi="Calibri" w:cs="Calibri"/>
        </w:rPr>
        <w:t>pięćdziesiąt dwa złote 40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582D9A">
        <w:rPr>
          <w:rFonts w:ascii="Calibri" w:hAnsi="Calibri" w:cs="Calibri"/>
        </w:rPr>
        <w:t>.048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0F7670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F7670">
        <w:rPr>
          <w:rFonts w:cs="Calibri"/>
        </w:rPr>
        <w:tab/>
      </w:r>
      <w:bookmarkStart w:id="1" w:name="_Hlk51660687"/>
      <w:r w:rsidR="001106E3" w:rsidRPr="000F7670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62DD4C4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F7670">
        <w:t>364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0F7670">
        <w:t xml:space="preserve"> 19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74F84D5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0F7670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F7670">
        <w:rPr>
          <w:rStyle w:val="Pogrubienie"/>
          <w:rFonts w:asciiTheme="minorHAnsi" w:hAnsiTheme="minorHAnsi" w:cstheme="minorHAnsi"/>
        </w:rPr>
        <w:t>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15907F34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582D9A">
        <w:rPr>
          <w:rFonts w:ascii="Calibri" w:hAnsi="Calibri" w:cs="Calibri"/>
        </w:rPr>
        <w:t>112</w:t>
      </w:r>
    </w:p>
    <w:p w14:paraId="25A40CA6" w14:textId="29708F5A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582D9A">
        <w:rPr>
          <w:rFonts w:ascii="Calibri" w:hAnsi="Calibri" w:cs="Calibri"/>
        </w:rPr>
        <w:t>SW2K/00016407/4</w:t>
      </w:r>
      <w:r w:rsidR="006C7FC0">
        <w:rPr>
          <w:rFonts w:ascii="Calibri" w:hAnsi="Calibri" w:cs="Calibri"/>
        </w:rPr>
        <w:t xml:space="preserve"> </w:t>
      </w:r>
    </w:p>
    <w:p w14:paraId="353A3E4D" w14:textId="569FF05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582D9A">
        <w:rPr>
          <w:rFonts w:ascii="Calibri" w:hAnsi="Calibri" w:cs="Calibri"/>
        </w:rPr>
        <w:t>0,05</w:t>
      </w:r>
      <w:r w:rsidR="00267E2E">
        <w:rPr>
          <w:rFonts w:ascii="Calibri" w:hAnsi="Calibri" w:cs="Calibri"/>
        </w:rPr>
        <w:t xml:space="preserve"> ha</w:t>
      </w:r>
    </w:p>
    <w:p w14:paraId="2711EA65" w14:textId="744D11BC" w:rsidR="00D77178" w:rsidRPr="00582D9A" w:rsidRDefault="00D77178" w:rsidP="00582D9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D77CC2">
        <w:rPr>
          <w:rFonts w:ascii="Calibri" w:hAnsi="Calibri" w:cs="Calibri"/>
        </w:rPr>
        <w:t xml:space="preserve"> </w:t>
      </w:r>
      <w:r w:rsidR="00560250" w:rsidRPr="00D77CC2">
        <w:rPr>
          <w:rFonts w:ascii="Calibri" w:hAnsi="Calibri" w:cs="Calibri"/>
        </w:rPr>
        <w:t>działk</w:t>
      </w:r>
      <w:r w:rsidR="00582D9A">
        <w:rPr>
          <w:rFonts w:ascii="Calibri" w:hAnsi="Calibri" w:cs="Calibri"/>
        </w:rPr>
        <w:t>i</w:t>
      </w:r>
      <w:r w:rsidR="00560250" w:rsidRPr="00D77CC2">
        <w:rPr>
          <w:rFonts w:ascii="Calibri" w:hAnsi="Calibri" w:cs="Calibri"/>
        </w:rPr>
        <w:t xml:space="preserve"> nr</w:t>
      </w:r>
      <w:r w:rsidR="00582D9A">
        <w:rPr>
          <w:rFonts w:ascii="Calibri" w:hAnsi="Calibri" w:cs="Calibri"/>
        </w:rPr>
        <w:t xml:space="preserve"> 112, AM-1, obręb 0014 Świerki, o ogólnej pow. 0,05 ha, sklasyfikowana jako ŁV</w:t>
      </w:r>
      <w:r w:rsidR="00C80880" w:rsidRPr="00582D9A">
        <w:rPr>
          <w:rFonts w:ascii="Calibri" w:hAnsi="Calibri" w:cs="Calibri"/>
        </w:rPr>
        <w:t>,</w:t>
      </w:r>
      <w:r w:rsidR="00611ACA" w:rsidRPr="00582D9A">
        <w:rPr>
          <w:rFonts w:ascii="Calibri" w:hAnsi="Calibri" w:cs="Calibri"/>
        </w:rPr>
        <w:t xml:space="preserve"> </w:t>
      </w:r>
      <w:r w:rsidR="00D76CBA" w:rsidRPr="00582D9A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582D9A">
        <w:rPr>
          <w:rFonts w:ascii="Calibri" w:hAnsi="Calibri" w:cs="Calibri"/>
        </w:rPr>
        <w:br/>
      </w:r>
      <w:r w:rsidR="003560DE">
        <w:rPr>
          <w:rFonts w:ascii="Calibri" w:hAnsi="Calibri" w:cs="Calibri"/>
        </w:rPr>
        <w:t xml:space="preserve">Zgodnie z </w:t>
      </w:r>
      <w:r w:rsidR="00141556">
        <w:rPr>
          <w:rFonts w:ascii="Calibri" w:hAnsi="Calibri" w:cs="Calibri"/>
        </w:rPr>
        <w:t>miejscowym planem zagospodarowania przestrzennego terenu górniczego złoża melafiru „Świerki” działka nr 112 położona w Świerkach przeznaczona jest w części na cele rolne oraz w części na cele zieleni izolacy</w:t>
      </w:r>
      <w:r w:rsidR="0018214E">
        <w:rPr>
          <w:rFonts w:ascii="Calibri" w:hAnsi="Calibri" w:cs="Calibri"/>
        </w:rPr>
        <w:t>jnej.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A58C180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18214E">
        <w:rPr>
          <w:rFonts w:ascii="Calibri" w:hAnsi="Calibri" w:cs="Calibri"/>
        </w:rPr>
        <w:t>52,40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5176E9E8" w14:textId="4A453225" w:rsidR="000F7670" w:rsidRDefault="000F7670" w:rsidP="000F7670">
      <w:pPr>
        <w:tabs>
          <w:tab w:val="right" w:pos="8931"/>
        </w:tabs>
        <w:spacing w:before="360" w:after="240"/>
        <w:ind w:left="360"/>
        <w:rPr>
          <w:rFonts w:cs="Calibri"/>
        </w:rPr>
      </w:pPr>
      <w:r>
        <w:rPr>
          <w:rFonts w:cs="Calibri"/>
        </w:rPr>
        <w:tab/>
        <w:t>/Z up. Wójta Anna Zawiślak - Zastępca Wójta/</w:t>
      </w:r>
      <w:r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1B5C" w14:textId="77777777" w:rsidR="00B87B00" w:rsidRDefault="00B87B00" w:rsidP="00091E21">
      <w:pPr>
        <w:spacing w:line="240" w:lineRule="auto"/>
      </w:pPr>
      <w:r>
        <w:separator/>
      </w:r>
    </w:p>
  </w:endnote>
  <w:endnote w:type="continuationSeparator" w:id="0">
    <w:p w14:paraId="664003AF" w14:textId="77777777" w:rsidR="00B87B00" w:rsidRDefault="00B87B0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9F7A4" w14:textId="77777777" w:rsidR="00B87B00" w:rsidRDefault="00B87B00" w:rsidP="00091E21">
      <w:pPr>
        <w:spacing w:line="240" w:lineRule="auto"/>
      </w:pPr>
      <w:r>
        <w:separator/>
      </w:r>
    </w:p>
  </w:footnote>
  <w:footnote w:type="continuationSeparator" w:id="0">
    <w:p w14:paraId="58414182" w14:textId="77777777" w:rsidR="00B87B00" w:rsidRDefault="00B87B0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0F7670"/>
    <w:rsid w:val="001106E3"/>
    <w:rsid w:val="00120473"/>
    <w:rsid w:val="001220C5"/>
    <w:rsid w:val="00141556"/>
    <w:rsid w:val="001421BE"/>
    <w:rsid w:val="00170181"/>
    <w:rsid w:val="0018214E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560DE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2D9A"/>
    <w:rsid w:val="005877D1"/>
    <w:rsid w:val="005A1527"/>
    <w:rsid w:val="005B0A72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83F28"/>
    <w:rsid w:val="006A5D52"/>
    <w:rsid w:val="006B074D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A2D3A"/>
    <w:rsid w:val="007A6454"/>
    <w:rsid w:val="007F5B19"/>
    <w:rsid w:val="00811C0D"/>
    <w:rsid w:val="00813994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93970"/>
    <w:rsid w:val="00A979FC"/>
    <w:rsid w:val="00AA1160"/>
    <w:rsid w:val="00AB586B"/>
    <w:rsid w:val="00B25D2F"/>
    <w:rsid w:val="00B33D1E"/>
    <w:rsid w:val="00B671B0"/>
    <w:rsid w:val="00B87B00"/>
    <w:rsid w:val="00BD4B9F"/>
    <w:rsid w:val="00C1360F"/>
    <w:rsid w:val="00C35E00"/>
    <w:rsid w:val="00C47EE6"/>
    <w:rsid w:val="00C80880"/>
    <w:rsid w:val="00C81CE8"/>
    <w:rsid w:val="00CD1FA4"/>
    <w:rsid w:val="00CD7536"/>
    <w:rsid w:val="00D01CE9"/>
    <w:rsid w:val="00D76CBA"/>
    <w:rsid w:val="00D77178"/>
    <w:rsid w:val="00D77CC2"/>
    <w:rsid w:val="00D84EEF"/>
    <w:rsid w:val="00DF6C45"/>
    <w:rsid w:val="00E040D0"/>
    <w:rsid w:val="00E26612"/>
    <w:rsid w:val="00E535A0"/>
    <w:rsid w:val="00E923A0"/>
    <w:rsid w:val="00EE13B9"/>
    <w:rsid w:val="00EE317B"/>
    <w:rsid w:val="00EF28E4"/>
    <w:rsid w:val="00F05A25"/>
    <w:rsid w:val="00F12C82"/>
    <w:rsid w:val="00F131B1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962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2022-08-17T10:40:00Z</cp:lastPrinted>
  <dcterms:created xsi:type="dcterms:W3CDTF">2022-08-19T07:26:00Z</dcterms:created>
  <dcterms:modified xsi:type="dcterms:W3CDTF">2022-08-19T07:31:00Z</dcterms:modified>
</cp:coreProperties>
</file>