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50642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043453">
        <w:rPr>
          <w:rStyle w:val="Pogrubienie"/>
        </w:rPr>
        <w:t>147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43453">
        <w:rPr>
          <w:rStyle w:val="Pogrubienie"/>
        </w:rPr>
        <w:t>21 kwietnia</w:t>
      </w:r>
      <w:r w:rsidR="0015531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96C1338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</w:t>
      </w:r>
      <w:r w:rsidR="001C7FAE">
        <w:t>e</w:t>
      </w:r>
      <w:r>
        <w:t>k oznaczon</w:t>
      </w:r>
      <w:r w:rsidR="001C7FAE">
        <w:t>ych</w:t>
      </w:r>
      <w:r>
        <w:t xml:space="preserve"> numer</w:t>
      </w:r>
      <w:r w:rsidR="001C7FAE">
        <w:t>a</w:t>
      </w:r>
      <w:r>
        <w:t>m</w:t>
      </w:r>
      <w:r w:rsidR="001C7FAE">
        <w:t>i</w:t>
      </w:r>
      <w:r>
        <w:t xml:space="preserve"> ewidencyjnym</w:t>
      </w:r>
      <w:r w:rsidR="001C7FAE">
        <w:t>i 110/2 i 110/3</w:t>
      </w:r>
      <w:r>
        <w:t xml:space="preserve"> o </w:t>
      </w:r>
      <w:r w:rsidR="001C7FAE">
        <w:t>łącznej</w:t>
      </w:r>
      <w:r>
        <w:t xml:space="preserve"> powierzchni </w:t>
      </w:r>
      <w:r w:rsidR="00D26F94">
        <w:t>0,</w:t>
      </w:r>
      <w:r w:rsidR="001C7FAE">
        <w:t>43</w:t>
      </w:r>
      <w:r>
        <w:t xml:space="preserve"> ha położonej w obrębie</w:t>
      </w:r>
      <w:r w:rsidR="00904165">
        <w:t xml:space="preserve"> 000</w:t>
      </w:r>
      <w:r w:rsidR="001C7FAE">
        <w:t>6</w:t>
      </w:r>
      <w:r>
        <w:t xml:space="preserve"> </w:t>
      </w:r>
      <w:r w:rsidR="001C7FAE">
        <w:t>Dzikowiec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61BF1DA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1C7FAE">
        <w:rPr>
          <w:rFonts w:ascii="Calibri" w:eastAsia="Calibri" w:hAnsi="Calibri" w:cs="Calibri"/>
        </w:rPr>
        <w:t>Dzikowiec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F8F4E7E" w14:textId="77777777" w:rsidR="002924C3" w:rsidRPr="00043453" w:rsidRDefault="002924C3" w:rsidP="002924C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043453">
        <w:rPr>
          <w:rFonts w:cs="Calibri"/>
        </w:rPr>
        <w:tab/>
        <w:t>/Z up. Wójta Anna Zawiślak - Zastępca Wójta/</w:t>
      </w:r>
    </w:p>
    <w:p w14:paraId="1D3D7D0A" w14:textId="77777777" w:rsidR="00AD7404" w:rsidRPr="00043453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043453">
        <w:rPr>
          <w:sz w:val="26"/>
          <w:szCs w:val="26"/>
        </w:rPr>
        <w:br w:type="page"/>
      </w:r>
    </w:p>
    <w:p w14:paraId="37B65733" w14:textId="6F404B3D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043453">
        <w:rPr>
          <w:sz w:val="26"/>
          <w:szCs w:val="26"/>
        </w:rPr>
        <w:t>147</w:t>
      </w:r>
      <w:r w:rsidRPr="003F3840">
        <w:rPr>
          <w:sz w:val="26"/>
          <w:szCs w:val="26"/>
        </w:rPr>
        <w:t>/2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043453">
        <w:rPr>
          <w:sz w:val="26"/>
          <w:szCs w:val="26"/>
        </w:rPr>
        <w:t>21 kwietnia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0D9BEDF4" w14:textId="77777777" w:rsidR="00B70B07" w:rsidRPr="000477B6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Dzikowiec</w:t>
      </w:r>
    </w:p>
    <w:p w14:paraId="32045FF7" w14:textId="77777777" w:rsidR="00B70B07" w:rsidRPr="00A31B0B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110/2 i 110/3</w:t>
      </w:r>
    </w:p>
    <w:p w14:paraId="6CE254A7" w14:textId="5AB20B90" w:rsidR="00B70B07" w:rsidRPr="00B70B07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SW2K/00026448/6</w:t>
      </w:r>
      <w:r w:rsidRPr="00B70B07">
        <w:rPr>
          <w:rFonts w:ascii="Calibri" w:hAnsi="Calibri" w:cs="Calibri"/>
        </w:rPr>
        <w:t xml:space="preserve"> </w:t>
      </w:r>
      <w:r w:rsidRPr="00C93A91">
        <w:rPr>
          <w:rFonts w:ascii="Calibri" w:hAnsi="Calibri" w:cs="Calibri"/>
        </w:rPr>
        <w:t>bez obciążeń</w:t>
      </w:r>
      <w:r>
        <w:rPr>
          <w:rFonts w:ascii="Calibri" w:hAnsi="Calibri" w:cs="Calibri"/>
        </w:rPr>
        <w:t xml:space="preserve"> w zakresie działek nr 110/2 i 110/3</w:t>
      </w:r>
    </w:p>
    <w:p w14:paraId="41D68746" w14:textId="77777777" w:rsidR="00B70B07" w:rsidRPr="000477B6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0,43 ha</w:t>
      </w:r>
    </w:p>
    <w:p w14:paraId="5E1064F7" w14:textId="77777777" w:rsidR="00B70B07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</w:t>
      </w:r>
      <w:r>
        <w:rPr>
          <w:rFonts w:ascii="Calibri" w:hAnsi="Calibri" w:cs="Calibri"/>
        </w:rPr>
        <w:t>e</w:t>
      </w:r>
      <w:r w:rsidRPr="00A5272E">
        <w:rPr>
          <w:rFonts w:ascii="Calibri" w:hAnsi="Calibri" w:cs="Calibri"/>
        </w:rPr>
        <w:t>k nr</w:t>
      </w:r>
      <w:r>
        <w:rPr>
          <w:rFonts w:ascii="Calibri" w:hAnsi="Calibri" w:cs="Calibri"/>
        </w:rPr>
        <w:t>:</w:t>
      </w:r>
    </w:p>
    <w:p w14:paraId="35FE3E15" w14:textId="77777777" w:rsidR="00B70B07" w:rsidRDefault="00B70B07" w:rsidP="00B70B07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110/2 o ogólnej pow. 0,30 ha sklasyfikowana jako RIVa-0,10 ha, RV-0,03 ha, PsIV-0,17 ha</w:t>
      </w:r>
    </w:p>
    <w:p w14:paraId="75A08A1C" w14:textId="77777777" w:rsidR="00B70B07" w:rsidRPr="00C572A5" w:rsidRDefault="00B70B07" w:rsidP="00B70B07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C572A5">
        <w:rPr>
          <w:rFonts w:ascii="Calibri" w:hAnsi="Calibri" w:cs="Calibri"/>
        </w:rPr>
        <w:t>110/3 o ogólnej pow. 0,13 ha sklasyfikowana jako RIVa-0,12 ha, RV-0,01 ha,</w:t>
      </w:r>
    </w:p>
    <w:p w14:paraId="2ADF5640" w14:textId="77777777" w:rsidR="00B70B07" w:rsidRPr="00B001DF" w:rsidRDefault="00B70B07" w:rsidP="00B70B0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0,43 ha, AM-1, obręb 0006 Dzikowiec,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AD7789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D7789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110/2 i 110/3 </w:t>
      </w:r>
      <w:r w:rsidRPr="00AD7789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AD7789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Dzikowcu </w:t>
      </w:r>
      <w:r w:rsidRPr="00AD7789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AD7789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AD7789">
        <w:rPr>
          <w:rFonts w:ascii="Calibri" w:hAnsi="Calibri" w:cs="Calibri"/>
        </w:rPr>
        <w:t xml:space="preserve"> w miejscowym planie zagospodarowania przestrzennego Gminy Nowa Ruda</w:t>
      </w:r>
      <w:r>
        <w:rPr>
          <w:rFonts w:ascii="Calibri" w:hAnsi="Calibri" w:cs="Calibri"/>
        </w:rPr>
        <w:t>.</w:t>
      </w:r>
    </w:p>
    <w:p w14:paraId="54FC9550" w14:textId="77777777" w:rsidR="00B70B07" w:rsidRPr="000477B6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8F90383" w14:textId="77777777" w:rsidR="00B70B07" w:rsidRPr="000477B6" w:rsidRDefault="00B70B07" w:rsidP="00B70B07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0408B68C" w14:textId="77777777" w:rsidR="00B70B07" w:rsidRPr="00CA15EB" w:rsidRDefault="00B70B07" w:rsidP="00B70B07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60,20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5B52FA69" w14:textId="6DFB166E" w:rsidR="00B70B07" w:rsidRPr="00B70B07" w:rsidRDefault="00B70B07" w:rsidP="00B70B07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D7360" w14:textId="77777777" w:rsidR="00B70B07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311FEC90" w14:textId="77777777" w:rsidR="00B70B07" w:rsidRPr="00A56F96" w:rsidRDefault="00B70B07" w:rsidP="00B70B07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38533137" w14:textId="52A5AEA0" w:rsidR="008752C6" w:rsidRPr="008752C6" w:rsidRDefault="00B70B07" w:rsidP="008752C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47455108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60,20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540CA0C2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043453">
        <w:rPr>
          <w:rFonts w:ascii="Calibri" w:hAnsi="Calibri" w:cs="Calibri"/>
          <w:b/>
          <w:bCs/>
          <w:iCs/>
        </w:rPr>
        <w:t>20 maja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043453" w:rsidRPr="00043453">
        <w:rPr>
          <w:rFonts w:ascii="Calibri" w:hAnsi="Calibri" w:cs="Calibri"/>
          <w:b/>
          <w:bCs/>
          <w:iCs/>
        </w:rPr>
        <w:t>9</w:t>
      </w:r>
      <w:r w:rsidR="00043453" w:rsidRPr="00043453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F10CFD">
        <w:rPr>
          <w:rFonts w:ascii="Calibri" w:hAnsi="Calibri" w:cs="Calibri"/>
          <w:b/>
          <w:bCs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782C658A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043453" w:rsidRPr="00043453">
        <w:rPr>
          <w:rFonts w:ascii="Calibri" w:eastAsia="Times New Roman" w:hAnsi="Calibri" w:cs="Calibri"/>
          <w:b/>
          <w:bCs/>
        </w:rPr>
        <w:t>16</w:t>
      </w:r>
      <w:r w:rsidR="00043453">
        <w:rPr>
          <w:rFonts w:ascii="Calibri" w:eastAsia="Times New Roman" w:hAnsi="Calibri" w:cs="Calibri"/>
          <w:b/>
          <w:bCs/>
        </w:rPr>
        <w:t> </w:t>
      </w:r>
      <w:r w:rsidR="00043453" w:rsidRPr="00043453">
        <w:rPr>
          <w:rFonts w:ascii="Calibri" w:eastAsia="Times New Roman" w:hAnsi="Calibri" w:cs="Calibri"/>
          <w:b/>
          <w:bCs/>
        </w:rPr>
        <w:t>maja</w:t>
      </w:r>
      <w:r w:rsidR="00B615C0" w:rsidRPr="00043453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lastRenderedPageBreak/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 w:rsidRPr="00B615C0">
        <w:rPr>
          <w:rFonts w:ascii="Calibri" w:hAnsi="Calibri" w:cs="Calibri"/>
        </w:rPr>
        <w:t>dzień uznania rachunku Gminy Nowa Ruda.</w:t>
      </w:r>
      <w:bookmarkEnd w:id="1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</w:t>
      </w:r>
      <w:r w:rsidRPr="009D6C17">
        <w:rPr>
          <w:rFonts w:ascii="Calibri" w:hAnsi="Calibri" w:cs="Calibri"/>
          <w:iCs/>
        </w:rPr>
        <w:lastRenderedPageBreak/>
        <w:t>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2924C3" w:rsidRDefault="00115CF0" w:rsidP="00115CF0">
      <w:pPr>
        <w:spacing w:before="120"/>
        <w:rPr>
          <w:rFonts w:ascii="Calibri" w:hAnsi="Calibri" w:cs="Calibri"/>
          <w:iCs/>
        </w:rPr>
      </w:pPr>
      <w:r w:rsidRPr="002924C3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4908AD12" w14:textId="77777777" w:rsidR="00115CF0" w:rsidRPr="002924C3" w:rsidRDefault="00115CF0" w:rsidP="0025736A">
      <w:pPr>
        <w:spacing w:before="120"/>
        <w:jc w:val="both"/>
        <w:rPr>
          <w:rFonts w:ascii="Calibri" w:hAnsi="Calibri" w:cs="Calibri"/>
        </w:rPr>
      </w:pPr>
      <w:r w:rsidRPr="002924C3">
        <w:rPr>
          <w:rFonts w:ascii="Calibri" w:hAnsi="Calibri" w:cs="Calibri"/>
        </w:rPr>
        <w:t>Dzierżawca zobowiązany będzie do złożenia oświadczenia w protokole z przetargu, że:</w:t>
      </w:r>
    </w:p>
    <w:p w14:paraId="6CE468F9" w14:textId="77777777" w:rsidR="00115CF0" w:rsidRPr="002924C3" w:rsidRDefault="00115CF0" w:rsidP="00115CF0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2924C3">
        <w:rPr>
          <w:rFonts w:ascii="Calibri" w:hAnsi="Calibri" w:cs="Calibri"/>
        </w:rPr>
        <w:t>zapoznał się z przedmiotem przetargu i przyjmuje go bez zastrzeżeń,</w:t>
      </w:r>
    </w:p>
    <w:p w14:paraId="29939DF0" w14:textId="20403E7F" w:rsidR="00115CF0" w:rsidRPr="002924C3" w:rsidRDefault="00115CF0" w:rsidP="00CA71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2924C3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F1EC7F9" w14:textId="77777777" w:rsidR="00115CF0" w:rsidRPr="002924C3" w:rsidRDefault="00115CF0" w:rsidP="00115CF0">
      <w:pPr>
        <w:jc w:val="both"/>
        <w:rPr>
          <w:rFonts w:ascii="Calibri" w:hAnsi="Calibri" w:cs="Calibri"/>
        </w:rPr>
      </w:pPr>
      <w:r w:rsidRPr="002924C3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2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2"/>
    <w:p w14:paraId="308F2B90" w14:textId="5C677C0C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043453">
        <w:rPr>
          <w:rFonts w:ascii="Calibri" w:hAnsi="Calibri" w:cs="Calibri"/>
          <w:iCs/>
        </w:rPr>
        <w:t>21 kwietnia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70569954" w14:textId="77777777" w:rsidR="002924C3" w:rsidRPr="00043453" w:rsidRDefault="002924C3" w:rsidP="002924C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043453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276E7982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043453">
        <w:rPr>
          <w:sz w:val="26"/>
          <w:szCs w:val="26"/>
        </w:rPr>
        <w:t>147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043453">
        <w:rPr>
          <w:sz w:val="26"/>
          <w:szCs w:val="26"/>
        </w:rPr>
        <w:t>21 kwietnia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670C4E03" w14:textId="55A79FC9" w:rsidR="002924C3" w:rsidRPr="002924C3" w:rsidRDefault="002924C3" w:rsidP="002924C3">
      <w:pPr>
        <w:tabs>
          <w:tab w:val="right" w:pos="8931"/>
        </w:tabs>
        <w:spacing w:before="240" w:after="240"/>
        <w:rPr>
          <w:rFonts w:cs="Calibri"/>
          <w:color w:val="FFFFFF" w:themeColor="background1"/>
        </w:rPr>
      </w:pPr>
      <w:r>
        <w:rPr>
          <w:noProof/>
        </w:rPr>
        <w:drawing>
          <wp:inline distT="0" distB="0" distL="0" distR="0" wp14:anchorId="21B38659" wp14:editId="509932D7">
            <wp:extent cx="5760720" cy="7506970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453">
        <w:rPr>
          <w:rFonts w:cs="Calibri"/>
        </w:rPr>
        <w:tab/>
        <w:t>/Z up. Wójta Anna Zawiślak - Zastępca Wójta/</w:t>
      </w:r>
    </w:p>
    <w:sectPr w:rsidR="002924C3" w:rsidRPr="0029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5"/>
  </w:num>
  <w:num w:numId="2" w16cid:durableId="1659382281">
    <w:abstractNumId w:val="16"/>
  </w:num>
  <w:num w:numId="3" w16cid:durableId="1293948163">
    <w:abstractNumId w:val="18"/>
  </w:num>
  <w:num w:numId="4" w16cid:durableId="1822119403">
    <w:abstractNumId w:val="14"/>
  </w:num>
  <w:num w:numId="5" w16cid:durableId="1421412256">
    <w:abstractNumId w:val="6"/>
  </w:num>
  <w:num w:numId="6" w16cid:durableId="190849991">
    <w:abstractNumId w:val="4"/>
  </w:num>
  <w:num w:numId="7" w16cid:durableId="1799836151">
    <w:abstractNumId w:val="10"/>
  </w:num>
  <w:num w:numId="8" w16cid:durableId="1554467045">
    <w:abstractNumId w:val="12"/>
  </w:num>
  <w:num w:numId="9" w16cid:durableId="52236476">
    <w:abstractNumId w:val="13"/>
  </w:num>
  <w:num w:numId="10" w16cid:durableId="2079671605">
    <w:abstractNumId w:val="7"/>
  </w:num>
  <w:num w:numId="11" w16cid:durableId="1063675767">
    <w:abstractNumId w:val="17"/>
  </w:num>
  <w:num w:numId="12" w16cid:durableId="919603531">
    <w:abstractNumId w:val="1"/>
  </w:num>
  <w:num w:numId="13" w16cid:durableId="1589925807">
    <w:abstractNumId w:val="3"/>
  </w:num>
  <w:num w:numId="14" w16cid:durableId="1129594267">
    <w:abstractNumId w:val="11"/>
  </w:num>
  <w:num w:numId="15" w16cid:durableId="2026326506">
    <w:abstractNumId w:val="15"/>
  </w:num>
  <w:num w:numId="16" w16cid:durableId="109209785">
    <w:abstractNumId w:val="9"/>
  </w:num>
  <w:num w:numId="17" w16cid:durableId="415446380">
    <w:abstractNumId w:val="8"/>
  </w:num>
  <w:num w:numId="18" w16cid:durableId="670792845">
    <w:abstractNumId w:val="2"/>
  </w:num>
  <w:num w:numId="19" w16cid:durableId="14170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3453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6DBF"/>
    <w:rsid w:val="00152FF9"/>
    <w:rsid w:val="00155316"/>
    <w:rsid w:val="00170181"/>
    <w:rsid w:val="001918E4"/>
    <w:rsid w:val="00196EBA"/>
    <w:rsid w:val="001C3563"/>
    <w:rsid w:val="001C574B"/>
    <w:rsid w:val="001C7C04"/>
    <w:rsid w:val="001C7FAE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5736A"/>
    <w:rsid w:val="0026063F"/>
    <w:rsid w:val="00267E2E"/>
    <w:rsid w:val="0027759B"/>
    <w:rsid w:val="00277783"/>
    <w:rsid w:val="002924C3"/>
    <w:rsid w:val="002B004E"/>
    <w:rsid w:val="002B0391"/>
    <w:rsid w:val="002C243C"/>
    <w:rsid w:val="002F3A0B"/>
    <w:rsid w:val="002F62FD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752C6"/>
    <w:rsid w:val="00890685"/>
    <w:rsid w:val="008A61C2"/>
    <w:rsid w:val="008D6B27"/>
    <w:rsid w:val="008E5460"/>
    <w:rsid w:val="00904165"/>
    <w:rsid w:val="00937A06"/>
    <w:rsid w:val="009416F7"/>
    <w:rsid w:val="00985085"/>
    <w:rsid w:val="00986A39"/>
    <w:rsid w:val="009902C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C5445"/>
    <w:rsid w:val="00AD64A0"/>
    <w:rsid w:val="00AD7404"/>
    <w:rsid w:val="00AD7789"/>
    <w:rsid w:val="00AE0A6D"/>
    <w:rsid w:val="00B001DF"/>
    <w:rsid w:val="00B25D2F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E6809"/>
    <w:rsid w:val="00BF17A5"/>
    <w:rsid w:val="00BF7D31"/>
    <w:rsid w:val="00C52978"/>
    <w:rsid w:val="00C54AEC"/>
    <w:rsid w:val="00C6371F"/>
    <w:rsid w:val="00C81CE8"/>
    <w:rsid w:val="00C93A91"/>
    <w:rsid w:val="00CA15EB"/>
    <w:rsid w:val="00CA71A2"/>
    <w:rsid w:val="00CD0FB4"/>
    <w:rsid w:val="00CF4807"/>
    <w:rsid w:val="00CF4D02"/>
    <w:rsid w:val="00D26F94"/>
    <w:rsid w:val="00D3271C"/>
    <w:rsid w:val="00D55419"/>
    <w:rsid w:val="00D6699E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632D"/>
    <w:rsid w:val="00EB77BC"/>
    <w:rsid w:val="00EF28E4"/>
    <w:rsid w:val="00F05A25"/>
    <w:rsid w:val="00F10CFD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1495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2022-04-19T08:18:00Z</cp:lastPrinted>
  <dcterms:created xsi:type="dcterms:W3CDTF">2022-04-21T08:59:00Z</dcterms:created>
  <dcterms:modified xsi:type="dcterms:W3CDTF">2022-04-21T08:59:00Z</dcterms:modified>
</cp:coreProperties>
</file>