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99C7" w14:textId="3B72EC7E" w:rsidR="00C23B3D" w:rsidRPr="005B720B" w:rsidRDefault="00C23B3D" w:rsidP="00C23B3D">
      <w:pPr>
        <w:pStyle w:val="Nagwek2"/>
        <w:rPr>
          <w:color w:val="auto"/>
        </w:rPr>
      </w:pPr>
      <w:r w:rsidRPr="005B720B">
        <w:rPr>
          <w:color w:val="auto"/>
        </w:rPr>
        <w:t>Wójta Gminy Nowa Ruda nr</w:t>
      </w:r>
      <w:r w:rsidR="002335F6">
        <w:rPr>
          <w:color w:val="auto"/>
        </w:rPr>
        <w:t xml:space="preserve"> </w:t>
      </w:r>
      <w:r w:rsidR="0012616C">
        <w:rPr>
          <w:color w:val="auto"/>
        </w:rPr>
        <w:t>74</w:t>
      </w:r>
      <w:r w:rsidRPr="005B720B">
        <w:rPr>
          <w:color w:val="auto"/>
        </w:rPr>
        <w:t>/2</w:t>
      </w:r>
      <w:r w:rsidR="002335F6">
        <w:rPr>
          <w:color w:val="auto"/>
        </w:rPr>
        <w:t>2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12616C">
        <w:rPr>
          <w:color w:val="auto"/>
        </w:rPr>
        <w:t xml:space="preserve">2 </w:t>
      </w:r>
      <w:r w:rsidR="002335F6">
        <w:rPr>
          <w:color w:val="auto"/>
        </w:rPr>
        <w:t xml:space="preserve">marca </w:t>
      </w:r>
      <w:r w:rsidRPr="005B720B">
        <w:rPr>
          <w:color w:val="auto"/>
        </w:rPr>
        <w:t>202</w:t>
      </w:r>
      <w:r w:rsidR="002335F6"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0A02B8D" w14:textId="3352CEFD" w:rsidR="00C23B3D" w:rsidRPr="005B720B" w:rsidRDefault="00C23B3D" w:rsidP="00C23B3D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 w:rsidR="002335F6"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2BB3AC45" w14:textId="5783AA2E" w:rsidR="00C23B3D" w:rsidRPr="008A2475" w:rsidRDefault="00C23B3D" w:rsidP="00C23B3D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 w:rsidR="002335F6">
        <w:rPr>
          <w:color w:val="000000" w:themeColor="text1"/>
          <w:sz w:val="24"/>
        </w:rPr>
        <w:t>Bożkowie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2335F6">
        <w:rPr>
          <w:color w:val="000000" w:themeColor="text1"/>
          <w:sz w:val="24"/>
        </w:rPr>
        <w:t>308/4</w:t>
      </w:r>
      <w:r w:rsidRPr="008A2475">
        <w:rPr>
          <w:color w:val="000000" w:themeColor="text1"/>
          <w:sz w:val="24"/>
        </w:rPr>
        <w:t xml:space="preserve"> o powierzchni 0,</w:t>
      </w:r>
      <w:r w:rsidR="002335F6">
        <w:rPr>
          <w:color w:val="000000" w:themeColor="text1"/>
          <w:sz w:val="24"/>
        </w:rPr>
        <w:t>8308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2335F6">
        <w:rPr>
          <w:color w:val="000000" w:themeColor="text1"/>
          <w:sz w:val="24"/>
        </w:rPr>
        <w:t>0869/1.</w:t>
      </w:r>
    </w:p>
    <w:p w14:paraId="26E4AA0F" w14:textId="77777777" w:rsidR="00C23B3D" w:rsidRPr="002C0D4F" w:rsidRDefault="00C23B3D" w:rsidP="00C23B3D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D5CD6DE" w14:textId="3E6C5789" w:rsidR="00C23B3D" w:rsidRPr="002C0D4F" w:rsidRDefault="00C23B3D" w:rsidP="00C23B3D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2335F6">
        <w:rPr>
          <w:color w:val="000000" w:themeColor="text1"/>
          <w:sz w:val="24"/>
        </w:rPr>
        <w:t>Bożków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DABDF2F" w14:textId="77777777" w:rsidR="00C23B3D" w:rsidRPr="002C0D4F" w:rsidRDefault="00C23B3D" w:rsidP="00C23B3D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59DF46E" w14:textId="77777777" w:rsidR="00C23B3D" w:rsidRPr="002C0D4F" w:rsidRDefault="00C23B3D" w:rsidP="00C23B3D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7B6D815" w14:textId="40130B23" w:rsidR="00C23B3D" w:rsidRPr="002335F6" w:rsidRDefault="00C23B3D" w:rsidP="00C23B3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 w:rsidR="0012616C"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7C8C7956" w14:textId="33EDB64A" w:rsidR="00C23B3D" w:rsidRPr="005B720B" w:rsidRDefault="00C23B3D" w:rsidP="00C23B3D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12616C">
        <w:rPr>
          <w:color w:val="auto"/>
        </w:rPr>
        <w:t xml:space="preserve"> 74</w:t>
      </w:r>
      <w:r w:rsidRPr="005B720B">
        <w:rPr>
          <w:color w:val="auto"/>
        </w:rPr>
        <w:t>/2</w:t>
      </w:r>
      <w:r w:rsidR="002E4D14"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2616C">
        <w:rPr>
          <w:color w:val="auto"/>
        </w:rPr>
        <w:t xml:space="preserve">2 </w:t>
      </w:r>
      <w:r w:rsidR="002E4D14">
        <w:rPr>
          <w:color w:val="auto"/>
        </w:rPr>
        <w:t xml:space="preserve">marca </w:t>
      </w:r>
      <w:r w:rsidRPr="005B720B">
        <w:rPr>
          <w:color w:val="auto"/>
        </w:rPr>
        <w:t>202</w:t>
      </w:r>
      <w:r w:rsidR="002E4D14"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3417E509" w14:textId="77777777" w:rsidR="00C23B3D" w:rsidRPr="00424224" w:rsidRDefault="00C23B3D" w:rsidP="00C23B3D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13BA4970" w14:textId="70AB39F5" w:rsidR="00C23B3D" w:rsidRPr="00370C0B" w:rsidRDefault="00C23B3D" w:rsidP="00C23B3D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12616C">
        <w:rPr>
          <w:sz w:val="24"/>
          <w:szCs w:val="24"/>
        </w:rPr>
        <w:t xml:space="preserve"> 2 </w:t>
      </w:r>
      <w:r w:rsidR="002E4D14">
        <w:rPr>
          <w:sz w:val="24"/>
          <w:szCs w:val="24"/>
        </w:rPr>
        <w:t>marca</w:t>
      </w:r>
      <w:r>
        <w:rPr>
          <w:sz w:val="24"/>
          <w:szCs w:val="24"/>
        </w:rPr>
        <w:t xml:space="preserve"> 202</w:t>
      </w:r>
      <w:r w:rsidR="002E4D14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12616C">
        <w:rPr>
          <w:sz w:val="24"/>
          <w:szCs w:val="24"/>
        </w:rPr>
        <w:t xml:space="preserve">22 </w:t>
      </w:r>
      <w:r w:rsidR="002E4D14">
        <w:rPr>
          <w:sz w:val="24"/>
          <w:szCs w:val="24"/>
        </w:rPr>
        <w:t>marca</w:t>
      </w:r>
      <w:r>
        <w:rPr>
          <w:sz w:val="24"/>
          <w:szCs w:val="24"/>
        </w:rPr>
        <w:t xml:space="preserve"> 2022 r.</w:t>
      </w:r>
    </w:p>
    <w:p w14:paraId="6CA005E2" w14:textId="77777777" w:rsidR="00C23B3D" w:rsidRPr="005B720B" w:rsidRDefault="00C23B3D" w:rsidP="00C23B3D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20E91C8" w14:textId="1EC1953A" w:rsidR="00C23B3D" w:rsidRPr="005B720B" w:rsidRDefault="00C23B3D" w:rsidP="00C23B3D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2E4D14">
        <w:rPr>
          <w:sz w:val="24"/>
          <w:szCs w:val="24"/>
        </w:rPr>
        <w:t>0869/1</w:t>
      </w:r>
    </w:p>
    <w:p w14:paraId="13FB880A" w14:textId="2D4E8946" w:rsidR="00C23B3D" w:rsidRPr="005B720B" w:rsidRDefault="00C23B3D" w:rsidP="00C23B3D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2E4D14">
        <w:rPr>
          <w:sz w:val="24"/>
          <w:szCs w:val="24"/>
        </w:rPr>
        <w:t>308/4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2E4D14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2E4D1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2E4D14">
        <w:rPr>
          <w:sz w:val="24"/>
          <w:szCs w:val="24"/>
        </w:rPr>
        <w:t>Bożków</w:t>
      </w:r>
    </w:p>
    <w:p w14:paraId="339EAE11" w14:textId="205693B1" w:rsidR="00C23B3D" w:rsidRPr="005B720B" w:rsidRDefault="00C23B3D" w:rsidP="00C23B3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2E4D14">
        <w:rPr>
          <w:sz w:val="24"/>
          <w:szCs w:val="24"/>
        </w:rPr>
        <w:t>8308</w:t>
      </w:r>
      <w:r w:rsidRPr="005B720B">
        <w:rPr>
          <w:sz w:val="24"/>
          <w:szCs w:val="24"/>
        </w:rPr>
        <w:t xml:space="preserve"> ha.</w:t>
      </w:r>
    </w:p>
    <w:p w14:paraId="6988921F" w14:textId="2BF0515C" w:rsidR="00C23B3D" w:rsidRPr="00A90FF7" w:rsidRDefault="00C23B3D" w:rsidP="00C23B3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2E4D14">
        <w:rPr>
          <w:rFonts w:asciiTheme="minorHAnsi" w:eastAsia="Times New Roman" w:hAnsiTheme="minorHAnsi" w:cstheme="minorHAnsi"/>
        </w:rPr>
        <w:t>308/4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</w:t>
      </w:r>
      <w:r w:rsidR="009848E7">
        <w:rPr>
          <w:rFonts w:asciiTheme="minorHAnsi" w:eastAsia="Times New Roman" w:hAnsiTheme="minorHAnsi" w:cstheme="minorHAnsi"/>
        </w:rPr>
        <w:t>IIa-0,3242 ha, RIIIb-0,5066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9848E7">
        <w:rPr>
          <w:rFonts w:asciiTheme="minorHAnsi" w:eastAsia="Times New Roman" w:hAnsiTheme="minorHAnsi" w:cstheme="minorHAnsi"/>
        </w:rPr>
        <w:t>8308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9848E7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9848E7">
        <w:rPr>
          <w:rFonts w:asciiTheme="minorHAnsi" w:eastAsia="Times New Roman" w:hAnsiTheme="minorHAnsi" w:cstheme="minorHAnsi"/>
        </w:rPr>
        <w:t>3</w:t>
      </w:r>
      <w:r>
        <w:rPr>
          <w:rFonts w:asciiTheme="minorHAnsi" w:eastAsia="Times New Roman" w:hAnsiTheme="minorHAnsi" w:cstheme="minorHAnsi"/>
        </w:rPr>
        <w:t xml:space="preserve"> </w:t>
      </w:r>
      <w:r w:rsidR="009848E7"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9848E7">
        <w:rPr>
          <w:rFonts w:asciiTheme="minorHAnsi" w:hAnsiTheme="minorHAnsi" w:cstheme="minorHAnsi"/>
        </w:rPr>
        <w:t>regularnym</w:t>
      </w:r>
      <w:r>
        <w:rPr>
          <w:rFonts w:asciiTheme="minorHAnsi" w:hAnsiTheme="minorHAnsi" w:cstheme="minorHAnsi"/>
        </w:rPr>
        <w:t>.</w:t>
      </w:r>
      <w:r w:rsidR="009848E7">
        <w:rPr>
          <w:rFonts w:asciiTheme="minorHAnsi" w:hAnsiTheme="minorHAnsi" w:cstheme="minorHAnsi"/>
        </w:rPr>
        <w:t xml:space="preserve"> Teren działki z dużą deniwelacją, na działce pojedyncze samosiewy drzew gatunków szybkorosnących bez walorów użytkowym. </w:t>
      </w:r>
    </w:p>
    <w:p w14:paraId="375AA832" w14:textId="52C1005D" w:rsidR="00C23B3D" w:rsidRPr="005B720B" w:rsidRDefault="00C23B3D" w:rsidP="00C23B3D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DE01B9">
        <w:rPr>
          <w:rFonts w:asciiTheme="minorHAnsi" w:hAnsiTheme="minorHAnsi" w:cstheme="minorHAnsi"/>
        </w:rPr>
        <w:t>e Studium uwarunkowań i kierunków  zagospodarowania przestrzennego Gminy Nowa Ruda teren lokalizacji działki nr 308/4 w Bożkowie przeznaczony jest jako teren z przewagą użytkowania rolniczego.</w:t>
      </w:r>
      <w:r w:rsidR="00DE01B9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2BF36673" w14:textId="72F6D27B" w:rsidR="00C23B3D" w:rsidRPr="00312FB0" w:rsidRDefault="00C23B3D" w:rsidP="00C23B3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DE01B9"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33AE0CEA" w14:textId="77777777" w:rsidR="00C23B3D" w:rsidRPr="007A7EF1" w:rsidRDefault="00C23B3D" w:rsidP="00C23B3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7323D42" w14:textId="77777777" w:rsidR="00C23B3D" w:rsidRPr="005B720B" w:rsidRDefault="00C23B3D" w:rsidP="00C23B3D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D64D50F" w14:textId="77777777" w:rsidR="00C23B3D" w:rsidRPr="005B720B" w:rsidRDefault="00C23B3D" w:rsidP="00C23B3D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04E7040" w14:textId="599D3F79" w:rsidR="00C23B3D" w:rsidRPr="001664BD" w:rsidRDefault="00C23B3D" w:rsidP="00C23B3D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="00DE01B9">
        <w:rPr>
          <w:b/>
          <w:bCs/>
          <w:sz w:val="24"/>
          <w:szCs w:val="24"/>
        </w:rPr>
        <w:br/>
      </w:r>
      <w:r w:rsidR="00DE01B9">
        <w:rPr>
          <w:b/>
          <w:bCs/>
          <w:sz w:val="24"/>
          <w:szCs w:val="24"/>
        </w:rPr>
        <w:br/>
      </w:r>
      <w:r w:rsidR="00DE01B9">
        <w:rPr>
          <w:b/>
          <w:bCs/>
          <w:sz w:val="24"/>
          <w:szCs w:val="24"/>
        </w:rPr>
        <w:lastRenderedPageBreak/>
        <w:br/>
      </w:r>
      <w:r w:rsidRPr="005B720B">
        <w:rPr>
          <w:b/>
          <w:bCs/>
          <w:sz w:val="24"/>
          <w:szCs w:val="24"/>
        </w:rPr>
        <w:t>Otrzymują:</w:t>
      </w:r>
    </w:p>
    <w:p w14:paraId="1C350BE3" w14:textId="07105C66" w:rsidR="00C23B3D" w:rsidRPr="005B720B" w:rsidRDefault="00C23B3D" w:rsidP="00C23B3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DE01B9">
        <w:rPr>
          <w:sz w:val="24"/>
          <w:szCs w:val="24"/>
        </w:rPr>
        <w:t>Bożków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3A15C5A1" w14:textId="77777777" w:rsidR="00C23B3D" w:rsidRPr="000A594C" w:rsidRDefault="00C23B3D" w:rsidP="00C23B3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04B73DF" w14:textId="77777777" w:rsidR="00C23B3D" w:rsidRPr="00DF731B" w:rsidRDefault="00C23B3D" w:rsidP="00C23B3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19A92FAB" w14:textId="77777777" w:rsidR="00C23B3D" w:rsidRPr="00007FAD" w:rsidRDefault="00C23B3D" w:rsidP="00C23B3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0A967E21" w14:textId="38966731" w:rsidR="00C23B3D" w:rsidRPr="009F6A1F" w:rsidRDefault="00C23B3D" w:rsidP="00C23B3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 w:rsidR="0012616C"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4A7164A5" w14:textId="77777777" w:rsidR="00C23B3D" w:rsidRPr="00891149" w:rsidRDefault="00C23B3D" w:rsidP="00C23B3D">
      <w:pPr>
        <w:spacing w:after="0" w:line="360" w:lineRule="auto"/>
        <w:rPr>
          <w:color w:val="000000" w:themeColor="text1"/>
          <w:sz w:val="24"/>
          <w:szCs w:val="24"/>
        </w:rPr>
      </w:pPr>
    </w:p>
    <w:p w14:paraId="7B2EF1AB" w14:textId="77777777" w:rsidR="00C23B3D" w:rsidRDefault="00C23B3D" w:rsidP="00C23B3D"/>
    <w:p w14:paraId="52FA2442" w14:textId="77777777" w:rsidR="00C23B3D" w:rsidRDefault="00C23B3D" w:rsidP="00C23B3D"/>
    <w:p w14:paraId="614DCA9F" w14:textId="77777777" w:rsidR="00C23B3D" w:rsidRDefault="00C23B3D" w:rsidP="00C23B3D"/>
    <w:p w14:paraId="00631D04" w14:textId="77777777" w:rsidR="00C23B3D" w:rsidRDefault="00C23B3D" w:rsidP="00C23B3D"/>
    <w:p w14:paraId="755CE177" w14:textId="77777777" w:rsidR="00C23B3D" w:rsidRDefault="00C23B3D" w:rsidP="00C23B3D"/>
    <w:p w14:paraId="07428939" w14:textId="77777777" w:rsidR="00C23B3D" w:rsidRDefault="00C23B3D" w:rsidP="00C23B3D"/>
    <w:p w14:paraId="52B3D890" w14:textId="77777777" w:rsidR="004A37F9" w:rsidRDefault="0012616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D"/>
    <w:rsid w:val="0012616C"/>
    <w:rsid w:val="002335F6"/>
    <w:rsid w:val="002E4D14"/>
    <w:rsid w:val="009848E7"/>
    <w:rsid w:val="009E1E95"/>
    <w:rsid w:val="009F6A1F"/>
    <w:rsid w:val="00A779F1"/>
    <w:rsid w:val="00C23B3D"/>
    <w:rsid w:val="00D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14A9"/>
  <w15:chartTrackingRefBased/>
  <w15:docId w15:val="{A1DC8FCC-155E-46DA-B992-29F2056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B3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B3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3B3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B3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23B3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23B3D"/>
    <w:pPr>
      <w:ind w:left="720"/>
    </w:pPr>
  </w:style>
  <w:style w:type="paragraph" w:customStyle="1" w:styleId="Standard">
    <w:name w:val="Standard"/>
    <w:rsid w:val="00C23B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3B3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2022-03-01T08:59:00Z</cp:lastPrinted>
  <dcterms:created xsi:type="dcterms:W3CDTF">2022-03-01T08:34:00Z</dcterms:created>
  <dcterms:modified xsi:type="dcterms:W3CDTF">2022-03-02T13:50:00Z</dcterms:modified>
</cp:coreProperties>
</file>