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9F7A" w14:textId="40ACD25A" w:rsidR="00F67FE3" w:rsidRPr="005322FC" w:rsidRDefault="00F67FE3" w:rsidP="00F67FE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025280">
        <w:rPr>
          <w:b/>
          <w:bCs/>
          <w:color w:val="auto"/>
        </w:rPr>
        <w:t>48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025280">
        <w:rPr>
          <w:b/>
          <w:bCs/>
          <w:color w:val="auto"/>
        </w:rPr>
        <w:t xml:space="preserve">9 </w:t>
      </w:r>
      <w:r>
        <w:rPr>
          <w:b/>
          <w:bCs/>
          <w:color w:val="auto"/>
        </w:rPr>
        <w:t xml:space="preserve">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AF1E589" w14:textId="77777777" w:rsidR="00F67FE3" w:rsidRPr="005322FC" w:rsidRDefault="00F67FE3" w:rsidP="00F67FE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CFF86EB" w14:textId="3AC09867" w:rsidR="00F67FE3" w:rsidRPr="00EC365E" w:rsidRDefault="00F67FE3" w:rsidP="00F67FE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529/2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025976/9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21E7D085" w14:textId="77777777" w:rsidR="00F67FE3" w:rsidRPr="00EC365E" w:rsidRDefault="00F67FE3" w:rsidP="00F67FE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5374E90" w14:textId="397614B2" w:rsidR="00F67FE3" w:rsidRPr="00EC365E" w:rsidRDefault="00F67FE3" w:rsidP="00F67FE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45CDD8C2" w14:textId="77777777" w:rsidR="00F67FE3" w:rsidRPr="00EC365E" w:rsidRDefault="00F67FE3" w:rsidP="00F67FE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5015A47" w14:textId="77777777" w:rsidR="00F67FE3" w:rsidRPr="005A345D" w:rsidRDefault="00F67FE3" w:rsidP="00F67FE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1FF11A6E" w14:textId="77777777" w:rsidR="00F67FE3" w:rsidRPr="00456AD4" w:rsidRDefault="00F67FE3" w:rsidP="00F67FE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F8FB01E" w14:textId="1B83BFA3" w:rsidR="00F67FE3" w:rsidRPr="007549F4" w:rsidRDefault="00F67FE3" w:rsidP="00F67FE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25280">
        <w:rPr>
          <w:color w:val="auto"/>
        </w:rPr>
        <w:t>48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025280">
        <w:rPr>
          <w:color w:val="auto"/>
        </w:rPr>
        <w:t xml:space="preserve"> 9 </w:t>
      </w:r>
      <w:r>
        <w:rPr>
          <w:color w:val="auto"/>
        </w:rPr>
        <w:t xml:space="preserve">lutego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46647E03" w14:textId="77777777" w:rsidR="00F67FE3" w:rsidRPr="007549F4" w:rsidRDefault="00F67FE3" w:rsidP="00F67FE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8431089" w14:textId="77777777" w:rsidR="00F67FE3" w:rsidRPr="007549F4" w:rsidRDefault="00F67FE3" w:rsidP="00F67FE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FDE0A45" w14:textId="40B585BA" w:rsidR="00F67FE3" w:rsidRPr="007549F4" w:rsidRDefault="00F67FE3" w:rsidP="00F67FE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2K/00025976/9</w:t>
      </w:r>
    </w:p>
    <w:p w14:paraId="643CE33D" w14:textId="384DEB31" w:rsidR="00F67FE3" w:rsidRPr="007549F4" w:rsidRDefault="00F67FE3" w:rsidP="00F67FE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529/2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 Dzikowiec</w:t>
      </w:r>
    </w:p>
    <w:p w14:paraId="0EE683C3" w14:textId="0A3E8A83" w:rsidR="00F67FE3" w:rsidRPr="007549F4" w:rsidRDefault="00F67FE3" w:rsidP="00F67FE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3364623" w14:textId="77777777" w:rsidR="00F67FE3" w:rsidRPr="00A90FF7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529/2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11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wydłużonym. W sąsiedztwie nieruchomości występuje wodociąg, sieć energetyczna, przez teren działki przebiega sieć kanalizacyjna.</w:t>
      </w:r>
    </w:p>
    <w:p w14:paraId="760AA70E" w14:textId="13FA9723" w:rsidR="00F67FE3" w:rsidRPr="00312FB0" w:rsidRDefault="00F67FE3" w:rsidP="00F67FE3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rejonu zbiornika we wsi Dzikowiec w części działka przeznaczona jest jako tereny komunikacji, częściowo działka znajduje się poza opracowaniem Miejscowego planu zagospodarowania przestrzennego, w Studium uwarunkowań  i kierunków zagospodarowania przestrzennego Gminy Nowa Ruda działka przeznaczona jest jako tereny z przewagą zabudowy mieszkaniowej i usług.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39.000,00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zw. z podatku VAT na podstawie art. 43 ust. 1 pkt 9 ustawy o podatku od towarów i usług części działki przeznaczonej w Studium </w:t>
      </w:r>
      <w:r>
        <w:rPr>
          <w:rFonts w:asciiTheme="minorHAnsi" w:hAnsiTheme="minorHAnsi" w:cstheme="minorHAnsi"/>
        </w:rPr>
        <w:t>uwarunkowań  i kierunków zagospodarowania przestrzennego Gminy Nowa Ruda jako tereny z przewagą zabudowy mieszkaniowej i usług (84%), część działki z</w:t>
      </w:r>
      <w:r w:rsidRPr="00961D74">
        <w:rPr>
          <w:rFonts w:asciiTheme="minorHAnsi" w:hAnsiTheme="minorHAnsi" w:cstheme="minorHAnsi"/>
        </w:rPr>
        <w:t>godnie</w:t>
      </w:r>
      <w:r>
        <w:rPr>
          <w:rFonts w:asciiTheme="minorHAnsi" w:hAnsiTheme="minorHAnsi" w:cstheme="minorHAnsi"/>
        </w:rPr>
        <w:t xml:space="preserve"> z Miejscowym planem zagospodarowania przestrzennego rejonu zbiornika we wsi Dzikowiec  przeznaczona  jako tereny komunikacji (16%) obciążana podatkiem VAT w wysokości 23%</w:t>
      </w:r>
    </w:p>
    <w:bookmarkEnd w:id="0"/>
    <w:p w14:paraId="24CF3C8C" w14:textId="353A2196" w:rsidR="00F67FE3" w:rsidRPr="0032358C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F04129">
        <w:rPr>
          <w:rFonts w:asciiTheme="minorHAnsi" w:hAnsiTheme="minorHAnsi" w:cstheme="minorHAnsi"/>
        </w:rPr>
        <w:t>7.800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>
        <w:rPr>
          <w:rFonts w:asciiTheme="minorHAnsi" w:eastAsia="Times New Roman" w:hAnsiTheme="minorHAnsi" w:cstheme="minorHAnsi"/>
          <w:b/>
          <w:bCs/>
        </w:rPr>
        <w:t>18.03.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1</w:t>
      </w:r>
      <w:r w:rsidR="00F04129">
        <w:rPr>
          <w:rFonts w:asciiTheme="minorHAnsi" w:eastAsia="Times New Roman" w:hAnsiTheme="minorHAnsi" w:cstheme="minorHAnsi"/>
          <w:b/>
          <w:bCs/>
        </w:rPr>
        <w:t>1</w:t>
      </w:r>
      <w:r>
        <w:rPr>
          <w:rFonts w:asciiTheme="minorHAnsi" w:eastAsia="Times New Roman" w:hAnsiTheme="minorHAnsi" w:cstheme="minorHAnsi"/>
          <w:b/>
          <w:bCs/>
        </w:rPr>
        <w:t xml:space="preserve">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D528F64" w14:textId="77777777" w:rsidR="00F67FE3" w:rsidRPr="007549F4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b/>
          <w:bCs/>
        </w:rPr>
        <w:t>14.03.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353C293" w14:textId="77777777" w:rsidR="00F67FE3" w:rsidRPr="007549F4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F5C53AC" w14:textId="77777777" w:rsidR="00F67FE3" w:rsidRPr="007549F4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402D841" w14:textId="77777777" w:rsidR="00F67FE3" w:rsidRPr="007549F4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C2F2F99" w14:textId="77777777" w:rsidR="00F67FE3" w:rsidRPr="007549F4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941CF55" w14:textId="77777777" w:rsidR="00F67FE3" w:rsidRPr="007549F4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CBBC60C" w14:textId="77777777" w:rsidR="00F67FE3" w:rsidRPr="007549F4" w:rsidRDefault="00F67FE3" w:rsidP="00F67F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AA98FDB" w14:textId="77777777" w:rsidR="00F67FE3" w:rsidRPr="007549F4" w:rsidRDefault="00F67FE3" w:rsidP="00F67F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460081B3" w14:textId="77777777" w:rsidR="00F67FE3" w:rsidRPr="007549F4" w:rsidRDefault="00F67FE3" w:rsidP="00F67F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C7C9243" w14:textId="77777777" w:rsidR="00F67FE3" w:rsidRPr="007549F4" w:rsidRDefault="00F67FE3" w:rsidP="00F67F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203CCD5" w14:textId="77777777" w:rsidR="00F67FE3" w:rsidRPr="007549F4" w:rsidRDefault="00F67FE3" w:rsidP="00F67FE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6D605F0" w14:textId="77777777" w:rsidR="00F67FE3" w:rsidRPr="007549F4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BAE73B9" w14:textId="77777777" w:rsidR="00F67FE3" w:rsidRPr="007549F4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E9A4823" w14:textId="77777777" w:rsidR="00F67FE3" w:rsidRPr="007549F4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FCE4EF0" w14:textId="3CEA16E6" w:rsidR="00F67FE3" w:rsidRDefault="00F67FE3" w:rsidP="00F67FE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25280">
        <w:rPr>
          <w:rFonts w:asciiTheme="minorHAnsi" w:eastAsia="Times New Roman" w:hAnsiTheme="minorHAnsi" w:cstheme="minorHAnsi"/>
          <w:color w:val="000000" w:themeColor="text1"/>
        </w:rPr>
        <w:t>9.</w:t>
      </w:r>
      <w:r>
        <w:rPr>
          <w:rFonts w:asciiTheme="minorHAnsi" w:eastAsia="Times New Roman" w:hAnsiTheme="minorHAnsi" w:cstheme="minorHAnsi"/>
          <w:color w:val="000000" w:themeColor="text1"/>
        </w:rPr>
        <w:t>02.2022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8B7406E" w14:textId="77777777" w:rsidR="00F67FE3" w:rsidRPr="00456AD4" w:rsidRDefault="00F67FE3" w:rsidP="00F67FE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92F7D5F" w14:textId="77777777" w:rsidR="00F67FE3" w:rsidRPr="001C06ED" w:rsidRDefault="00F67FE3" w:rsidP="00F67FE3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DE9954E" w14:textId="77777777" w:rsidR="00F67FE3" w:rsidRDefault="00F67FE3" w:rsidP="00F67FE3"/>
    <w:p w14:paraId="7511AB79" w14:textId="77777777" w:rsidR="00F67FE3" w:rsidRDefault="00F67FE3" w:rsidP="00F67FE3"/>
    <w:p w14:paraId="41EC2E81" w14:textId="77777777" w:rsidR="00F67FE3" w:rsidRDefault="00F67FE3" w:rsidP="00F67FE3"/>
    <w:p w14:paraId="3B36B8C1" w14:textId="77777777" w:rsidR="004A37F9" w:rsidRDefault="0002528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E3"/>
    <w:rsid w:val="00025280"/>
    <w:rsid w:val="009E1E95"/>
    <w:rsid w:val="00A779F1"/>
    <w:rsid w:val="00F04129"/>
    <w:rsid w:val="00F6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450F"/>
  <w15:chartTrackingRefBased/>
  <w15:docId w15:val="{B36841AB-E0F3-43AF-B609-475CDC92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FE3"/>
  </w:style>
  <w:style w:type="paragraph" w:styleId="Nagwek1">
    <w:name w:val="heading 1"/>
    <w:basedOn w:val="Normalny"/>
    <w:next w:val="Normalny"/>
    <w:link w:val="Nagwek1Znak"/>
    <w:uiPriority w:val="9"/>
    <w:qFormat/>
    <w:rsid w:val="00F67FE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7FE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FE3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67FE3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67FE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F67F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7FE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67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1205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2022-02-07T09:57:00Z</dcterms:created>
  <dcterms:modified xsi:type="dcterms:W3CDTF">2022-02-09T08:28:00Z</dcterms:modified>
</cp:coreProperties>
</file>