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CAC0" w14:textId="77777777" w:rsidR="0036077F" w:rsidRPr="00907AD5" w:rsidRDefault="0036077F" w:rsidP="0036077F">
      <w:pPr>
        <w:pStyle w:val="Standard"/>
        <w:rPr>
          <w:rFonts w:asciiTheme="minorHAnsi" w:hAnsiTheme="minorHAnsi" w:cstheme="minorHAnsi"/>
          <w:b/>
          <w:bCs/>
        </w:rPr>
      </w:pPr>
    </w:p>
    <w:p w14:paraId="7C9CE75C" w14:textId="1A32D6DA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Zarządzenie Nr </w:t>
      </w:r>
      <w:r w:rsidR="00D20299">
        <w:rPr>
          <w:rFonts w:asciiTheme="minorHAnsi" w:hAnsiTheme="minorHAnsi" w:cstheme="minorHAnsi"/>
          <w:b/>
          <w:bCs/>
        </w:rPr>
        <w:t>3</w:t>
      </w:r>
      <w:r w:rsidRPr="00907AD5">
        <w:rPr>
          <w:rFonts w:asciiTheme="minorHAnsi" w:hAnsiTheme="minorHAnsi" w:cstheme="minorHAnsi"/>
          <w:b/>
          <w:bCs/>
        </w:rPr>
        <w:t>/2</w:t>
      </w:r>
      <w:r>
        <w:rPr>
          <w:rFonts w:asciiTheme="minorHAnsi" w:hAnsiTheme="minorHAnsi" w:cstheme="minorHAnsi"/>
          <w:b/>
          <w:bCs/>
        </w:rPr>
        <w:t>2</w:t>
      </w:r>
    </w:p>
    <w:p w14:paraId="2A64BCCB" w14:textId="77777777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5AB8D3C" w14:textId="77777777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515640AA" w14:textId="77777777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4FB9BFC" w14:textId="2B69345A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 dnia </w:t>
      </w:r>
      <w:r w:rsidR="00D20299">
        <w:rPr>
          <w:rFonts w:asciiTheme="minorHAnsi" w:hAnsiTheme="minorHAnsi" w:cstheme="minorHAnsi"/>
          <w:b/>
          <w:bCs/>
        </w:rPr>
        <w:t xml:space="preserve">5 stycznia </w:t>
      </w:r>
      <w:r w:rsidRPr="00907AD5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2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739C17C4" w14:textId="77777777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</w:rPr>
      </w:pPr>
    </w:p>
    <w:p w14:paraId="4648B8E8" w14:textId="77777777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  <w:b/>
        </w:rPr>
      </w:pPr>
      <w:r w:rsidRPr="00907AD5">
        <w:rPr>
          <w:rFonts w:asciiTheme="minorHAnsi" w:hAnsiTheme="minorHAnsi" w:cstheme="minorHAnsi"/>
          <w:b/>
        </w:rPr>
        <w:t xml:space="preserve">w sprawie wniesienie nieruchomości gruntowych jako wkład niepieniężny (aport) </w:t>
      </w:r>
    </w:p>
    <w:p w14:paraId="6EEA7C1D" w14:textId="77777777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  <w:b/>
        </w:rPr>
      </w:pPr>
      <w:r w:rsidRPr="00907AD5">
        <w:rPr>
          <w:rFonts w:asciiTheme="minorHAnsi" w:hAnsiTheme="minorHAnsi" w:cstheme="minorHAnsi"/>
          <w:b/>
        </w:rPr>
        <w:t>do  Zakładu Wodociągów i Kanalizacji Sp. z o. o z siedzibą w Nowej Rudzie</w:t>
      </w:r>
    </w:p>
    <w:p w14:paraId="34A84A97" w14:textId="77777777" w:rsidR="0036077F" w:rsidRPr="00907AD5" w:rsidRDefault="0036077F" w:rsidP="0036077F">
      <w:pPr>
        <w:pStyle w:val="Standard"/>
        <w:jc w:val="center"/>
        <w:rPr>
          <w:rFonts w:asciiTheme="minorHAnsi" w:hAnsiTheme="minorHAnsi" w:cstheme="minorHAnsi"/>
        </w:rPr>
      </w:pPr>
    </w:p>
    <w:p w14:paraId="2D75584F" w14:textId="15BAA399" w:rsidR="0036077F" w:rsidRPr="00907AD5" w:rsidRDefault="0036077F" w:rsidP="0036077F">
      <w:pPr>
        <w:pStyle w:val="Standard"/>
        <w:jc w:val="both"/>
        <w:rPr>
          <w:rFonts w:asciiTheme="minorHAnsi" w:hAnsiTheme="minorHAnsi" w:cstheme="minorHAnsi"/>
          <w:b/>
        </w:rPr>
      </w:pPr>
      <w:r w:rsidRPr="00907AD5">
        <w:rPr>
          <w:rFonts w:asciiTheme="minorHAnsi" w:hAnsiTheme="minorHAnsi" w:cstheme="minorHAnsi"/>
        </w:rPr>
        <w:t>Na podstawie art. 30 ust. 1 i ust.2 pkt 3 ustawy z dnia 8 marca 1990 r. o samorządzie gminnym</w:t>
      </w:r>
      <w:r w:rsidR="0007241E">
        <w:rPr>
          <w:rFonts w:asciiTheme="minorHAnsi" w:hAnsiTheme="minorHAnsi" w:cstheme="minorHAnsi"/>
        </w:rPr>
        <w:br/>
      </w:r>
      <w:r w:rsidRPr="00907AD5">
        <w:rPr>
          <w:rFonts w:asciiTheme="minorHAnsi" w:hAnsiTheme="minorHAnsi" w:cstheme="minorHAnsi"/>
        </w:rPr>
        <w:t>(</w:t>
      </w:r>
      <w:proofErr w:type="spellStart"/>
      <w:r w:rsidRPr="00907AD5">
        <w:rPr>
          <w:rFonts w:asciiTheme="minorHAnsi" w:hAnsiTheme="minorHAnsi" w:cstheme="minorHAnsi"/>
        </w:rPr>
        <w:t>t.j</w:t>
      </w:r>
      <w:proofErr w:type="spellEnd"/>
      <w:r w:rsidRPr="00907AD5">
        <w:rPr>
          <w:rFonts w:asciiTheme="minorHAnsi" w:hAnsiTheme="minorHAnsi" w:cstheme="minorHAnsi"/>
        </w:rPr>
        <w:t>. Dz. U. z 2021 r. poz. 1372; zm.: Dz. U. z 2021 r. poz. 1834), art. 13 ust.1, art. 25 ust.1, art. 37 ust. 2 pkt. 7 ustawy z dnia 21 sierpnia  1997 r. o gospodarce nieruchomościami (</w:t>
      </w:r>
      <w:proofErr w:type="spellStart"/>
      <w:r w:rsidRPr="00907AD5">
        <w:rPr>
          <w:rFonts w:asciiTheme="minorHAnsi" w:hAnsiTheme="minorHAnsi" w:cstheme="minorHAnsi"/>
        </w:rPr>
        <w:t>t.j</w:t>
      </w:r>
      <w:proofErr w:type="spellEnd"/>
      <w:r w:rsidRPr="00907AD5">
        <w:rPr>
          <w:rFonts w:asciiTheme="minorHAnsi" w:hAnsiTheme="minorHAnsi" w:cstheme="minorHAnsi"/>
        </w:rPr>
        <w:t>. Dz. U. z 2021 r.</w:t>
      </w:r>
      <w:r w:rsidR="0007241E">
        <w:rPr>
          <w:rFonts w:asciiTheme="minorHAnsi" w:hAnsiTheme="minorHAnsi" w:cstheme="minorHAnsi"/>
        </w:rPr>
        <w:br/>
      </w:r>
      <w:r w:rsidRPr="00907AD5">
        <w:rPr>
          <w:rFonts w:asciiTheme="minorHAnsi" w:hAnsiTheme="minorHAnsi" w:cstheme="minorHAnsi"/>
        </w:rPr>
        <w:t>poz. 1899; zm.: Dz. U. z 2021 r. poz. 815),  w związku z Uchwałą Nr 300/XXXVII/10 Rady Gminy Nowa Ruda z dnia 10 marca 2010 r. w sprawie określenia zasad wnoszenia, cofania  i zbywania udziałów</w:t>
      </w:r>
      <w:r w:rsidR="0007241E">
        <w:rPr>
          <w:rFonts w:asciiTheme="minorHAnsi" w:hAnsiTheme="minorHAnsi" w:cstheme="minorHAnsi"/>
        </w:rPr>
        <w:br/>
      </w:r>
      <w:r w:rsidRPr="00907AD5">
        <w:rPr>
          <w:rFonts w:asciiTheme="minorHAnsi" w:hAnsiTheme="minorHAnsi" w:cstheme="minorHAnsi"/>
        </w:rPr>
        <w:t xml:space="preserve">i akcji przez Wójta Gminy Nowa Ruda w spółkach prawa handlowego (Dz.U. Województwa Dolnośląskiego z 2010 r Nr 79, poz. 1217), </w:t>
      </w:r>
      <w:r w:rsidRPr="00907AD5">
        <w:rPr>
          <w:rFonts w:asciiTheme="minorHAnsi" w:hAnsiTheme="minorHAnsi" w:cstheme="minorHAnsi"/>
          <w:b/>
        </w:rPr>
        <w:t>Wójt Gminy Nowa Ruda zarządza, co następuje:</w:t>
      </w:r>
    </w:p>
    <w:p w14:paraId="09C99CA1" w14:textId="77777777" w:rsidR="0036077F" w:rsidRPr="00907AD5" w:rsidRDefault="0036077F" w:rsidP="0036077F">
      <w:pPr>
        <w:pStyle w:val="Standard"/>
        <w:jc w:val="both"/>
        <w:rPr>
          <w:rFonts w:asciiTheme="minorHAnsi" w:hAnsiTheme="minorHAnsi" w:cstheme="minorHAnsi"/>
        </w:rPr>
      </w:pPr>
    </w:p>
    <w:p w14:paraId="168A7C5F" w14:textId="77777777" w:rsidR="0036077F" w:rsidRPr="00907AD5" w:rsidRDefault="0036077F" w:rsidP="0036077F">
      <w:pPr>
        <w:pStyle w:val="Standard"/>
        <w:jc w:val="both"/>
        <w:rPr>
          <w:rFonts w:asciiTheme="minorHAnsi" w:hAnsiTheme="minorHAnsi" w:cstheme="minorHAnsi"/>
        </w:rPr>
      </w:pPr>
    </w:p>
    <w:p w14:paraId="59D1FE9C" w14:textId="1234D79F" w:rsidR="0036077F" w:rsidRPr="00907AD5" w:rsidRDefault="0036077F" w:rsidP="0036077F">
      <w:pPr>
        <w:pStyle w:val="Standard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  <w:b/>
          <w:bCs/>
          <w:color w:val="000000"/>
        </w:rPr>
        <w:t>§ 1.1.</w:t>
      </w:r>
      <w:r w:rsidRPr="00907AD5">
        <w:rPr>
          <w:rFonts w:asciiTheme="minorHAnsi" w:hAnsiTheme="minorHAnsi" w:cstheme="minorHAnsi"/>
          <w:color w:val="000000"/>
        </w:rPr>
        <w:t xml:space="preserve"> Wnosi się wkład niepieniężny (aport) o łącznej wartości </w:t>
      </w:r>
      <w:r w:rsidRPr="00907AD5">
        <w:rPr>
          <w:rFonts w:asciiTheme="minorHAnsi" w:hAnsiTheme="minorHAnsi" w:cstheme="minorHAnsi"/>
          <w:b/>
          <w:color w:val="000000"/>
        </w:rPr>
        <w:t>721.412,00 zł netto</w:t>
      </w:r>
      <w:r w:rsidRPr="00907AD5">
        <w:rPr>
          <w:rFonts w:asciiTheme="minorHAnsi" w:hAnsiTheme="minorHAnsi" w:cstheme="minorHAnsi"/>
          <w:color w:val="000000"/>
        </w:rPr>
        <w:t xml:space="preserve"> (słownie: siedemset dwadzieścia jeden tysięcy czterysta dwanaście złotych) do Zakładu Wodociągów</w:t>
      </w:r>
      <w:r w:rsidR="0004288B">
        <w:rPr>
          <w:rFonts w:asciiTheme="minorHAnsi" w:hAnsiTheme="minorHAnsi" w:cstheme="minorHAnsi"/>
          <w:color w:val="000000"/>
        </w:rPr>
        <w:br/>
      </w:r>
      <w:r w:rsidRPr="00907AD5">
        <w:rPr>
          <w:rFonts w:asciiTheme="minorHAnsi" w:hAnsiTheme="minorHAnsi" w:cstheme="minorHAnsi"/>
          <w:color w:val="000000"/>
        </w:rPr>
        <w:t xml:space="preserve">i Kanalizacji Spółka z o. o. z siedzibą </w:t>
      </w:r>
      <w:r w:rsidR="0004288B">
        <w:rPr>
          <w:rFonts w:asciiTheme="minorHAnsi" w:hAnsiTheme="minorHAnsi" w:cstheme="minorHAnsi"/>
          <w:color w:val="000000"/>
        </w:rPr>
        <w:t>w Nowej Rudzie (</w:t>
      </w:r>
      <w:r w:rsidRPr="00907AD5">
        <w:rPr>
          <w:rFonts w:asciiTheme="minorHAnsi" w:hAnsiTheme="minorHAnsi" w:cstheme="minorHAnsi"/>
          <w:color w:val="000000"/>
        </w:rPr>
        <w:t>57-400 Nowa Ruda, ul. Niepodległości 56</w:t>
      </w:r>
      <w:r w:rsidR="0004288B">
        <w:rPr>
          <w:rFonts w:asciiTheme="minorHAnsi" w:hAnsiTheme="minorHAnsi" w:cstheme="minorHAnsi"/>
          <w:color w:val="000000"/>
        </w:rPr>
        <w:t>)</w:t>
      </w:r>
      <w:r w:rsidRPr="00907AD5">
        <w:rPr>
          <w:rFonts w:asciiTheme="minorHAnsi" w:hAnsiTheme="minorHAnsi" w:cstheme="minorHAnsi"/>
          <w:color w:val="000000"/>
        </w:rPr>
        <w:t>,</w:t>
      </w:r>
      <w:r w:rsidR="0004288B">
        <w:rPr>
          <w:rFonts w:asciiTheme="minorHAnsi" w:hAnsiTheme="minorHAnsi" w:cstheme="minorHAnsi"/>
          <w:color w:val="000000"/>
        </w:rPr>
        <w:br/>
      </w:r>
      <w:r w:rsidRPr="00907AD5">
        <w:rPr>
          <w:rFonts w:asciiTheme="minorHAnsi" w:hAnsiTheme="minorHAnsi" w:cstheme="minorHAnsi"/>
          <w:color w:val="000000"/>
        </w:rPr>
        <w:t xml:space="preserve">z przeznaczeniem na podwyższenie kapitału zakładowego </w:t>
      </w:r>
      <w:r w:rsidR="0004288B">
        <w:rPr>
          <w:rFonts w:asciiTheme="minorHAnsi" w:hAnsiTheme="minorHAnsi" w:cstheme="minorHAnsi"/>
          <w:color w:val="000000"/>
        </w:rPr>
        <w:t>s</w:t>
      </w:r>
      <w:r w:rsidRPr="00907AD5">
        <w:rPr>
          <w:rFonts w:asciiTheme="minorHAnsi" w:hAnsiTheme="minorHAnsi" w:cstheme="minorHAnsi"/>
          <w:color w:val="000000"/>
        </w:rPr>
        <w:t>półki</w:t>
      </w:r>
      <w:r w:rsidR="0004288B">
        <w:rPr>
          <w:rFonts w:asciiTheme="minorHAnsi" w:hAnsiTheme="minorHAnsi" w:cstheme="minorHAnsi"/>
          <w:color w:val="000000"/>
        </w:rPr>
        <w:t xml:space="preserve"> </w:t>
      </w:r>
      <w:r w:rsidR="0004288B" w:rsidRPr="00907AD5">
        <w:rPr>
          <w:rFonts w:asciiTheme="minorHAnsi" w:hAnsiTheme="minorHAnsi" w:cstheme="minorHAnsi"/>
          <w:color w:val="000000"/>
        </w:rPr>
        <w:t>Zakładu Wodociągów</w:t>
      </w:r>
      <w:r w:rsidR="0004288B">
        <w:rPr>
          <w:rFonts w:asciiTheme="minorHAnsi" w:hAnsiTheme="minorHAnsi" w:cstheme="minorHAnsi"/>
          <w:color w:val="000000"/>
        </w:rPr>
        <w:t xml:space="preserve"> </w:t>
      </w:r>
      <w:r w:rsidR="0004288B" w:rsidRPr="00907AD5">
        <w:rPr>
          <w:rFonts w:asciiTheme="minorHAnsi" w:hAnsiTheme="minorHAnsi" w:cstheme="minorHAnsi"/>
          <w:color w:val="000000"/>
        </w:rPr>
        <w:t xml:space="preserve">i Kanalizacji Spółka z o. o. z siedzibą </w:t>
      </w:r>
      <w:r w:rsidR="0004288B">
        <w:rPr>
          <w:rFonts w:asciiTheme="minorHAnsi" w:hAnsiTheme="minorHAnsi" w:cstheme="minorHAnsi"/>
          <w:color w:val="000000"/>
        </w:rPr>
        <w:t>w Nowej Rudzie</w:t>
      </w:r>
      <w:r w:rsidRPr="00907AD5">
        <w:rPr>
          <w:rFonts w:asciiTheme="minorHAnsi" w:hAnsiTheme="minorHAnsi" w:cstheme="minorHAnsi"/>
          <w:color w:val="000000"/>
        </w:rPr>
        <w:t>.</w:t>
      </w:r>
    </w:p>
    <w:p w14:paraId="6821860E" w14:textId="1988DC40" w:rsidR="0036077F" w:rsidRPr="00907AD5" w:rsidRDefault="0036077F" w:rsidP="0036077F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331F9B">
        <w:rPr>
          <w:rFonts w:asciiTheme="minorHAnsi" w:hAnsiTheme="minorHAnsi" w:cstheme="minorHAnsi"/>
          <w:b/>
          <w:bCs/>
          <w:color w:val="000000"/>
        </w:rPr>
        <w:t>2.</w:t>
      </w:r>
      <w:r w:rsidRPr="00907AD5">
        <w:rPr>
          <w:rFonts w:asciiTheme="minorHAnsi" w:hAnsiTheme="minorHAnsi" w:cstheme="minorHAnsi"/>
          <w:color w:val="000000"/>
        </w:rPr>
        <w:t xml:space="preserve"> Przedmiotem wniesienia wkładu niepieniężnego (aportu) są następujące nieruchomości,  stanowiące własność Gminy Nowa Ruda:</w:t>
      </w:r>
    </w:p>
    <w:p w14:paraId="6920A9B0" w14:textId="7DD8FB53" w:rsidR="0036077F" w:rsidRPr="007D7D08" w:rsidRDefault="0036077F" w:rsidP="00331F9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nieruchomość zabudowana budynkiem zasuw o powierzchni użytkowej 79 m2, położona</w:t>
      </w:r>
      <w:r w:rsidR="0025633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w obrębie 0004 Czerwieńczyce w granicach działki nr 290/8, AM-2 o powierzchni 0,09 ha, KW Nr SW2K/00008708/5, w Studium uwarunkowań i kierunków zagospodarowania przestrzennego Gminy Nowa Ruda teren lokalizacji działki nr 290/8 w Czerwieńczycach przeznaczony jest jako teren z przewagą zabudowy mieszkaniowej lub zagrodowej</w:t>
      </w:r>
      <w:r w:rsidR="0025633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oraz obiektów i usług nie kolidujących z funkcją mieszkaniową MP;</w:t>
      </w:r>
    </w:p>
    <w:p w14:paraId="25C86B0B" w14:textId="77777777" w:rsidR="00256334" w:rsidRDefault="00256334" w:rsidP="0036077F">
      <w:pPr>
        <w:suppressAutoHyphens w:val="0"/>
        <w:ind w:left="705"/>
        <w:rPr>
          <w:rFonts w:asciiTheme="minorHAnsi" w:hAnsiTheme="minorHAnsi" w:cstheme="minorHAnsi"/>
          <w:sz w:val="24"/>
          <w:szCs w:val="24"/>
        </w:rPr>
      </w:pPr>
    </w:p>
    <w:p w14:paraId="251AC6A4" w14:textId="082E8A14" w:rsidR="0036077F" w:rsidRPr="007D7D08" w:rsidRDefault="0036077F" w:rsidP="00331F9B">
      <w:pPr>
        <w:suppressAutoHyphens w:val="0"/>
        <w:ind w:left="70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182.667 zł,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. art. 43 ust. 1 p</w:t>
      </w:r>
      <w:r w:rsidR="00256334">
        <w:rPr>
          <w:rFonts w:asciiTheme="minorHAnsi" w:hAnsiTheme="minorHAnsi" w:cstheme="minorHAnsi"/>
          <w:sz w:val="24"/>
          <w:szCs w:val="24"/>
        </w:rPr>
        <w:t xml:space="preserve">kt </w:t>
      </w:r>
      <w:r w:rsidRPr="007D7D08">
        <w:rPr>
          <w:rFonts w:asciiTheme="minorHAnsi" w:hAnsiTheme="minorHAnsi" w:cstheme="minorHAnsi"/>
          <w:sz w:val="24"/>
          <w:szCs w:val="24"/>
        </w:rPr>
        <w:t>10 ustawy</w:t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 xml:space="preserve"> o podatku od towarów i usług,</w:t>
      </w:r>
      <w:r w:rsidRPr="007D7D0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06AE1CA1" w14:textId="77777777" w:rsidR="00256334" w:rsidRDefault="00256334" w:rsidP="00331F9B">
      <w:pPr>
        <w:pStyle w:val="Akapitzlist"/>
        <w:suppressAutoHyphens w:val="0"/>
        <w:rPr>
          <w:rFonts w:asciiTheme="minorHAnsi" w:hAnsiTheme="minorHAnsi" w:cstheme="minorHAnsi"/>
          <w:sz w:val="24"/>
          <w:szCs w:val="24"/>
        </w:rPr>
      </w:pPr>
    </w:p>
    <w:p w14:paraId="19D0286E" w14:textId="03E04140" w:rsidR="00256334" w:rsidRDefault="0036077F" w:rsidP="00256334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>nieruchomość zabudowana budynkiem stacji uzdatniania wody, zbiornikiem wody pitnej oraz stacją transformatorową wraz z urządzeniami technicznymi, położona w</w:t>
      </w:r>
      <w:r>
        <w:rPr>
          <w:rFonts w:asciiTheme="minorHAnsi" w:hAnsiTheme="minorHAnsi" w:cstheme="minorHAnsi"/>
          <w:sz w:val="24"/>
          <w:szCs w:val="24"/>
        </w:rPr>
        <w:t xml:space="preserve"> obrębie 0004</w:t>
      </w:r>
      <w:r w:rsidRPr="007D7D08">
        <w:rPr>
          <w:rFonts w:asciiTheme="minorHAnsi" w:hAnsiTheme="minorHAnsi" w:cstheme="minorHAnsi"/>
          <w:sz w:val="24"/>
          <w:szCs w:val="24"/>
        </w:rPr>
        <w:t xml:space="preserve"> Czerwieńczyc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7D7D08">
        <w:rPr>
          <w:rFonts w:asciiTheme="minorHAnsi" w:hAnsiTheme="minorHAnsi" w:cstheme="minorHAnsi"/>
          <w:sz w:val="24"/>
          <w:szCs w:val="24"/>
        </w:rPr>
        <w:t xml:space="preserve"> w granicach działki nr 255/3, AM-2 o powierzchni 0,1231 ha, KW Nr SW2K/00026446/2, w Studium uwarunkowań i kierunków zagospodarowania przestrzennego Gminy Nowa Ruda teren lokalizacji działki nr 255/3 w Czerwieńczycach przeznaczony jest jako teren z przewagą zabudowy mieszkaniowej lub zagrodowej</w:t>
      </w:r>
      <w:r w:rsidR="00256334">
        <w:rPr>
          <w:rFonts w:asciiTheme="minorHAnsi" w:hAnsiTheme="minorHAnsi" w:cstheme="minorHAnsi"/>
          <w:sz w:val="24"/>
          <w:szCs w:val="24"/>
        </w:rPr>
        <w:br/>
      </w:r>
      <w:r w:rsidRPr="007D7D08">
        <w:rPr>
          <w:rFonts w:asciiTheme="minorHAnsi" w:hAnsiTheme="minorHAnsi" w:cstheme="minorHAnsi"/>
          <w:sz w:val="24"/>
          <w:szCs w:val="24"/>
        </w:rPr>
        <w:t>oraz obiektów i usług niekolidujących z funkcją mieszkaniową MP;</w:t>
      </w:r>
    </w:p>
    <w:p w14:paraId="2ED6D30D" w14:textId="77777777" w:rsidR="00256334" w:rsidRDefault="00256334" w:rsidP="00331F9B">
      <w:pPr>
        <w:pStyle w:val="Akapitzlist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F43452B" w14:textId="4D33E0D5" w:rsidR="0036077F" w:rsidRDefault="0036077F" w:rsidP="00256334">
      <w:pPr>
        <w:pStyle w:val="Akapitzlist"/>
        <w:suppressAutoHyphens w:val="0"/>
        <w:jc w:val="both"/>
        <w:rPr>
          <w:rStyle w:val="ng-scope"/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402.499 zł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. art. 43 ust. 1 pkt 10 ustawy</w:t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 xml:space="preserve"> o podatku od towarów i usług,</w:t>
      </w:r>
    </w:p>
    <w:p w14:paraId="49F3DB80" w14:textId="77777777" w:rsidR="00256334" w:rsidRPr="007D7D08" w:rsidRDefault="00256334" w:rsidP="00331F9B">
      <w:pPr>
        <w:pStyle w:val="Akapitzlist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85D3C10" w14:textId="5A452824" w:rsidR="00256334" w:rsidRDefault="0036077F" w:rsidP="0025633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nieruchomość zabudowana żelbetowym zbiornikiem wyrównawczym o poj. 50 m3 w kopcu ziemnym – rok budowy 1930, na jej terenie drzewa w granicach działki 252/6, AM-1</w:t>
      </w:r>
      <w:r w:rsidR="0025633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lastRenderedPageBreak/>
        <w:t xml:space="preserve">o powierzchni 0,04 ha położona w </w:t>
      </w:r>
      <w:r>
        <w:rPr>
          <w:rFonts w:asciiTheme="minorHAnsi" w:hAnsiTheme="minorHAnsi" w:cstheme="minorHAnsi"/>
        </w:rPr>
        <w:t xml:space="preserve">obrębie </w:t>
      </w:r>
      <w:r w:rsidRPr="007D7D08">
        <w:rPr>
          <w:rFonts w:asciiTheme="minorHAnsi" w:hAnsiTheme="minorHAnsi" w:cstheme="minorHAnsi"/>
        </w:rPr>
        <w:t>Bożk</w:t>
      </w:r>
      <w:r>
        <w:rPr>
          <w:rFonts w:asciiTheme="minorHAnsi" w:hAnsiTheme="minorHAnsi" w:cstheme="minorHAnsi"/>
        </w:rPr>
        <w:t>ów</w:t>
      </w:r>
      <w:r w:rsidRPr="007D7D08">
        <w:rPr>
          <w:rFonts w:asciiTheme="minorHAnsi" w:hAnsiTheme="minorHAnsi" w:cstheme="minorHAnsi"/>
        </w:rPr>
        <w:t xml:space="preserve">, KW Nr SW2K/00026439/0, w Studium uwarunkowań i kierunków zagospodarowania przestrzennego Gminy Nowa Ruda teren lokalizacji działki nr 252/6 w Bożkowie przeznaczony jest jako teren z przewagą użytkowania rolniczego R </w:t>
      </w:r>
    </w:p>
    <w:p w14:paraId="1738E729" w14:textId="77777777" w:rsidR="00256334" w:rsidRPr="00256334" w:rsidRDefault="00256334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859795B" w14:textId="0A9E9ED1" w:rsidR="0036077F" w:rsidRDefault="0036077F" w:rsidP="00331F9B">
      <w:pPr>
        <w:pStyle w:val="Akapitzlist"/>
        <w:suppressAutoHyphens w:val="0"/>
        <w:jc w:val="both"/>
        <w:rPr>
          <w:rStyle w:val="ng-scope"/>
          <w:rFonts w:asciiTheme="minorHAnsi" w:eastAsia="Lucida Sans Unicode" w:hAnsiTheme="minorHAnsi" w:cstheme="minorHAnsi"/>
          <w:kern w:val="3"/>
          <w:sz w:val="24"/>
          <w:szCs w:val="24"/>
          <w:lang w:eastAsia="zh-CN" w:bidi="hi-IN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34.468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VAT,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. art. 43 ust. 1 pkt 10 ustawy</w:t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 xml:space="preserve"> o podatku od towarów i usług,</w:t>
      </w:r>
    </w:p>
    <w:p w14:paraId="023F80FC" w14:textId="77777777" w:rsidR="00256334" w:rsidRPr="007D7D08" w:rsidRDefault="00256334" w:rsidP="0036077F">
      <w:pPr>
        <w:pStyle w:val="Akapitzlist"/>
        <w:suppressAutoHyphens w:val="0"/>
        <w:rPr>
          <w:rFonts w:asciiTheme="minorHAnsi" w:hAnsiTheme="minorHAnsi" w:cstheme="minorHAnsi"/>
          <w:sz w:val="24"/>
          <w:szCs w:val="24"/>
        </w:rPr>
      </w:pPr>
    </w:p>
    <w:p w14:paraId="44F08BDA" w14:textId="2A4208E2" w:rsidR="0036077F" w:rsidRPr="00331F9B" w:rsidRDefault="0036077F" w:rsidP="00331F9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56334">
        <w:rPr>
          <w:rFonts w:asciiTheme="minorHAnsi" w:hAnsiTheme="minorHAnsi" w:cstheme="minorHAnsi"/>
          <w:sz w:val="24"/>
          <w:szCs w:val="24"/>
        </w:rPr>
        <w:t xml:space="preserve">nieruchomość niezabudowana z drzewostanem, w jej granicach zlokalizowane jest ujęcie wody </w:t>
      </w:r>
      <w:proofErr w:type="spellStart"/>
      <w:r w:rsidRPr="00256334">
        <w:rPr>
          <w:rFonts w:asciiTheme="minorHAnsi" w:hAnsiTheme="minorHAnsi" w:cstheme="minorHAnsi"/>
          <w:sz w:val="24"/>
          <w:szCs w:val="24"/>
        </w:rPr>
        <w:t>żródlanej</w:t>
      </w:r>
      <w:proofErr w:type="spellEnd"/>
      <w:r w:rsidRPr="00256334">
        <w:rPr>
          <w:rFonts w:asciiTheme="minorHAnsi" w:hAnsiTheme="minorHAnsi" w:cstheme="minorHAnsi"/>
          <w:sz w:val="24"/>
          <w:szCs w:val="24"/>
        </w:rPr>
        <w:t>, położona w obrębie 0008 Krajanów w granicach działki nr 384/17, AM-1</w:t>
      </w:r>
      <w:r w:rsidR="00256334" w:rsidRPr="00256334">
        <w:rPr>
          <w:rFonts w:asciiTheme="minorHAnsi" w:hAnsiTheme="minorHAnsi" w:cstheme="minorHAnsi"/>
          <w:sz w:val="24"/>
          <w:szCs w:val="24"/>
        </w:rPr>
        <w:br/>
      </w:r>
      <w:r w:rsidRPr="00256334">
        <w:rPr>
          <w:rFonts w:asciiTheme="minorHAnsi" w:hAnsiTheme="minorHAnsi" w:cstheme="minorHAnsi"/>
          <w:sz w:val="24"/>
          <w:szCs w:val="24"/>
        </w:rPr>
        <w:t>o powierzchni 0,0275 ha, KW Nr SW2K/00026630/9, w Studium uwarunkowań i kierunków zagospodarowania przestrzennego Gminy Nowa Ruda teren lokalizacji działki nr 384/17</w:t>
      </w:r>
      <w:r w:rsidR="00256334" w:rsidRPr="00256334">
        <w:rPr>
          <w:rFonts w:asciiTheme="minorHAnsi" w:hAnsiTheme="minorHAnsi" w:cstheme="minorHAnsi"/>
          <w:sz w:val="24"/>
          <w:szCs w:val="24"/>
        </w:rPr>
        <w:br/>
      </w:r>
      <w:r w:rsidRPr="00256334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Pr="00256334">
        <w:rPr>
          <w:rFonts w:asciiTheme="minorHAnsi" w:hAnsiTheme="minorHAnsi" w:cstheme="minorHAnsi"/>
          <w:sz w:val="24"/>
          <w:szCs w:val="24"/>
        </w:rPr>
        <w:t>Krajanowie</w:t>
      </w:r>
      <w:proofErr w:type="spellEnd"/>
      <w:r w:rsidRPr="00256334">
        <w:rPr>
          <w:rFonts w:asciiTheme="minorHAnsi" w:hAnsiTheme="minorHAnsi" w:cstheme="minorHAnsi"/>
          <w:sz w:val="24"/>
          <w:szCs w:val="24"/>
        </w:rPr>
        <w:t xml:space="preserve"> przeznaczony jest jako teren z przewagą lasów i </w:t>
      </w:r>
      <w:proofErr w:type="spellStart"/>
      <w:r w:rsidRPr="00256334">
        <w:rPr>
          <w:rFonts w:asciiTheme="minorHAnsi" w:hAnsiTheme="minorHAnsi" w:cstheme="minorHAnsi"/>
          <w:sz w:val="24"/>
          <w:szCs w:val="24"/>
        </w:rPr>
        <w:t>dolesień</w:t>
      </w:r>
      <w:proofErr w:type="spellEnd"/>
      <w:r w:rsidRPr="00256334">
        <w:rPr>
          <w:rFonts w:asciiTheme="minorHAnsi" w:hAnsiTheme="minorHAnsi" w:cstheme="minorHAnsi"/>
          <w:sz w:val="24"/>
          <w:szCs w:val="24"/>
        </w:rPr>
        <w:t xml:space="preserve"> oraz obiektów </w:t>
      </w:r>
      <w:r w:rsidRPr="00331F9B">
        <w:rPr>
          <w:rFonts w:asciiTheme="minorHAnsi" w:hAnsiTheme="minorHAnsi" w:cstheme="minorHAnsi"/>
          <w:sz w:val="24"/>
          <w:szCs w:val="24"/>
        </w:rPr>
        <w:t>gospodarki leśnej ZL,</w:t>
      </w:r>
    </w:p>
    <w:p w14:paraId="4B1FA21C" w14:textId="77777777" w:rsidR="00256334" w:rsidRDefault="00256334" w:rsidP="0036077F">
      <w:pPr>
        <w:pStyle w:val="Akapitzlist"/>
        <w:suppressAutoHyphens w:val="0"/>
        <w:rPr>
          <w:rFonts w:asciiTheme="minorHAnsi" w:hAnsiTheme="minorHAnsi" w:cstheme="minorHAnsi"/>
          <w:sz w:val="24"/>
          <w:szCs w:val="24"/>
        </w:rPr>
      </w:pPr>
    </w:p>
    <w:p w14:paraId="5B31F7D2" w14:textId="4F5BBA80" w:rsidR="0036077F" w:rsidRDefault="0036077F" w:rsidP="00331F9B">
      <w:pPr>
        <w:pStyle w:val="Akapitzlist"/>
        <w:suppressAutoHyphens w:val="0"/>
        <w:jc w:val="both"/>
        <w:rPr>
          <w:rStyle w:val="ng-scope"/>
          <w:rFonts w:asciiTheme="minorHAnsi" w:hAnsiTheme="minorHAnsi" w:cstheme="minorHAnsi"/>
          <w:sz w:val="24"/>
          <w:szCs w:val="24"/>
        </w:rPr>
      </w:pPr>
      <w:r w:rsidRPr="007D7D08">
        <w:rPr>
          <w:rFonts w:asciiTheme="minorHAnsi" w:hAnsiTheme="minorHAnsi" w:cstheme="minorHAnsi"/>
          <w:sz w:val="24"/>
          <w:szCs w:val="24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  <w:sz w:val="24"/>
          <w:szCs w:val="24"/>
        </w:rPr>
        <w:t xml:space="preserve">7.168 zł </w:t>
      </w:r>
      <w:r w:rsidRPr="007D7D08">
        <w:rPr>
          <w:rFonts w:asciiTheme="minorHAnsi" w:hAnsiTheme="minorHAnsi" w:cstheme="minorHAnsi"/>
          <w:bCs/>
          <w:sz w:val="24"/>
          <w:szCs w:val="24"/>
        </w:rPr>
        <w:t xml:space="preserve">zwolnienie z podatku VAT </w:t>
      </w:r>
      <w:r w:rsidRPr="007D7D08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7D7D08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7D7D08">
        <w:rPr>
          <w:rFonts w:asciiTheme="minorHAnsi" w:hAnsiTheme="minorHAnsi" w:cstheme="minorHAnsi"/>
          <w:sz w:val="24"/>
          <w:szCs w:val="24"/>
        </w:rPr>
        <w:t>. art. 43 ust. 1 pkt 9 ustawy</w:t>
      </w:r>
      <w:r w:rsidR="00256334">
        <w:rPr>
          <w:rStyle w:val="ng-scope"/>
          <w:rFonts w:asciiTheme="minorHAnsi" w:hAnsiTheme="minorHAnsi" w:cstheme="minorHAnsi"/>
          <w:sz w:val="24"/>
          <w:szCs w:val="24"/>
        </w:rPr>
        <w:br/>
      </w:r>
      <w:r w:rsidRPr="007D7D08">
        <w:rPr>
          <w:rStyle w:val="ng-scope"/>
          <w:rFonts w:asciiTheme="minorHAnsi" w:hAnsiTheme="minorHAnsi" w:cstheme="minorHAnsi"/>
          <w:sz w:val="24"/>
          <w:szCs w:val="24"/>
        </w:rPr>
        <w:t>o podatku od towarów i usług,</w:t>
      </w:r>
    </w:p>
    <w:p w14:paraId="6F6245B6" w14:textId="77777777" w:rsidR="00256334" w:rsidRPr="007D7D08" w:rsidRDefault="00256334" w:rsidP="0036077F">
      <w:pPr>
        <w:pStyle w:val="Akapitzlist"/>
        <w:suppressAutoHyphens w:val="0"/>
        <w:rPr>
          <w:rFonts w:asciiTheme="minorHAnsi" w:hAnsiTheme="minorHAnsi" w:cstheme="minorHAnsi"/>
          <w:sz w:val="24"/>
          <w:szCs w:val="24"/>
        </w:rPr>
      </w:pPr>
    </w:p>
    <w:p w14:paraId="26FD1406" w14:textId="77BE6CE4" w:rsidR="0036077F" w:rsidRPr="00331F9B" w:rsidRDefault="0036077F" w:rsidP="00331F9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pacing w:val="-2"/>
        </w:rPr>
      </w:pPr>
      <w:r w:rsidRPr="00331F9B">
        <w:rPr>
          <w:rFonts w:asciiTheme="minorHAnsi" w:hAnsiTheme="minorHAnsi" w:cstheme="minorHAnsi"/>
          <w:spacing w:val="-2"/>
        </w:rPr>
        <w:t>nieruchomość zabudowana komorą wodociągową na rurociągu DN 300</w:t>
      </w:r>
      <w:r w:rsidR="00256334" w:rsidRPr="00331F9B">
        <w:rPr>
          <w:rFonts w:asciiTheme="minorHAnsi" w:hAnsiTheme="minorHAnsi" w:cstheme="minorHAnsi"/>
          <w:spacing w:val="-2"/>
        </w:rPr>
        <w:t xml:space="preserve"> (</w:t>
      </w:r>
      <w:r w:rsidRPr="00331F9B">
        <w:rPr>
          <w:rFonts w:asciiTheme="minorHAnsi" w:hAnsiTheme="minorHAnsi" w:cstheme="minorHAnsi"/>
          <w:spacing w:val="-2"/>
        </w:rPr>
        <w:t>zabudowa nie</w:t>
      </w:r>
      <w:r w:rsidR="00256334" w:rsidRPr="00331F9B">
        <w:rPr>
          <w:rFonts w:asciiTheme="minorHAnsi" w:hAnsiTheme="minorHAnsi" w:cstheme="minorHAnsi"/>
          <w:spacing w:val="-2"/>
        </w:rPr>
        <w:t xml:space="preserve"> </w:t>
      </w:r>
      <w:r w:rsidRPr="00331F9B">
        <w:rPr>
          <w:rFonts w:asciiTheme="minorHAnsi" w:hAnsiTheme="minorHAnsi" w:cstheme="minorHAnsi"/>
          <w:spacing w:val="-2"/>
        </w:rPr>
        <w:t xml:space="preserve">stanowi części składowej nieruchomości, stanowi własność przedsiębiorstwa, tj. </w:t>
      </w:r>
      <w:proofErr w:type="spellStart"/>
      <w:r w:rsidRPr="00331F9B">
        <w:rPr>
          <w:rFonts w:asciiTheme="minorHAnsi" w:hAnsiTheme="minorHAnsi" w:cstheme="minorHAnsi"/>
          <w:spacing w:val="-2"/>
        </w:rPr>
        <w:t>ZWiK</w:t>
      </w:r>
      <w:proofErr w:type="spellEnd"/>
      <w:r w:rsidR="00256334" w:rsidRPr="00331F9B">
        <w:rPr>
          <w:rFonts w:asciiTheme="minorHAnsi" w:hAnsiTheme="minorHAnsi" w:cstheme="minorHAnsi"/>
          <w:spacing w:val="-2"/>
        </w:rPr>
        <w:br/>
      </w:r>
      <w:r w:rsidRPr="00331F9B">
        <w:rPr>
          <w:rFonts w:asciiTheme="minorHAnsi" w:hAnsiTheme="minorHAnsi" w:cstheme="minorHAnsi"/>
          <w:spacing w:val="-2"/>
        </w:rPr>
        <w:t>Sp. z o.o.</w:t>
      </w:r>
      <w:r w:rsidR="00256334" w:rsidRPr="00331F9B">
        <w:rPr>
          <w:rFonts w:asciiTheme="minorHAnsi" w:hAnsiTheme="minorHAnsi" w:cstheme="minorHAnsi"/>
          <w:spacing w:val="-2"/>
        </w:rPr>
        <w:t>)</w:t>
      </w:r>
      <w:r w:rsidRPr="00331F9B">
        <w:rPr>
          <w:rFonts w:asciiTheme="minorHAnsi" w:hAnsiTheme="minorHAnsi" w:cstheme="minorHAnsi"/>
          <w:spacing w:val="-2"/>
        </w:rPr>
        <w:t>, położona w obrębie 0015 Włodowice w granicach działki nr 216/6 AM-1</w:t>
      </w:r>
      <w:r w:rsidR="00256334" w:rsidRPr="00331F9B">
        <w:rPr>
          <w:rFonts w:asciiTheme="minorHAnsi" w:hAnsiTheme="minorHAnsi" w:cstheme="minorHAnsi"/>
          <w:spacing w:val="-2"/>
        </w:rPr>
        <w:br/>
      </w:r>
      <w:r w:rsidRPr="00331F9B">
        <w:rPr>
          <w:rFonts w:asciiTheme="minorHAnsi" w:hAnsiTheme="minorHAnsi" w:cstheme="minorHAnsi"/>
          <w:spacing w:val="-2"/>
        </w:rPr>
        <w:t>o powierzchni 0,0075 ha, KW Nr SW2K/00026438/3, w Studium uwarunkowań i kierunków zagospodarowania przestrzennego Gminy Nowa Ruda teren lokalizacji działki nr 216/6</w:t>
      </w:r>
      <w:r w:rsidR="00256334" w:rsidRPr="00331F9B">
        <w:rPr>
          <w:rFonts w:asciiTheme="minorHAnsi" w:hAnsiTheme="minorHAnsi" w:cstheme="minorHAnsi"/>
          <w:spacing w:val="-2"/>
        </w:rPr>
        <w:br/>
      </w:r>
      <w:r w:rsidRPr="00331F9B">
        <w:rPr>
          <w:rFonts w:asciiTheme="minorHAnsi" w:hAnsiTheme="minorHAnsi" w:cstheme="minorHAnsi"/>
          <w:spacing w:val="-2"/>
        </w:rPr>
        <w:t xml:space="preserve">we Włodowicach przeznaczony jest jako teren z przewagą zabudowy mieszkaniowej i usług MU  </w:t>
      </w:r>
    </w:p>
    <w:p w14:paraId="1879E9D6" w14:textId="77777777" w:rsidR="00256334" w:rsidRDefault="00256334" w:rsidP="0036077F">
      <w:pPr>
        <w:pStyle w:val="Standard"/>
        <w:ind w:left="720"/>
        <w:rPr>
          <w:rFonts w:asciiTheme="minorHAnsi" w:hAnsiTheme="minorHAnsi" w:cstheme="minorHAnsi"/>
        </w:rPr>
      </w:pPr>
    </w:p>
    <w:p w14:paraId="55F5F0C3" w14:textId="372819FE" w:rsidR="0036077F" w:rsidRPr="007D7D08" w:rsidRDefault="0036077F" w:rsidP="0036077F">
      <w:pPr>
        <w:pStyle w:val="Standard"/>
        <w:ind w:left="720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1.999 zł + 23% VAT, tj. 459,77 zł</w:t>
      </w:r>
    </w:p>
    <w:p w14:paraId="3120CFDF" w14:textId="77777777" w:rsidR="00256334" w:rsidRDefault="00256334" w:rsidP="00331F9B">
      <w:pPr>
        <w:pStyle w:val="Standard"/>
        <w:ind w:left="720"/>
        <w:rPr>
          <w:rFonts w:asciiTheme="minorHAnsi" w:hAnsiTheme="minorHAnsi" w:cstheme="minorHAnsi"/>
        </w:rPr>
      </w:pPr>
    </w:p>
    <w:p w14:paraId="572246B9" w14:textId="01FA66EE" w:rsidR="0036077F" w:rsidRPr="007D7D08" w:rsidRDefault="0036077F" w:rsidP="00331F9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nieruchomość zabudowana zbiornikiem żelbetowym wody pitnej, na jej terenie pojedyncze samosiewy drzew gatunków szybkorosnących w granicach działek nr 174/2 i 174/3 AM-1</w:t>
      </w:r>
      <w:r w:rsidR="003E330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 xml:space="preserve">o łącznej powierzchni 0,14 ha w </w:t>
      </w:r>
      <w:r>
        <w:rPr>
          <w:rFonts w:asciiTheme="minorHAnsi" w:hAnsiTheme="minorHAnsi" w:cstheme="minorHAnsi"/>
        </w:rPr>
        <w:t xml:space="preserve">obrębie 0008 </w:t>
      </w:r>
      <w:r w:rsidRPr="007D7D08">
        <w:rPr>
          <w:rFonts w:asciiTheme="minorHAnsi" w:hAnsiTheme="minorHAnsi" w:cstheme="minorHAnsi"/>
        </w:rPr>
        <w:t>Krajan</w:t>
      </w:r>
      <w:r>
        <w:rPr>
          <w:rFonts w:asciiTheme="minorHAnsi" w:hAnsiTheme="minorHAnsi" w:cstheme="minorHAnsi"/>
        </w:rPr>
        <w:t>ów</w:t>
      </w:r>
      <w:r w:rsidRPr="007D7D08">
        <w:rPr>
          <w:rFonts w:asciiTheme="minorHAnsi" w:hAnsiTheme="minorHAnsi" w:cstheme="minorHAnsi"/>
        </w:rPr>
        <w:t xml:space="preserve">, KW Nr SW2K/00026441/7, </w:t>
      </w:r>
      <w:r w:rsidR="003E3304">
        <w:rPr>
          <w:rFonts w:asciiTheme="minorHAnsi" w:hAnsiTheme="minorHAnsi" w:cstheme="minorHAnsi"/>
        </w:rPr>
        <w:t>(</w:t>
      </w:r>
      <w:r w:rsidRPr="007D7D08">
        <w:rPr>
          <w:rFonts w:asciiTheme="minorHAnsi" w:hAnsiTheme="minorHAnsi" w:cstheme="minorHAnsi"/>
        </w:rPr>
        <w:t xml:space="preserve">zabudowa na działce nr 174/2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 o.</w:t>
      </w:r>
      <w:r w:rsidR="003E3304">
        <w:rPr>
          <w:rFonts w:asciiTheme="minorHAnsi" w:hAnsiTheme="minorHAnsi" w:cstheme="minorHAnsi"/>
        </w:rPr>
        <w:t>)</w:t>
      </w:r>
      <w:r w:rsidRPr="007D7D08">
        <w:rPr>
          <w:rFonts w:asciiTheme="minorHAnsi" w:hAnsiTheme="minorHAnsi" w:cstheme="minorHAnsi"/>
        </w:rPr>
        <w:t>, działka nr 174/3 stanowi drogę dojazdową gruntową  do działki nr 174/2, w Studium uwarunkowań i kierunków zagospodarowania przestrzennego Gminy Nowa Ruda teren lokalizacji nieruchomości w granicach działek</w:t>
      </w:r>
      <w:r w:rsidR="003E330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 xml:space="preserve">nr 174/2 i 174/3 w </w:t>
      </w:r>
      <w:proofErr w:type="spellStart"/>
      <w:r w:rsidRPr="007D7D08">
        <w:rPr>
          <w:rFonts w:asciiTheme="minorHAnsi" w:hAnsiTheme="minorHAnsi" w:cstheme="minorHAnsi"/>
        </w:rPr>
        <w:t>Krajanowie</w:t>
      </w:r>
      <w:proofErr w:type="spellEnd"/>
      <w:r w:rsidRPr="007D7D08">
        <w:rPr>
          <w:rFonts w:asciiTheme="minorHAnsi" w:hAnsiTheme="minorHAnsi" w:cstheme="minorHAnsi"/>
        </w:rPr>
        <w:t xml:space="preserve"> przeznaczony jest jako teren z przewagą użytkowania rolniczego R  </w:t>
      </w:r>
    </w:p>
    <w:p w14:paraId="36755432" w14:textId="77777777" w:rsidR="003E3304" w:rsidRDefault="003E3304" w:rsidP="0025633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590017E6" w14:textId="74FA03EB" w:rsidR="0036077F" w:rsidRPr="007D7D08" w:rsidRDefault="0036077F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</w:rPr>
        <w:t>3.724 zł + 23% VAT, tj. 856,52 zł,</w:t>
      </w:r>
    </w:p>
    <w:p w14:paraId="6831C73A" w14:textId="77777777" w:rsidR="003E3304" w:rsidRDefault="003E3304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73A1B396" w14:textId="7E4B674A" w:rsidR="0036077F" w:rsidRPr="001C71CA" w:rsidRDefault="0036077F" w:rsidP="00331F9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nieruchomość gruntowa zabudowana podziemnym zbiornikiem wyrównawczym wody, stalowym w granicach działek nr 388/8 i 388/9 AM-2 o łącznej powierzchni 0,0330 ha</w:t>
      </w:r>
      <w:r w:rsidR="003E330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obrębie 0006</w:t>
      </w:r>
      <w:r w:rsidRPr="007D7D08">
        <w:rPr>
          <w:rFonts w:asciiTheme="minorHAnsi" w:hAnsiTheme="minorHAnsi" w:cstheme="minorHAnsi"/>
        </w:rPr>
        <w:t xml:space="preserve"> Dzikow</w:t>
      </w:r>
      <w:r>
        <w:rPr>
          <w:rFonts w:asciiTheme="minorHAnsi" w:hAnsiTheme="minorHAnsi" w:cstheme="minorHAnsi"/>
        </w:rPr>
        <w:t>iec</w:t>
      </w:r>
      <w:r w:rsidRPr="007D7D08">
        <w:rPr>
          <w:rFonts w:asciiTheme="minorHAnsi" w:hAnsiTheme="minorHAnsi" w:cstheme="minorHAnsi"/>
        </w:rPr>
        <w:t xml:space="preserve">, KW Nr SW2K/00019812/7, </w:t>
      </w:r>
      <w:r w:rsidR="003E3304">
        <w:rPr>
          <w:rFonts w:asciiTheme="minorHAnsi" w:hAnsiTheme="minorHAnsi" w:cstheme="minorHAnsi"/>
        </w:rPr>
        <w:t>(</w:t>
      </w:r>
      <w:r w:rsidRPr="007D7D08">
        <w:rPr>
          <w:rFonts w:asciiTheme="minorHAnsi" w:hAnsiTheme="minorHAnsi" w:cstheme="minorHAnsi"/>
        </w:rPr>
        <w:t xml:space="preserve">zabudowa na działce nr 388/9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 </w:t>
      </w:r>
      <w:r w:rsidRPr="001C71CA">
        <w:rPr>
          <w:rFonts w:asciiTheme="minorHAnsi" w:hAnsiTheme="minorHAnsi" w:cstheme="minorHAnsi"/>
        </w:rPr>
        <w:t>Sp. z  o. o.</w:t>
      </w:r>
      <w:r w:rsidR="003E3304">
        <w:rPr>
          <w:rFonts w:asciiTheme="minorHAnsi" w:hAnsiTheme="minorHAnsi" w:cstheme="minorHAnsi"/>
        </w:rPr>
        <w:t>)</w:t>
      </w:r>
      <w:r w:rsidRPr="001C71CA">
        <w:rPr>
          <w:rFonts w:asciiTheme="minorHAnsi" w:hAnsiTheme="minorHAnsi" w:cstheme="minorHAnsi"/>
        </w:rPr>
        <w:t xml:space="preserve"> działka nr 388/8 stanowi drogę dojazdową nieurządzona do działki nr 388/9, w Studium uwarunkowań i kierunków zagospodarowania przestrzennego Gminy Nowa Ruda teren lokalizacji nieruchomości w granicach działek nr 388/8 i 388/9 w Dzikowcu przeznaczony jest jako teren z przewagą zabudowy mieszkaniowej jednorodzinnej i tow. jej usług MN</w:t>
      </w:r>
    </w:p>
    <w:p w14:paraId="2F1C0B3C" w14:textId="77777777" w:rsidR="003E3304" w:rsidRDefault="003E3304" w:rsidP="0025633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1D7363F3" w14:textId="5F8C9424" w:rsidR="0036077F" w:rsidRPr="007D7D08" w:rsidRDefault="0036077F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7.877 zł + 23% VAT, tj. 1.811,71 zł</w:t>
      </w:r>
    </w:p>
    <w:p w14:paraId="6ECE2ED3" w14:textId="30BEEE2B" w:rsidR="0036077F" w:rsidRPr="007D7D08" w:rsidRDefault="0036077F" w:rsidP="00331F9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lastRenderedPageBreak/>
        <w:t xml:space="preserve">nieruchomość zabudowana budynkiem mieszczącym pompownię wody z chlorownią, </w:t>
      </w:r>
      <w:r w:rsidR="003E3304">
        <w:rPr>
          <w:rFonts w:asciiTheme="minorHAnsi" w:hAnsiTheme="minorHAnsi" w:cstheme="minorHAnsi"/>
        </w:rPr>
        <w:t>(</w:t>
      </w:r>
      <w:r w:rsidRPr="007D7D08">
        <w:rPr>
          <w:rFonts w:asciiTheme="minorHAnsi" w:hAnsiTheme="minorHAnsi" w:cstheme="minorHAnsi"/>
        </w:rPr>
        <w:t xml:space="preserve">zabudowa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</w:t>
      </w:r>
      <w:r w:rsidR="003E3304">
        <w:rPr>
          <w:rFonts w:asciiTheme="minorHAnsi" w:hAnsiTheme="minorHAnsi" w:cstheme="minorHAnsi"/>
        </w:rPr>
        <w:t>)</w:t>
      </w:r>
      <w:r w:rsidRPr="007D7D08">
        <w:rPr>
          <w:rFonts w:asciiTheme="minorHAnsi" w:hAnsiTheme="minorHAnsi" w:cstheme="minorHAnsi"/>
        </w:rPr>
        <w:t>, położona w</w:t>
      </w:r>
      <w:r>
        <w:rPr>
          <w:rFonts w:asciiTheme="minorHAnsi" w:hAnsiTheme="minorHAnsi" w:cstheme="minorHAnsi"/>
        </w:rPr>
        <w:t xml:space="preserve"> obrębie 0006</w:t>
      </w:r>
      <w:r w:rsidRPr="007D7D08">
        <w:rPr>
          <w:rFonts w:asciiTheme="minorHAnsi" w:hAnsiTheme="minorHAnsi" w:cstheme="minorHAnsi"/>
        </w:rPr>
        <w:t xml:space="preserve"> Dzikow</w:t>
      </w:r>
      <w:r>
        <w:rPr>
          <w:rFonts w:asciiTheme="minorHAnsi" w:hAnsiTheme="minorHAnsi" w:cstheme="minorHAnsi"/>
        </w:rPr>
        <w:t>iec</w:t>
      </w:r>
      <w:r w:rsidRPr="007D7D08">
        <w:rPr>
          <w:rFonts w:asciiTheme="minorHAnsi" w:hAnsiTheme="minorHAnsi" w:cstheme="minorHAnsi"/>
        </w:rPr>
        <w:t xml:space="preserve"> w granicach działki nr 473/4</w:t>
      </w:r>
      <w:r w:rsidR="003E330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o powierzchni 0,0168 ha, KW Nr SW2K/00026490/5, w Studium uwarunkowań i kierunków zagospodarowania przestrzennego Gminy Nowa Ruda teren lokalizacji  działki nr 473/4</w:t>
      </w:r>
      <w:r w:rsidR="003E3304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 xml:space="preserve">w Dzikowcu przeznaczony jest jako teren z przewagą zabudowy mieszkaniowej i usług MU  </w:t>
      </w:r>
    </w:p>
    <w:p w14:paraId="35F6E4DA" w14:textId="77777777" w:rsidR="003E3304" w:rsidRDefault="003E3304" w:rsidP="0025633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76E754C7" w14:textId="09484E77" w:rsidR="0036077F" w:rsidRPr="007D7D08" w:rsidRDefault="0036077F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4.477 zł + 23% VAT, tj. 1.029,71 zł</w:t>
      </w:r>
    </w:p>
    <w:p w14:paraId="5AB8EF1D" w14:textId="77777777" w:rsidR="003E3304" w:rsidRDefault="003E3304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23AC4783" w14:textId="51ABB60B" w:rsidR="0036077F" w:rsidRDefault="0036077F" w:rsidP="0025633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budynkiem mieszczącym budynek technologiczny - stacja uzdatniania wody, słupową stacją transformatorową i dwiema studniami z obudowami , </w:t>
      </w:r>
      <w:r w:rsidR="009706BE">
        <w:rPr>
          <w:rFonts w:asciiTheme="minorHAnsi" w:hAnsiTheme="minorHAnsi" w:cstheme="minorHAnsi"/>
        </w:rPr>
        <w:t>(</w:t>
      </w:r>
      <w:r w:rsidRPr="007D7D08">
        <w:rPr>
          <w:rFonts w:asciiTheme="minorHAnsi" w:hAnsiTheme="minorHAnsi" w:cstheme="minorHAnsi"/>
        </w:rPr>
        <w:t xml:space="preserve">zabudowa nie stanowi części składowej nieruchomości, stanowi własność przedsiębiorstwa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</w:t>
      </w:r>
      <w:r w:rsidR="009706BE">
        <w:rPr>
          <w:rFonts w:asciiTheme="minorHAnsi" w:hAnsiTheme="minorHAnsi" w:cstheme="minorHAnsi"/>
        </w:rPr>
        <w:t>)</w:t>
      </w:r>
      <w:r w:rsidRPr="007D7D08">
        <w:rPr>
          <w:rFonts w:asciiTheme="minorHAnsi" w:hAnsiTheme="minorHAnsi" w:cstheme="minorHAnsi"/>
        </w:rPr>
        <w:t>, położona</w:t>
      </w:r>
      <w:r>
        <w:rPr>
          <w:rFonts w:asciiTheme="minorHAnsi" w:hAnsiTheme="minorHAnsi" w:cstheme="minorHAnsi"/>
        </w:rPr>
        <w:t xml:space="preserve"> w obrębie 0006</w:t>
      </w:r>
      <w:r w:rsidRPr="007D7D08">
        <w:rPr>
          <w:rFonts w:asciiTheme="minorHAnsi" w:hAnsiTheme="minorHAnsi" w:cstheme="minorHAnsi"/>
        </w:rPr>
        <w:t xml:space="preserve"> Dzikow</w:t>
      </w:r>
      <w:r>
        <w:rPr>
          <w:rFonts w:asciiTheme="minorHAnsi" w:hAnsiTheme="minorHAnsi" w:cstheme="minorHAnsi"/>
        </w:rPr>
        <w:t>iec</w:t>
      </w:r>
      <w:r w:rsidRPr="007D7D08">
        <w:rPr>
          <w:rFonts w:asciiTheme="minorHAnsi" w:hAnsiTheme="minorHAnsi" w:cstheme="minorHAnsi"/>
        </w:rPr>
        <w:t xml:space="preserve"> w granicach działki nr 65/1 AM-1</w:t>
      </w:r>
      <w:r w:rsidR="009706BE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o powierzchni 0,8174 ha, KW Nr SW2K/00027294/8, w Studium uwarunkowań i kierunków zagospodarowania przestrzennego Gminy Nowa Ruda teren lokalizacji  działki nr 65/1</w:t>
      </w:r>
      <w:r w:rsidR="009706BE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w Dzikowcu przeznaczony jest jako teren z przewagą użytkowania rolniczego R,</w:t>
      </w:r>
    </w:p>
    <w:p w14:paraId="2FA92119" w14:textId="77777777" w:rsidR="009706BE" w:rsidRPr="007D7D08" w:rsidRDefault="009706BE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234031C0" w14:textId="77777777" w:rsidR="0036077F" w:rsidRPr="007D7D08" w:rsidRDefault="0036077F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24.872 zł + 23% VAT, tj. 5.720,56 zł</w:t>
      </w:r>
    </w:p>
    <w:p w14:paraId="768D1D03" w14:textId="77777777" w:rsidR="009706BE" w:rsidRDefault="009706BE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70C15F53" w14:textId="4373AE78" w:rsidR="0036077F" w:rsidRPr="007D7D08" w:rsidRDefault="0036077F" w:rsidP="00331F9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nieruchomość zabudowana budynkiem stacji uzdatniania wody</w:t>
      </w:r>
      <w:r w:rsidR="009706BE">
        <w:rPr>
          <w:rFonts w:asciiTheme="minorHAnsi" w:hAnsiTheme="minorHAnsi" w:cstheme="minorHAnsi"/>
        </w:rPr>
        <w:t xml:space="preserve"> (</w:t>
      </w:r>
      <w:r w:rsidRPr="007D7D08">
        <w:rPr>
          <w:rFonts w:asciiTheme="minorHAnsi" w:hAnsiTheme="minorHAnsi" w:cstheme="minorHAnsi"/>
        </w:rPr>
        <w:t xml:space="preserve">zabudowa nie stanowi części składowej nieruchomości, stanowi własność przedsiębiorstwa, tj.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</w:t>
      </w:r>
      <w:r w:rsidR="009706BE">
        <w:rPr>
          <w:rFonts w:asciiTheme="minorHAnsi" w:hAnsiTheme="minorHAnsi" w:cstheme="minorHAnsi"/>
        </w:rPr>
        <w:t>)</w:t>
      </w:r>
      <w:r w:rsidRPr="007D7D08">
        <w:rPr>
          <w:rFonts w:asciiTheme="minorHAnsi" w:hAnsiTheme="minorHAnsi" w:cstheme="minorHAnsi"/>
        </w:rPr>
        <w:t xml:space="preserve">, położona w </w:t>
      </w:r>
      <w:r>
        <w:rPr>
          <w:rFonts w:asciiTheme="minorHAnsi" w:hAnsiTheme="minorHAnsi" w:cstheme="minorHAnsi"/>
        </w:rPr>
        <w:t xml:space="preserve">obrębie 0016 </w:t>
      </w:r>
      <w:r w:rsidRPr="007D7D08">
        <w:rPr>
          <w:rFonts w:asciiTheme="minorHAnsi" w:hAnsiTheme="minorHAnsi" w:cstheme="minorHAnsi"/>
        </w:rPr>
        <w:t>Wolib</w:t>
      </w:r>
      <w:r>
        <w:rPr>
          <w:rFonts w:asciiTheme="minorHAnsi" w:hAnsiTheme="minorHAnsi" w:cstheme="minorHAnsi"/>
        </w:rPr>
        <w:t>órz</w:t>
      </w:r>
      <w:r w:rsidRPr="007D7D08">
        <w:rPr>
          <w:rFonts w:asciiTheme="minorHAnsi" w:hAnsiTheme="minorHAnsi" w:cstheme="minorHAnsi"/>
        </w:rPr>
        <w:t xml:space="preserve"> w granicach działki nr 749/1 AM-6 o powierzchni 0,1399 ha, KW Nr SW2K/00026489/5, w Studium uwarunkowań i kierunków zagospodarowania przestrzennego Gminy Nowa Ruda teren lokalizacji  działki nr 749/1 w Woliborzu przeznaczony jest jako teren z przewagą zabudowy mieszkaniowej i usług MU</w:t>
      </w:r>
    </w:p>
    <w:p w14:paraId="243162ED" w14:textId="77777777" w:rsidR="009706BE" w:rsidRDefault="009706BE" w:rsidP="0025633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4572E56B" w14:textId="7B451486" w:rsidR="0036077F" w:rsidRPr="007D7D08" w:rsidRDefault="0036077F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35.982 zł  + 23% VAT, tj</w:t>
      </w:r>
      <w:r w:rsidRPr="007D7D08">
        <w:rPr>
          <w:rFonts w:asciiTheme="minorHAnsi" w:hAnsiTheme="minorHAnsi" w:cstheme="minorHAnsi"/>
          <w:bCs/>
        </w:rPr>
        <w:t xml:space="preserve">. </w:t>
      </w:r>
      <w:r w:rsidRPr="007D7D08">
        <w:rPr>
          <w:rFonts w:asciiTheme="minorHAnsi" w:hAnsiTheme="minorHAnsi" w:cstheme="minorHAnsi"/>
          <w:b/>
        </w:rPr>
        <w:t>8.275,86 zł</w:t>
      </w:r>
      <w:r w:rsidRPr="007D7D08">
        <w:rPr>
          <w:rFonts w:asciiTheme="minorHAnsi" w:hAnsiTheme="minorHAnsi" w:cstheme="minorHAnsi"/>
        </w:rPr>
        <w:t xml:space="preserve"> </w:t>
      </w:r>
    </w:p>
    <w:p w14:paraId="0F37EDA9" w14:textId="77777777" w:rsidR="009706BE" w:rsidRDefault="009706BE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3D813DC" w14:textId="38DC4BA0" w:rsidR="0036077F" w:rsidRPr="007D7D08" w:rsidRDefault="0036077F" w:rsidP="00331F9B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nieruchomość zabudowana podziemnym zbiornikiem wyrównawczym wodociągu, </w:t>
      </w:r>
      <w:r w:rsidR="009706BE">
        <w:rPr>
          <w:rFonts w:asciiTheme="minorHAnsi" w:hAnsiTheme="minorHAnsi" w:cstheme="minorHAnsi"/>
        </w:rPr>
        <w:t>(</w:t>
      </w:r>
      <w:r w:rsidRPr="007D7D08">
        <w:rPr>
          <w:rFonts w:asciiTheme="minorHAnsi" w:hAnsiTheme="minorHAnsi" w:cstheme="minorHAnsi"/>
        </w:rPr>
        <w:t xml:space="preserve">zabudowa nie stanowi części składowej nieruchomości, stanowi własność przedsiębiorstwa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o.o.</w:t>
      </w:r>
      <w:r w:rsidR="009706BE">
        <w:rPr>
          <w:rFonts w:asciiTheme="minorHAnsi" w:hAnsiTheme="minorHAnsi" w:cstheme="minorHAnsi"/>
        </w:rPr>
        <w:t>)</w:t>
      </w:r>
      <w:r w:rsidRPr="007D7D08">
        <w:rPr>
          <w:rFonts w:asciiTheme="minorHAnsi" w:hAnsiTheme="minorHAnsi" w:cstheme="minorHAnsi"/>
        </w:rPr>
        <w:t xml:space="preserve">, położona w </w:t>
      </w:r>
      <w:r>
        <w:rPr>
          <w:rFonts w:asciiTheme="minorHAnsi" w:hAnsiTheme="minorHAnsi" w:cstheme="minorHAnsi"/>
        </w:rPr>
        <w:t xml:space="preserve">obrębie 0014 </w:t>
      </w:r>
      <w:r w:rsidRPr="007D7D08">
        <w:rPr>
          <w:rFonts w:asciiTheme="minorHAnsi" w:hAnsiTheme="minorHAnsi" w:cstheme="minorHAnsi"/>
        </w:rPr>
        <w:t>Świerk</w:t>
      </w:r>
      <w:r>
        <w:rPr>
          <w:rFonts w:asciiTheme="minorHAnsi" w:hAnsiTheme="minorHAnsi" w:cstheme="minorHAnsi"/>
        </w:rPr>
        <w:t>i</w:t>
      </w:r>
      <w:r w:rsidRPr="007D7D08">
        <w:rPr>
          <w:rFonts w:asciiTheme="minorHAnsi" w:hAnsiTheme="minorHAnsi" w:cstheme="minorHAnsi"/>
        </w:rPr>
        <w:t xml:space="preserve"> w granicach działki nr 96/7 AM-1</w:t>
      </w:r>
      <w:r w:rsidR="009706BE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o powierzchni 0,0236 ha, KW Nr SW2K/00027293/1,  w Miejscowym planie zagospodarowania przestrzennego terenu górniczego złoża „Melafiru Świerki” teren lokalizacji działki nr 96/7 w Świerkach przeznaczony jest częściowo na cele powierzchniowej eksploatacji złoża melafiru, częściowo na cele składowania</w:t>
      </w:r>
    </w:p>
    <w:p w14:paraId="06C566C0" w14:textId="77777777" w:rsidR="009706BE" w:rsidRDefault="009706BE" w:rsidP="00256334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737EBE87" w14:textId="0E0C3E79" w:rsidR="0036077F" w:rsidRPr="005D4D33" w:rsidRDefault="0036077F" w:rsidP="00331F9B">
      <w:pPr>
        <w:pStyle w:val="Standard"/>
        <w:ind w:left="720"/>
        <w:jc w:val="both"/>
        <w:rPr>
          <w:rFonts w:asciiTheme="minorHAnsi" w:hAnsiTheme="minorHAnsi" w:cstheme="minorHAnsi"/>
          <w:b/>
          <w:bCs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7.009 zł + 23% VAT, tj. 1.612,07 zł,</w:t>
      </w:r>
    </w:p>
    <w:p w14:paraId="1263D349" w14:textId="77777777" w:rsidR="009706BE" w:rsidRDefault="009706BE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060388D" w14:textId="2B740854" w:rsidR="0036077F" w:rsidRDefault="0036077F" w:rsidP="00256334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>nieruchomość zabudowana budynkiem stacji uzdatniania wody</w:t>
      </w:r>
      <w:r w:rsidR="009706BE">
        <w:rPr>
          <w:rFonts w:asciiTheme="minorHAnsi" w:hAnsiTheme="minorHAnsi" w:cstheme="minorHAnsi"/>
        </w:rPr>
        <w:t xml:space="preserve"> (</w:t>
      </w:r>
      <w:r w:rsidRPr="007D7D08">
        <w:rPr>
          <w:rFonts w:asciiTheme="minorHAnsi" w:hAnsiTheme="minorHAnsi" w:cstheme="minorHAnsi"/>
        </w:rPr>
        <w:t xml:space="preserve">zabudowa nie stanowi części składowej nieruchomości, stanowi własność przedsiębiorstwa </w:t>
      </w:r>
      <w:proofErr w:type="spellStart"/>
      <w:r w:rsidRPr="007D7D08">
        <w:rPr>
          <w:rFonts w:asciiTheme="minorHAnsi" w:hAnsiTheme="minorHAnsi" w:cstheme="minorHAnsi"/>
        </w:rPr>
        <w:t>ZWiK</w:t>
      </w:r>
      <w:proofErr w:type="spellEnd"/>
      <w:r w:rsidRPr="007D7D08">
        <w:rPr>
          <w:rFonts w:asciiTheme="minorHAnsi" w:hAnsiTheme="minorHAnsi" w:cstheme="minorHAnsi"/>
        </w:rPr>
        <w:t xml:space="preserve"> Sp. z o. o.</w:t>
      </w:r>
      <w:r w:rsidR="009706BE">
        <w:rPr>
          <w:rFonts w:asciiTheme="minorHAnsi" w:hAnsiTheme="minorHAnsi" w:cstheme="minorHAnsi"/>
        </w:rPr>
        <w:t>),</w:t>
      </w:r>
      <w:r w:rsidRPr="007D7D08">
        <w:rPr>
          <w:rFonts w:asciiTheme="minorHAnsi" w:hAnsiTheme="minorHAnsi" w:cstheme="minorHAnsi"/>
        </w:rPr>
        <w:t xml:space="preserve"> w granicach działek nr 256, 812/1, 812/2 AM-2 położona w</w:t>
      </w:r>
      <w:r>
        <w:rPr>
          <w:rFonts w:asciiTheme="minorHAnsi" w:hAnsiTheme="minorHAnsi" w:cstheme="minorHAnsi"/>
        </w:rPr>
        <w:t xml:space="preserve"> obrębie 0007</w:t>
      </w:r>
      <w:r w:rsidRPr="007D7D08">
        <w:rPr>
          <w:rFonts w:asciiTheme="minorHAnsi" w:hAnsiTheme="minorHAnsi" w:cstheme="minorHAnsi"/>
        </w:rPr>
        <w:t xml:space="preserve"> Jug</w:t>
      </w:r>
      <w:r>
        <w:rPr>
          <w:rFonts w:asciiTheme="minorHAnsi" w:hAnsiTheme="minorHAnsi" w:cstheme="minorHAnsi"/>
        </w:rPr>
        <w:t>ów</w:t>
      </w:r>
      <w:r w:rsidRPr="007D7D08">
        <w:rPr>
          <w:rFonts w:asciiTheme="minorHAnsi" w:hAnsiTheme="minorHAnsi" w:cstheme="minorHAnsi"/>
        </w:rPr>
        <w:t xml:space="preserve"> o powierzchni 0,0399 ha, KW Nr SW2K/00019662/0, w Miejscowym planie zagospodarowania przestrzennego</w:t>
      </w:r>
      <w:r w:rsidR="009706BE">
        <w:rPr>
          <w:rFonts w:asciiTheme="minorHAnsi" w:hAnsiTheme="minorHAnsi" w:cstheme="minorHAnsi"/>
        </w:rPr>
        <w:br/>
      </w:r>
      <w:r w:rsidRPr="007D7D08">
        <w:rPr>
          <w:rFonts w:asciiTheme="minorHAnsi" w:hAnsiTheme="minorHAnsi" w:cstheme="minorHAnsi"/>
        </w:rPr>
        <w:t>dla części obrębu wsi Jugów teren lokalizacji nieruchomości przeznaczony jest na cele infrastruktury technicznej z zakresu zaopatrzenia w wodę</w:t>
      </w:r>
    </w:p>
    <w:p w14:paraId="48B6AA54" w14:textId="77777777" w:rsidR="009706BE" w:rsidRPr="007D7D08" w:rsidRDefault="009706BE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6666EA2" w14:textId="77777777" w:rsidR="0036077F" w:rsidRPr="007D7D08" w:rsidRDefault="0036077F" w:rsidP="00331F9B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D7D08">
        <w:rPr>
          <w:rFonts w:asciiTheme="minorHAnsi" w:hAnsiTheme="minorHAnsi" w:cstheme="minorHAnsi"/>
        </w:rPr>
        <w:t xml:space="preserve">cena nieruchomości </w:t>
      </w:r>
      <w:r w:rsidRPr="007D7D08">
        <w:rPr>
          <w:rFonts w:asciiTheme="minorHAnsi" w:hAnsiTheme="minorHAnsi" w:cstheme="minorHAnsi"/>
          <w:b/>
          <w:bCs/>
        </w:rPr>
        <w:t>8.670 zł + 23% VAT, tj. 1.994,10 zł</w:t>
      </w:r>
    </w:p>
    <w:p w14:paraId="02AF2EE6" w14:textId="77777777" w:rsidR="0036077F" w:rsidRPr="007D7D08" w:rsidRDefault="0036077F" w:rsidP="0036077F">
      <w:pPr>
        <w:rPr>
          <w:rFonts w:asciiTheme="minorHAnsi" w:hAnsiTheme="minorHAnsi" w:cstheme="minorHAnsi"/>
          <w:sz w:val="24"/>
          <w:szCs w:val="24"/>
        </w:rPr>
      </w:pPr>
    </w:p>
    <w:p w14:paraId="15A6CC34" w14:textId="1D70416E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</w:rPr>
        <w:t xml:space="preserve">§ 2. </w:t>
      </w:r>
      <w:r w:rsidR="009706BE" w:rsidRPr="00331F9B">
        <w:rPr>
          <w:rFonts w:asciiTheme="minorHAnsi" w:hAnsiTheme="minorHAnsi" w:cstheme="minorHAnsi"/>
        </w:rPr>
        <w:t>Z</w:t>
      </w:r>
      <w:r w:rsidRPr="00331F9B">
        <w:rPr>
          <w:rFonts w:asciiTheme="minorHAnsi" w:hAnsiTheme="minorHAnsi" w:cstheme="minorHAnsi"/>
        </w:rPr>
        <w:t xml:space="preserve">a wniesiony do Spółki </w:t>
      </w:r>
      <w:r w:rsidR="009706BE" w:rsidRPr="009706BE">
        <w:rPr>
          <w:rFonts w:asciiTheme="minorHAnsi" w:hAnsiTheme="minorHAnsi" w:cstheme="minorHAnsi"/>
          <w:color w:val="000000"/>
        </w:rPr>
        <w:t>Zakład Wodociągów i Kanalizacji Spółka z o. o. z siedzibą w Nowej Rudzie</w:t>
      </w:r>
      <w:r w:rsidR="009706BE" w:rsidRPr="00331F9B">
        <w:rPr>
          <w:rFonts w:asciiTheme="minorHAnsi" w:hAnsiTheme="minorHAnsi" w:cstheme="minorHAnsi"/>
        </w:rPr>
        <w:t xml:space="preserve"> </w:t>
      </w:r>
      <w:r w:rsidRPr="00331F9B">
        <w:rPr>
          <w:rFonts w:asciiTheme="minorHAnsi" w:hAnsiTheme="minorHAnsi" w:cstheme="minorHAnsi"/>
        </w:rPr>
        <w:t xml:space="preserve">wkład niepieniężny (aport), o którym mowa w § 1 Gmina Nowa Ruda obejmie </w:t>
      </w:r>
      <w:r w:rsidRPr="00331F9B">
        <w:rPr>
          <w:rFonts w:asciiTheme="minorHAnsi" w:hAnsiTheme="minorHAnsi" w:cstheme="minorHAnsi"/>
          <w:b/>
        </w:rPr>
        <w:t>7.214</w:t>
      </w:r>
      <w:r w:rsidRPr="00331F9B">
        <w:rPr>
          <w:rFonts w:asciiTheme="minorHAnsi" w:hAnsiTheme="minorHAnsi" w:cstheme="minorHAnsi"/>
        </w:rPr>
        <w:t xml:space="preserve"> (słownie: siedem </w:t>
      </w:r>
      <w:r w:rsidRPr="00331F9B">
        <w:rPr>
          <w:rFonts w:asciiTheme="minorHAnsi" w:hAnsiTheme="minorHAnsi" w:cstheme="minorHAnsi"/>
        </w:rPr>
        <w:lastRenderedPageBreak/>
        <w:t>tysięcy dwieście czternaście) nowych udziałów, o wartości nominalnej 100,00 zł (słownie: sto złotych) każdy.</w:t>
      </w:r>
    </w:p>
    <w:p w14:paraId="3AF4A589" w14:textId="77777777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</w:rPr>
      </w:pPr>
    </w:p>
    <w:p w14:paraId="567F3D8D" w14:textId="768AD44D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</w:rPr>
        <w:t xml:space="preserve">§ 3. Nadwyżka wartości wniesionego aportu ponad wartość nominalną udziałów objętych w zamian za aport w kwocie </w:t>
      </w:r>
      <w:r w:rsidRPr="00331F9B">
        <w:rPr>
          <w:rFonts w:asciiTheme="minorHAnsi" w:hAnsiTheme="minorHAnsi" w:cstheme="minorHAnsi"/>
          <w:b/>
        </w:rPr>
        <w:t>12,00 zł</w:t>
      </w:r>
      <w:r w:rsidRPr="00331F9B">
        <w:rPr>
          <w:rFonts w:asciiTheme="minorHAnsi" w:hAnsiTheme="minorHAnsi" w:cstheme="minorHAnsi"/>
        </w:rPr>
        <w:t xml:space="preserve"> (słownie: dwanaście złotych) zostanie przekazana na kapitał zapasowy spółki</w:t>
      </w:r>
      <w:r w:rsidR="009706BE" w:rsidRPr="00331F9B">
        <w:rPr>
          <w:rFonts w:asciiTheme="minorHAnsi" w:hAnsiTheme="minorHAnsi" w:cstheme="minorHAnsi"/>
        </w:rPr>
        <w:t xml:space="preserve"> </w:t>
      </w:r>
      <w:r w:rsidR="009706BE" w:rsidRPr="009706BE">
        <w:rPr>
          <w:rFonts w:asciiTheme="minorHAnsi" w:hAnsiTheme="minorHAnsi" w:cstheme="minorHAnsi"/>
          <w:color w:val="000000"/>
        </w:rPr>
        <w:t>Zakład Wodociągów i Kanalizacji Spółka z o. o. z siedzibą w Nowej Rudzie</w:t>
      </w:r>
      <w:r w:rsidRPr="00331F9B">
        <w:rPr>
          <w:rFonts w:asciiTheme="minorHAnsi" w:hAnsiTheme="minorHAnsi" w:cstheme="minorHAnsi"/>
        </w:rPr>
        <w:t>.</w:t>
      </w:r>
    </w:p>
    <w:p w14:paraId="7EE7AB56" w14:textId="77777777" w:rsidR="009706BE" w:rsidRPr="00331F9B" w:rsidRDefault="009706BE" w:rsidP="0036077F">
      <w:pPr>
        <w:pStyle w:val="Standard"/>
        <w:jc w:val="both"/>
        <w:rPr>
          <w:rFonts w:asciiTheme="minorHAnsi" w:hAnsiTheme="minorHAnsi" w:cstheme="minorHAnsi"/>
        </w:rPr>
      </w:pPr>
    </w:p>
    <w:p w14:paraId="6A6940AF" w14:textId="77777777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</w:rPr>
        <w:t xml:space="preserve">§ 4. Taci moc Zarządzenie Nr 517/2019 Wójta Gminy Nowa Ruda z dnia 22 października 2019 roku  sprawie wniesienia nieruchomości gruntowych jako wkład niepieniężny (aport) do Zakładu Wodociągów i kanalizacji Sp. z o.o. z siedzibą w Nowej Rudzie. </w:t>
      </w:r>
    </w:p>
    <w:p w14:paraId="62E35A14" w14:textId="77777777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  <w:color w:val="C00000"/>
        </w:rPr>
      </w:pPr>
    </w:p>
    <w:p w14:paraId="4703AFAB" w14:textId="46FF88C8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</w:rPr>
        <w:t>§ 5. Wykonanie zarządzenia powierza się Kierownikowi Referatu Gospodarki Nieruchomościami</w:t>
      </w:r>
      <w:r w:rsidR="009706BE">
        <w:rPr>
          <w:rFonts w:asciiTheme="minorHAnsi" w:hAnsiTheme="minorHAnsi" w:cstheme="minorHAnsi"/>
        </w:rPr>
        <w:br/>
      </w:r>
      <w:r w:rsidRPr="00331F9B">
        <w:rPr>
          <w:rFonts w:asciiTheme="minorHAnsi" w:hAnsiTheme="minorHAnsi" w:cstheme="minorHAnsi"/>
        </w:rPr>
        <w:t>i Geodezji.</w:t>
      </w:r>
    </w:p>
    <w:p w14:paraId="73771D5E" w14:textId="77777777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</w:rPr>
      </w:pPr>
    </w:p>
    <w:p w14:paraId="32A5EE27" w14:textId="542F2F68" w:rsidR="0036077F" w:rsidRDefault="0036077F" w:rsidP="0036077F">
      <w:pPr>
        <w:pStyle w:val="Standard"/>
        <w:jc w:val="both"/>
        <w:rPr>
          <w:rFonts w:asciiTheme="minorHAnsi" w:hAnsiTheme="minorHAnsi" w:cstheme="minorHAnsi"/>
        </w:rPr>
      </w:pPr>
      <w:r w:rsidRPr="00331F9B">
        <w:rPr>
          <w:rFonts w:asciiTheme="minorHAnsi" w:hAnsiTheme="minorHAnsi" w:cstheme="minorHAnsi"/>
        </w:rPr>
        <w:t>§ 6. Zarządzenie wchodzi w życie z dniem wydania.</w:t>
      </w:r>
    </w:p>
    <w:p w14:paraId="04960E8A" w14:textId="6617E31B" w:rsidR="0069537F" w:rsidRDefault="0069537F" w:rsidP="0036077F">
      <w:pPr>
        <w:pStyle w:val="Standard"/>
        <w:jc w:val="both"/>
        <w:rPr>
          <w:rFonts w:asciiTheme="minorHAnsi" w:hAnsiTheme="minorHAnsi" w:cstheme="minorHAnsi"/>
        </w:rPr>
      </w:pPr>
    </w:p>
    <w:p w14:paraId="3D70641A" w14:textId="20F3E998" w:rsidR="0069537F" w:rsidRDefault="0069537F" w:rsidP="0036077F">
      <w:pPr>
        <w:pStyle w:val="Standard"/>
        <w:jc w:val="both"/>
        <w:rPr>
          <w:rFonts w:asciiTheme="minorHAnsi" w:hAnsiTheme="minorHAnsi" w:cstheme="minorHAnsi"/>
        </w:rPr>
      </w:pPr>
    </w:p>
    <w:p w14:paraId="66609650" w14:textId="77777777" w:rsidR="00D1258D" w:rsidRDefault="00D1258D" w:rsidP="0069537F">
      <w:pPr>
        <w:pStyle w:val="Standard"/>
        <w:ind w:left="3540"/>
        <w:jc w:val="both"/>
        <w:rPr>
          <w:rFonts w:asciiTheme="minorHAnsi" w:hAnsiTheme="minorHAnsi" w:cstheme="minorHAnsi"/>
        </w:rPr>
      </w:pPr>
    </w:p>
    <w:p w14:paraId="485539C5" w14:textId="59B09568" w:rsidR="0069537F" w:rsidRPr="00331F9B" w:rsidRDefault="0069537F" w:rsidP="00331F9B">
      <w:pPr>
        <w:pStyle w:val="Standard"/>
        <w:ind w:left="3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/Wójt Gminy Nowa Ruda Adrianna Mierzejewska/</w:t>
      </w:r>
    </w:p>
    <w:p w14:paraId="22AE28AF" w14:textId="77777777" w:rsidR="0036077F" w:rsidRPr="00331F9B" w:rsidRDefault="0036077F" w:rsidP="0036077F">
      <w:pPr>
        <w:pStyle w:val="Standard"/>
        <w:jc w:val="both"/>
        <w:rPr>
          <w:rFonts w:asciiTheme="minorHAnsi" w:hAnsiTheme="minorHAnsi" w:cstheme="minorHAnsi"/>
        </w:rPr>
      </w:pPr>
    </w:p>
    <w:p w14:paraId="0E5B853D" w14:textId="77777777" w:rsidR="0036077F" w:rsidRDefault="0036077F" w:rsidP="0036077F"/>
    <w:p w14:paraId="3C9A7D14" w14:textId="77777777" w:rsidR="004A37F9" w:rsidRDefault="00331F9B"/>
    <w:sectPr w:rsidR="004A37F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65DE6"/>
    <w:multiLevelType w:val="multilevel"/>
    <w:tmpl w:val="28EE8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7F"/>
    <w:rsid w:val="0004288B"/>
    <w:rsid w:val="0007241E"/>
    <w:rsid w:val="00256334"/>
    <w:rsid w:val="00331F9B"/>
    <w:rsid w:val="0036077F"/>
    <w:rsid w:val="003E3304"/>
    <w:rsid w:val="0069537F"/>
    <w:rsid w:val="006F7C87"/>
    <w:rsid w:val="009706BE"/>
    <w:rsid w:val="009E1E95"/>
    <w:rsid w:val="00A779F1"/>
    <w:rsid w:val="00AC57FD"/>
    <w:rsid w:val="00D1258D"/>
    <w:rsid w:val="00D20299"/>
    <w:rsid w:val="00E1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EA29"/>
  <w15:chartTrackingRefBased/>
  <w15:docId w15:val="{7054723A-58CB-4406-9543-6E2504C9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77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0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g-scope">
    <w:name w:val="ng-scope"/>
    <w:rsid w:val="0036077F"/>
  </w:style>
  <w:style w:type="paragraph" w:styleId="Akapitzlist">
    <w:name w:val="List Paragraph"/>
    <w:basedOn w:val="Normalny"/>
    <w:uiPriority w:val="34"/>
    <w:qFormat/>
    <w:rsid w:val="0036077F"/>
    <w:pPr>
      <w:ind w:left="720"/>
      <w:contextualSpacing/>
    </w:pPr>
  </w:style>
  <w:style w:type="paragraph" w:styleId="Poprawka">
    <w:name w:val="Revision"/>
    <w:hidden/>
    <w:uiPriority w:val="99"/>
    <w:semiHidden/>
    <w:rsid w:val="000724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2022-01-10T07:40:00Z</cp:lastPrinted>
  <dcterms:created xsi:type="dcterms:W3CDTF">2022-01-04T14:27:00Z</dcterms:created>
  <dcterms:modified xsi:type="dcterms:W3CDTF">2022-01-10T08:02:00Z</dcterms:modified>
</cp:coreProperties>
</file>