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4B5F8D3D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035257">
        <w:rPr>
          <w:rStyle w:val="Pogrubienie"/>
        </w:rPr>
        <w:t>554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35257">
        <w:rPr>
          <w:rStyle w:val="Pogrubienie"/>
        </w:rPr>
        <w:t>29 października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061D658D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47659F">
        <w:t>(</w:t>
      </w:r>
      <w:proofErr w:type="spellStart"/>
      <w:r w:rsidR="0047659F">
        <w:t>t.j</w:t>
      </w:r>
      <w:proofErr w:type="spellEnd"/>
      <w:r w:rsidR="0047659F">
        <w:t xml:space="preserve">. Dz. U. z 2021 r. poz. 1899), </w:t>
      </w:r>
      <w:r w:rsidRPr="00B671B0">
        <w:t xml:space="preserve">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E8553BF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E51A6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E51A6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E51A67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E51A67">
        <w:rPr>
          <w:rFonts w:ascii="Calibri" w:hAnsi="Calibri" w:cs="Calibri"/>
        </w:rPr>
        <w:t xml:space="preserve"> </w:t>
      </w:r>
      <w:r w:rsidR="009D4800">
        <w:rPr>
          <w:rFonts w:ascii="Calibri" w:hAnsi="Calibri" w:cs="Calibri"/>
        </w:rPr>
        <w:t>743/2</w:t>
      </w:r>
      <w:r w:rsidR="00E51A67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E51A67">
        <w:rPr>
          <w:rFonts w:ascii="Calibri" w:hAnsi="Calibri" w:cs="Calibri"/>
        </w:rPr>
        <w:t>ogólnej</w:t>
      </w:r>
      <w:r w:rsidR="00C419E9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484112">
        <w:rPr>
          <w:rFonts w:ascii="Calibri" w:hAnsi="Calibri" w:cs="Calibri"/>
        </w:rPr>
        <w:t>0,</w:t>
      </w:r>
      <w:r w:rsidR="009D4800">
        <w:rPr>
          <w:rFonts w:ascii="Calibri" w:hAnsi="Calibri" w:cs="Calibri"/>
        </w:rPr>
        <w:t>22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E51A67">
        <w:rPr>
          <w:rFonts w:ascii="Calibri" w:hAnsi="Calibri" w:cs="Calibri"/>
        </w:rPr>
        <w:t>09 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78E692A2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9D4800">
        <w:rPr>
          <w:rFonts w:ascii="Calibri" w:hAnsi="Calibri" w:cs="Calibri"/>
        </w:rPr>
        <w:t>50,16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9D4800">
        <w:rPr>
          <w:rFonts w:ascii="Calibri" w:hAnsi="Calibri" w:cs="Calibri"/>
        </w:rPr>
        <w:t xml:space="preserve">pięćdziesiąt </w:t>
      </w:r>
      <w:r w:rsidR="00E51A67">
        <w:rPr>
          <w:rFonts w:ascii="Calibri" w:hAnsi="Calibri" w:cs="Calibri"/>
        </w:rPr>
        <w:t xml:space="preserve">złotych </w:t>
      </w:r>
      <w:r w:rsidR="009D4800">
        <w:rPr>
          <w:rFonts w:ascii="Calibri" w:hAnsi="Calibri" w:cs="Calibri"/>
        </w:rPr>
        <w:t>16</w:t>
      </w:r>
      <w:r w:rsidR="00604101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9D4800">
        <w:rPr>
          <w:rFonts w:ascii="Calibri" w:hAnsi="Calibri" w:cs="Calibri"/>
        </w:rPr>
        <w:t>228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lastRenderedPageBreak/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73FCC0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51A67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53B122EA" w14:textId="4F4E6596" w:rsidR="00035257" w:rsidRPr="00182C36" w:rsidRDefault="00035257" w:rsidP="00035257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51660687"/>
      <w:bookmarkStart w:id="1" w:name="_Hlk78532071"/>
      <w:r w:rsidRPr="00182C36">
        <w:rPr>
          <w:rFonts w:cs="Calibri"/>
        </w:rPr>
        <w:tab/>
      </w:r>
      <w:bookmarkStart w:id="2" w:name="_Hlk80097228"/>
      <w:r w:rsidRPr="00182C36">
        <w:rPr>
          <w:rFonts w:cs="Calibri"/>
        </w:rPr>
        <w:t>/Z up. Wójta Anna Zawiślak - Zastępca Wójta/</w:t>
      </w:r>
      <w:bookmarkEnd w:id="2"/>
    </w:p>
    <w:bookmarkEnd w:id="1"/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30632B3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35257">
        <w:t>554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35257">
        <w:t xml:space="preserve">29 października </w:t>
      </w:r>
      <w:r w:rsidRPr="003F30A7">
        <w:t>202</w:t>
      </w:r>
      <w:r w:rsidR="00DA2BA8">
        <w:t>1</w:t>
      </w:r>
      <w:r w:rsidRPr="003F30A7">
        <w:t xml:space="preserve"> r.</w:t>
      </w:r>
    </w:p>
    <w:p w14:paraId="23C28644" w14:textId="661D06FB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035257">
        <w:rPr>
          <w:rStyle w:val="Pogrubienie"/>
          <w:rFonts w:asciiTheme="minorHAnsi" w:hAnsiTheme="minorHAnsi" w:cstheme="minorHAnsi"/>
        </w:rPr>
        <w:t>29 października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35257">
        <w:rPr>
          <w:rStyle w:val="Pogrubienie"/>
          <w:rFonts w:asciiTheme="minorHAnsi" w:hAnsiTheme="minorHAnsi" w:cstheme="minorHAnsi"/>
        </w:rPr>
        <w:t>18 listopada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4C3001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51A67">
        <w:rPr>
          <w:rFonts w:ascii="Calibri" w:hAnsi="Calibri" w:cs="Calibri"/>
        </w:rPr>
        <w:t>Ludwikowice Kłodzkie</w:t>
      </w:r>
    </w:p>
    <w:p w14:paraId="320B73F1" w14:textId="0E3A635C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D4800">
        <w:rPr>
          <w:rFonts w:ascii="Calibri" w:hAnsi="Calibri" w:cs="Calibri"/>
        </w:rPr>
        <w:t>743/2</w:t>
      </w:r>
    </w:p>
    <w:p w14:paraId="2D2855BE" w14:textId="0E321571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</w:t>
      </w:r>
      <w:r w:rsidR="00E51A67">
        <w:rPr>
          <w:rFonts w:ascii="Calibri" w:hAnsi="Calibri" w:cs="Calibri"/>
        </w:rPr>
        <w:t>7861/4</w:t>
      </w:r>
    </w:p>
    <w:p w14:paraId="353A3E4D" w14:textId="03966888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84112">
        <w:rPr>
          <w:rFonts w:ascii="Calibri" w:hAnsi="Calibri" w:cs="Calibri"/>
        </w:rPr>
        <w:t>0,</w:t>
      </w:r>
      <w:r w:rsidR="009D4800">
        <w:rPr>
          <w:rFonts w:ascii="Calibri" w:hAnsi="Calibri" w:cs="Calibri"/>
        </w:rPr>
        <w:t>22</w:t>
      </w:r>
      <w:r w:rsidR="00267E2E" w:rsidRPr="00103207">
        <w:rPr>
          <w:rFonts w:ascii="Calibri" w:hAnsi="Calibri" w:cs="Calibri"/>
        </w:rPr>
        <w:t xml:space="preserve"> ha</w:t>
      </w:r>
    </w:p>
    <w:p w14:paraId="5B1FC776" w14:textId="77777777" w:rsidR="0047659F" w:rsidRDefault="00D77178" w:rsidP="00A6572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6572B">
        <w:rPr>
          <w:rStyle w:val="Pogrubienie"/>
          <w:rFonts w:ascii="Calibri" w:hAnsi="Calibri" w:cs="Calibri"/>
        </w:rPr>
        <w:t>Opis nieruchomości, przeznaczenie i sposób zagospodarowania</w:t>
      </w:r>
      <w:r w:rsidRPr="00A6572B">
        <w:rPr>
          <w:rFonts w:ascii="Calibri" w:hAnsi="Calibri" w:cs="Calibri"/>
        </w:rPr>
        <w:t>: nieruchomość</w:t>
      </w:r>
      <w:bookmarkStart w:id="3" w:name="_Hlk532814726"/>
      <w:r w:rsidRPr="00A6572B">
        <w:rPr>
          <w:rFonts w:ascii="Calibri" w:hAnsi="Calibri" w:cs="Calibri"/>
        </w:rPr>
        <w:t xml:space="preserve"> gruntowa niezabudowana w granicach</w:t>
      </w:r>
      <w:r w:rsidR="00A634A0" w:rsidRPr="00A6572B">
        <w:rPr>
          <w:rFonts w:ascii="Calibri" w:hAnsi="Calibri" w:cs="Calibri"/>
        </w:rPr>
        <w:t xml:space="preserve"> </w:t>
      </w:r>
      <w:r w:rsidR="00DF31E8" w:rsidRPr="00A6572B">
        <w:rPr>
          <w:rFonts w:ascii="Calibri" w:hAnsi="Calibri" w:cs="Calibri"/>
        </w:rPr>
        <w:t>działk</w:t>
      </w:r>
      <w:r w:rsidR="00E51A67" w:rsidRPr="00A6572B">
        <w:rPr>
          <w:rFonts w:ascii="Calibri" w:hAnsi="Calibri" w:cs="Calibri"/>
        </w:rPr>
        <w:t>i</w:t>
      </w:r>
      <w:r w:rsidR="00DF31E8" w:rsidRPr="00A6572B">
        <w:rPr>
          <w:rFonts w:ascii="Calibri" w:hAnsi="Calibri" w:cs="Calibri"/>
        </w:rPr>
        <w:t xml:space="preserve"> nr</w:t>
      </w:r>
      <w:r w:rsidR="00E51A67" w:rsidRPr="00A6572B">
        <w:rPr>
          <w:rFonts w:ascii="Calibri" w:hAnsi="Calibri" w:cs="Calibri"/>
        </w:rPr>
        <w:t xml:space="preserve"> </w:t>
      </w:r>
      <w:r w:rsidR="009D4800" w:rsidRPr="00A6572B">
        <w:rPr>
          <w:rFonts w:ascii="Calibri" w:hAnsi="Calibri" w:cs="Calibri"/>
        </w:rPr>
        <w:t>743/2</w:t>
      </w:r>
      <w:r w:rsidR="00E51A67" w:rsidRPr="00A6572B">
        <w:rPr>
          <w:rFonts w:ascii="Calibri" w:hAnsi="Calibri" w:cs="Calibri"/>
        </w:rPr>
        <w:t xml:space="preserve">, AM-2, obręb 0009 Ludwikowice, </w:t>
      </w:r>
      <w:r w:rsidR="00484112" w:rsidRPr="00A6572B">
        <w:rPr>
          <w:rFonts w:ascii="Calibri" w:hAnsi="Calibri" w:cs="Calibri"/>
        </w:rPr>
        <w:t>o ogólnej pow. 0,</w:t>
      </w:r>
      <w:r w:rsidR="009D4800" w:rsidRPr="00A6572B">
        <w:rPr>
          <w:rFonts w:ascii="Calibri" w:hAnsi="Calibri" w:cs="Calibri"/>
        </w:rPr>
        <w:t>22</w:t>
      </w:r>
      <w:r w:rsidR="00484112" w:rsidRPr="00A6572B">
        <w:rPr>
          <w:rFonts w:ascii="Calibri" w:hAnsi="Calibri" w:cs="Calibri"/>
        </w:rPr>
        <w:t xml:space="preserve"> ha sklasyfikowana jako</w:t>
      </w:r>
      <w:r w:rsidR="009D4800" w:rsidRPr="00A6572B">
        <w:rPr>
          <w:rFonts w:ascii="Calibri" w:hAnsi="Calibri" w:cs="Calibri"/>
        </w:rPr>
        <w:t xml:space="preserve"> </w:t>
      </w:r>
      <w:proofErr w:type="spellStart"/>
      <w:r w:rsidR="009D4800" w:rsidRPr="00A6572B">
        <w:rPr>
          <w:rFonts w:ascii="Calibri" w:hAnsi="Calibri" w:cs="Calibri"/>
        </w:rPr>
        <w:t>Ps</w:t>
      </w:r>
      <w:r w:rsidR="00484112" w:rsidRPr="00A6572B">
        <w:rPr>
          <w:rFonts w:ascii="Calibri" w:hAnsi="Calibri" w:cs="Calibri"/>
        </w:rPr>
        <w:t>IV</w:t>
      </w:r>
      <w:proofErr w:type="spellEnd"/>
      <w:r w:rsidR="00484112" w:rsidRPr="00A6572B">
        <w:rPr>
          <w:rFonts w:ascii="Calibri" w:hAnsi="Calibri" w:cs="Calibri"/>
        </w:rPr>
        <w:t>,</w:t>
      </w:r>
      <w:r w:rsidR="00A5272E" w:rsidRPr="00A6572B">
        <w:rPr>
          <w:rFonts w:ascii="Calibri" w:hAnsi="Calibri" w:cs="Calibri"/>
        </w:rPr>
        <w:t xml:space="preserve"> </w:t>
      </w:r>
      <w:r w:rsidR="00DF31E8" w:rsidRPr="00A6572B">
        <w:rPr>
          <w:rFonts w:ascii="Calibri" w:hAnsi="Calibri" w:cs="Calibri"/>
        </w:rPr>
        <w:t>przeznaczona do wydzierżawienia na cele związane z gospodarką rolną.</w:t>
      </w:r>
      <w:r w:rsidR="00DF31E8" w:rsidRPr="00A6572B">
        <w:rPr>
          <w:rFonts w:ascii="Calibri" w:hAnsi="Calibri" w:cs="Calibri"/>
        </w:rPr>
        <w:br/>
      </w:r>
      <w:r w:rsidR="00E51A67" w:rsidRPr="00A6572B">
        <w:rPr>
          <w:rFonts w:ascii="Calibri" w:hAnsi="Calibri" w:cs="Calibri"/>
        </w:rPr>
        <w:t>Zgodnie</w:t>
      </w:r>
      <w:r w:rsidR="00A6572B" w:rsidRPr="00A6572B">
        <w:t xml:space="preserve"> </w:t>
      </w:r>
      <w:r w:rsidR="00A6572B" w:rsidRPr="00A6572B">
        <w:rPr>
          <w:rFonts w:ascii="Calibri" w:hAnsi="Calibri" w:cs="Calibri"/>
        </w:rPr>
        <w:t>z Miejscowym planem zagospodarowania przestrzennego</w:t>
      </w:r>
      <w:r w:rsidR="0047659F">
        <w:rPr>
          <w:rFonts w:ascii="Calibri" w:hAnsi="Calibri" w:cs="Calibri"/>
        </w:rPr>
        <w:t xml:space="preserve"> Gminy Nowa Ruda dla </w:t>
      </w:r>
      <w:r w:rsidR="00A6572B" w:rsidRPr="00A6572B">
        <w:rPr>
          <w:rFonts w:ascii="Calibri" w:hAnsi="Calibri" w:cs="Calibri"/>
        </w:rPr>
        <w:t>części wsi Ludwikowice działka nr 743/2 położona w Ludwikowicach Kłodzkich przeznaczona jest</w:t>
      </w:r>
      <w:r w:rsidR="0047659F">
        <w:rPr>
          <w:rFonts w:ascii="Calibri" w:hAnsi="Calibri" w:cs="Calibri"/>
        </w:rPr>
        <w:t>:</w:t>
      </w:r>
    </w:p>
    <w:p w14:paraId="5FAF7AF4" w14:textId="572733DD" w:rsidR="008C6260" w:rsidRDefault="008C6260" w:rsidP="0047659F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A6572B" w:rsidRPr="00A6572B">
        <w:rPr>
          <w:rFonts w:ascii="Calibri" w:hAnsi="Calibri" w:cs="Calibri"/>
        </w:rPr>
        <w:t>zęści</w:t>
      </w:r>
      <w:r>
        <w:rPr>
          <w:rFonts w:ascii="Calibri" w:hAnsi="Calibri" w:cs="Calibri"/>
        </w:rPr>
        <w:t>owo</w:t>
      </w:r>
      <w:r w:rsidR="00A6572B" w:rsidRPr="00A6572B">
        <w:rPr>
          <w:rFonts w:ascii="Calibri" w:hAnsi="Calibri" w:cs="Calibri"/>
        </w:rPr>
        <w:t xml:space="preserve"> na cele zabudowy</w:t>
      </w:r>
      <w:r>
        <w:rPr>
          <w:rFonts w:ascii="Calibri" w:hAnsi="Calibri" w:cs="Calibri"/>
        </w:rPr>
        <w:t xml:space="preserve">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10D5DEA3" w14:textId="482002FE" w:rsidR="00DF31E8" w:rsidRPr="00A6572B" w:rsidRDefault="00A6572B" w:rsidP="0047659F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A6572B">
        <w:rPr>
          <w:rFonts w:ascii="Calibri" w:hAnsi="Calibri" w:cs="Calibri"/>
        </w:rPr>
        <w:t xml:space="preserve"> </w:t>
      </w:r>
      <w:r w:rsidR="008C6260">
        <w:rPr>
          <w:rFonts w:ascii="Calibri" w:hAnsi="Calibri" w:cs="Calibri"/>
        </w:rPr>
        <w:t xml:space="preserve">częściowo na cele zabudowy mieszkaniowej </w:t>
      </w:r>
      <w:r w:rsidRPr="00A6572B">
        <w:rPr>
          <w:rFonts w:ascii="Calibri" w:hAnsi="Calibri" w:cs="Calibri"/>
        </w:rPr>
        <w:t>jednorodzinnej z towarzyszącymi usługami</w:t>
      </w:r>
      <w:r w:rsidR="008C6260">
        <w:rPr>
          <w:rFonts w:ascii="Calibri" w:hAnsi="Calibri" w:cs="Calibri"/>
        </w:rPr>
        <w:t>, leży w granicach terenu oznaczonego na rysunku ww. planu symbolem 40a-MN1.</w:t>
      </w:r>
    </w:p>
    <w:bookmarkEnd w:id="3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30B12BDB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6572B">
        <w:rPr>
          <w:rFonts w:ascii="Calibri" w:hAnsi="Calibri" w:cs="Calibri"/>
        </w:rPr>
        <w:t xml:space="preserve">50,16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 xml:space="preserve">z podatku VAT na podstawie § 3 ust. 1 pkt 2 Rozporządzenia Ministra Finansów z dnia 20 grudnia 2013 r. w sprawie </w:t>
      </w:r>
      <w:r w:rsidRPr="009B79DD">
        <w:rPr>
          <w:rFonts w:ascii="Calibri" w:hAnsi="Calibri" w:cs="Calibri"/>
        </w:rPr>
        <w:lastRenderedPageBreak/>
        <w:t>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741F17F" w14:textId="233BD27E" w:rsidR="00035257" w:rsidRPr="00182C36" w:rsidRDefault="00035257" w:rsidP="00035257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182C36">
        <w:rPr>
          <w:rFonts w:cs="Calibri"/>
        </w:rPr>
        <w:tab/>
        <w:t>/Z up. Wójta Anna Zawiślak - Zastępca Wójta/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46A"/>
    <w:multiLevelType w:val="hybridMultilevel"/>
    <w:tmpl w:val="F660732A"/>
    <w:lvl w:ilvl="0" w:tplc="874AAC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12"/>
  </w:num>
  <w:num w:numId="10">
    <w:abstractNumId w:val="7"/>
  </w:num>
  <w:num w:numId="11">
    <w:abstractNumId w:val="17"/>
  </w:num>
  <w:num w:numId="12">
    <w:abstractNumId w:val="2"/>
  </w:num>
  <w:num w:numId="13">
    <w:abstractNumId w:val="3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5257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D669E"/>
    <w:rsid w:val="002F3A0B"/>
    <w:rsid w:val="002F62FD"/>
    <w:rsid w:val="0036734F"/>
    <w:rsid w:val="00393A9C"/>
    <w:rsid w:val="003C6B14"/>
    <w:rsid w:val="003F30A7"/>
    <w:rsid w:val="00417FD7"/>
    <w:rsid w:val="0047659F"/>
    <w:rsid w:val="00484112"/>
    <w:rsid w:val="0048559D"/>
    <w:rsid w:val="004B5DE8"/>
    <w:rsid w:val="00502CC8"/>
    <w:rsid w:val="005068CC"/>
    <w:rsid w:val="00546ED7"/>
    <w:rsid w:val="005679F7"/>
    <w:rsid w:val="005877D1"/>
    <w:rsid w:val="005F080C"/>
    <w:rsid w:val="00604101"/>
    <w:rsid w:val="00610A68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C6260"/>
    <w:rsid w:val="008E5460"/>
    <w:rsid w:val="00985085"/>
    <w:rsid w:val="00986A39"/>
    <w:rsid w:val="009D4800"/>
    <w:rsid w:val="00A07EE0"/>
    <w:rsid w:val="00A31B0B"/>
    <w:rsid w:val="00A5272E"/>
    <w:rsid w:val="00A61605"/>
    <w:rsid w:val="00A634A0"/>
    <w:rsid w:val="00A6557C"/>
    <w:rsid w:val="00A6572B"/>
    <w:rsid w:val="00A80E04"/>
    <w:rsid w:val="00AA1160"/>
    <w:rsid w:val="00AB586B"/>
    <w:rsid w:val="00B25D2F"/>
    <w:rsid w:val="00B671B0"/>
    <w:rsid w:val="00BC3840"/>
    <w:rsid w:val="00BC3ED0"/>
    <w:rsid w:val="00C04A85"/>
    <w:rsid w:val="00C419E9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51A67"/>
    <w:rsid w:val="00EF28E4"/>
    <w:rsid w:val="00F05A25"/>
    <w:rsid w:val="00F0631E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2021-10-28T11:19:00Z</cp:lastPrinted>
  <dcterms:created xsi:type="dcterms:W3CDTF">2021-10-29T11:01:00Z</dcterms:created>
  <dcterms:modified xsi:type="dcterms:W3CDTF">2021-10-29T11:01:00Z</dcterms:modified>
</cp:coreProperties>
</file>