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E769" w14:textId="6C565DAC" w:rsidR="00EB21F0" w:rsidRPr="005B720B" w:rsidRDefault="00EB21F0" w:rsidP="00EB21F0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535009">
        <w:rPr>
          <w:color w:val="auto"/>
        </w:rPr>
        <w:t>427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>a</w:t>
      </w:r>
      <w:r w:rsidR="00535009">
        <w:rPr>
          <w:color w:val="auto"/>
        </w:rPr>
        <w:t xml:space="preserve"> 15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4EF44E55" w14:textId="77777777" w:rsidR="00EB21F0" w:rsidRPr="005B720B" w:rsidRDefault="00EB21F0" w:rsidP="00EB21F0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0D6DECA5" w14:textId="4D7B3DA2" w:rsidR="00EB21F0" w:rsidRPr="008A2475" w:rsidRDefault="00EB21F0" w:rsidP="00EB21F0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niezabudowaną położoną w </w:t>
      </w:r>
      <w:r>
        <w:rPr>
          <w:color w:val="000000" w:themeColor="text1"/>
          <w:sz w:val="24"/>
        </w:rPr>
        <w:t xml:space="preserve">Ludwikowicach Kłodzkich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721/</w:t>
      </w:r>
      <w:r w:rsidR="00007FAD"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 xml:space="preserve"> o powierzchni 0,</w:t>
      </w:r>
      <w:r w:rsidR="00007FAD">
        <w:rPr>
          <w:color w:val="000000" w:themeColor="text1"/>
          <w:sz w:val="24"/>
        </w:rPr>
        <w:t>11</w:t>
      </w:r>
      <w:r w:rsidRPr="008A2475">
        <w:rPr>
          <w:color w:val="000000" w:themeColor="text1"/>
          <w:sz w:val="24"/>
        </w:rPr>
        <w:t xml:space="preserve"> ha, KW Nr SW</w:t>
      </w:r>
      <w:r w:rsidR="00007FAD"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 w:rsidR="00007FAD">
        <w:rPr>
          <w:color w:val="000000" w:themeColor="text1"/>
          <w:sz w:val="24"/>
        </w:rPr>
        <w:t>027861/4.</w:t>
      </w:r>
    </w:p>
    <w:p w14:paraId="4D1C40A5" w14:textId="77777777" w:rsidR="00EB21F0" w:rsidRPr="002C0D4F" w:rsidRDefault="00EB21F0" w:rsidP="00EB21F0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4FE8D774" w14:textId="77777777" w:rsidR="00EB21F0" w:rsidRPr="002C0D4F" w:rsidRDefault="00EB21F0" w:rsidP="00EB21F0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329E4AFE" w14:textId="77777777" w:rsidR="00EB21F0" w:rsidRPr="002C0D4F" w:rsidRDefault="00EB21F0" w:rsidP="00EB21F0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DAFC18B" w14:textId="77777777" w:rsidR="00EB21F0" w:rsidRPr="002C0D4F" w:rsidRDefault="00EB21F0" w:rsidP="00EB21F0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AA0F871" w14:textId="77777777" w:rsidR="00EB21F0" w:rsidRPr="00007FAD" w:rsidRDefault="00EB21F0" w:rsidP="00EB21F0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007FAD">
        <w:rPr>
          <w:color w:val="000000" w:themeColor="text1"/>
          <w:sz w:val="24"/>
          <w:szCs w:val="24"/>
        </w:rPr>
        <w:t>/Adrianna Mierzejewska – Wójt Gminy Nowa Ruda/</w:t>
      </w:r>
    </w:p>
    <w:bookmarkEnd w:id="0"/>
    <w:p w14:paraId="6C67E622" w14:textId="2FFC431A" w:rsidR="00EB21F0" w:rsidRPr="005B720B" w:rsidRDefault="00EB21F0" w:rsidP="00EB21F0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35009">
        <w:rPr>
          <w:color w:val="auto"/>
        </w:rPr>
        <w:t>427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35009">
        <w:rPr>
          <w:color w:val="auto"/>
        </w:rPr>
        <w:t xml:space="preserve">15 </w:t>
      </w:r>
      <w:r>
        <w:rPr>
          <w:color w:val="auto"/>
        </w:rPr>
        <w:t xml:space="preserve">września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68F49372" w14:textId="77777777" w:rsidR="00EB21F0" w:rsidRPr="00424224" w:rsidRDefault="00EB21F0" w:rsidP="00EB21F0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09C9683D" w14:textId="30DEE595" w:rsidR="00EB21F0" w:rsidRPr="00370C0B" w:rsidRDefault="00EB21F0" w:rsidP="00EB21F0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535009">
        <w:rPr>
          <w:sz w:val="24"/>
          <w:szCs w:val="24"/>
        </w:rPr>
        <w:t>15.09.</w:t>
      </w:r>
      <w:r>
        <w:rPr>
          <w:sz w:val="24"/>
          <w:szCs w:val="24"/>
        </w:rPr>
        <w:t>2021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535009">
        <w:rPr>
          <w:sz w:val="24"/>
          <w:szCs w:val="24"/>
        </w:rPr>
        <w:t>5.10.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0EB0AE40" w14:textId="77777777" w:rsidR="00EB21F0" w:rsidRPr="005B720B" w:rsidRDefault="00EB21F0" w:rsidP="00EB21F0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2B1988AB" w14:textId="158B4A4C" w:rsidR="00EB21F0" w:rsidRPr="005B720B" w:rsidRDefault="00EB21F0" w:rsidP="00EB21F0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007FAD">
        <w:rPr>
          <w:sz w:val="24"/>
          <w:szCs w:val="24"/>
        </w:rPr>
        <w:t>2</w:t>
      </w:r>
      <w:r>
        <w:rPr>
          <w:sz w:val="24"/>
          <w:szCs w:val="24"/>
        </w:rPr>
        <w:t>K/00</w:t>
      </w:r>
      <w:r w:rsidR="00007FAD">
        <w:rPr>
          <w:sz w:val="24"/>
          <w:szCs w:val="24"/>
        </w:rPr>
        <w:t>027861/4</w:t>
      </w:r>
    </w:p>
    <w:p w14:paraId="0D9CE389" w14:textId="7DA3C25E" w:rsidR="00EB21F0" w:rsidRPr="005B720B" w:rsidRDefault="00EB21F0" w:rsidP="00EB21F0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721/</w:t>
      </w:r>
      <w:r w:rsidR="00007FAD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56D1C952" w14:textId="33E70E7A" w:rsidR="00EB21F0" w:rsidRPr="005B720B" w:rsidRDefault="00EB21F0" w:rsidP="00EB21F0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007FAD">
        <w:rPr>
          <w:sz w:val="24"/>
          <w:szCs w:val="24"/>
        </w:rPr>
        <w:t>11</w:t>
      </w:r>
      <w:r w:rsidRPr="005B720B">
        <w:rPr>
          <w:sz w:val="24"/>
          <w:szCs w:val="24"/>
        </w:rPr>
        <w:t xml:space="preserve"> ha.</w:t>
      </w:r>
    </w:p>
    <w:p w14:paraId="492544BA" w14:textId="088D3DA0" w:rsidR="00EB21F0" w:rsidRPr="00961D74" w:rsidRDefault="00EB21F0" w:rsidP="00EB21F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721/</w:t>
      </w:r>
      <w:r w:rsidR="00007FAD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="00007FAD">
        <w:rPr>
          <w:rFonts w:asciiTheme="minorHAnsi" w:eastAsia="Times New Roman" w:hAnsiTheme="minorHAnsi" w:cstheme="minorHAnsi"/>
        </w:rPr>
        <w:t>, N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007FAD">
        <w:rPr>
          <w:rFonts w:asciiTheme="minorHAnsi" w:eastAsia="Times New Roman" w:hAnsiTheme="minorHAnsi" w:cstheme="minorHAnsi"/>
        </w:rPr>
        <w:t>11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ukształtowanie sytuacyjno-wysokościowe – teren ze spadkiem. Działka </w:t>
      </w:r>
      <w:r w:rsidR="00007FAD">
        <w:rPr>
          <w:rFonts w:asciiTheme="minorHAnsi" w:hAnsiTheme="minorHAnsi" w:cstheme="minorHAnsi"/>
        </w:rPr>
        <w:t xml:space="preserve">zakrzaczona i </w:t>
      </w:r>
      <w:r>
        <w:rPr>
          <w:rFonts w:asciiTheme="minorHAnsi" w:hAnsiTheme="minorHAnsi" w:cstheme="minorHAnsi"/>
        </w:rPr>
        <w:t xml:space="preserve">zadrzewiona </w:t>
      </w:r>
      <w:r w:rsidR="00007FAD">
        <w:rPr>
          <w:rFonts w:asciiTheme="minorHAnsi" w:hAnsiTheme="minorHAnsi" w:cstheme="minorHAnsi"/>
        </w:rPr>
        <w:t xml:space="preserve">drzewami </w:t>
      </w:r>
      <w:r>
        <w:rPr>
          <w:rFonts w:asciiTheme="minorHAnsi" w:hAnsiTheme="minorHAnsi" w:cstheme="minorHAnsi"/>
        </w:rPr>
        <w:t>bez walorów użytkowych).</w:t>
      </w:r>
    </w:p>
    <w:p w14:paraId="35CA69AA" w14:textId="62144B88" w:rsidR="00EB21F0" w:rsidRPr="0029351A" w:rsidRDefault="00EB21F0" w:rsidP="00EB21F0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cześć działki przeznaczona jest pod zabudowę </w:t>
      </w:r>
      <w:r w:rsidR="00007FAD">
        <w:rPr>
          <w:rFonts w:asciiTheme="minorHAnsi" w:hAnsiTheme="minorHAnsi" w:cstheme="minorHAnsi"/>
        </w:rPr>
        <w:t>mieszkaniową jednorodzinną z towarzyszącymi usługami, w części pod zabudowę zagrodową</w:t>
      </w:r>
      <w:r>
        <w:rPr>
          <w:rFonts w:asciiTheme="minorHAnsi" w:hAnsiTheme="minorHAnsi" w:cstheme="minorHAnsi"/>
        </w:rPr>
        <w:t>, a w części posiada status publicznej drogi dojazdowej.</w:t>
      </w:r>
    </w:p>
    <w:p w14:paraId="31446D49" w14:textId="77777777" w:rsidR="00EB21F0" w:rsidRPr="005B720B" w:rsidRDefault="00EB21F0" w:rsidP="00EB21F0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Forma prze</w:t>
      </w:r>
      <w:r>
        <w:rPr>
          <w:b/>
          <w:bCs/>
          <w:sz w:val="24"/>
          <w:szCs w:val="24"/>
        </w:rPr>
        <w:t>z</w:t>
      </w:r>
      <w:r w:rsidRPr="005B720B">
        <w:rPr>
          <w:b/>
          <w:bCs/>
          <w:sz w:val="24"/>
          <w:szCs w:val="24"/>
        </w:rPr>
        <w:t xml:space="preserve">naczenia do sprzedaży: </w:t>
      </w:r>
      <w:r>
        <w:rPr>
          <w:b/>
          <w:bCs/>
          <w:sz w:val="24"/>
          <w:szCs w:val="24"/>
        </w:rPr>
        <w:t>przetarg</w:t>
      </w:r>
    </w:p>
    <w:p w14:paraId="29214AC9" w14:textId="745A09E8" w:rsidR="00EB21F0" w:rsidRPr="00312FB0" w:rsidRDefault="00EB21F0" w:rsidP="00EB21F0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007FAD">
        <w:rPr>
          <w:b/>
          <w:bCs/>
          <w:sz w:val="24"/>
          <w:szCs w:val="24"/>
        </w:rPr>
        <w:t>35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>do ceny wylicytowanej doliczony zostanie podatek VAT w wysokości 23%</w:t>
      </w:r>
    </w:p>
    <w:p w14:paraId="7D3EBC82" w14:textId="77777777" w:rsidR="00EB21F0" w:rsidRPr="007A7EF1" w:rsidRDefault="00EB21F0" w:rsidP="00EB21F0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AD2CFF8" w14:textId="77777777" w:rsidR="00EB21F0" w:rsidRPr="005B720B" w:rsidRDefault="00EB21F0" w:rsidP="00EB21F0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48149F7" w14:textId="77777777" w:rsidR="00EB21F0" w:rsidRPr="005B720B" w:rsidRDefault="00EB21F0" w:rsidP="00EB21F0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EFF5FB8" w14:textId="77777777" w:rsidR="00EB21F0" w:rsidRPr="00072C9F" w:rsidRDefault="00EB21F0" w:rsidP="00EB21F0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060811A1" w14:textId="77777777" w:rsidR="00EB21F0" w:rsidRPr="005B720B" w:rsidRDefault="00EB21F0" w:rsidP="00EB21F0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Ludwikowice Kłodzkie </w:t>
      </w:r>
      <w:r w:rsidRPr="005B720B">
        <w:rPr>
          <w:sz w:val="24"/>
          <w:szCs w:val="24"/>
        </w:rPr>
        <w:t>– do ogłoszenia na tablicy ogłoszeń</w:t>
      </w:r>
    </w:p>
    <w:p w14:paraId="7E9903A8" w14:textId="77777777" w:rsidR="00EB21F0" w:rsidRPr="000A594C" w:rsidRDefault="00EB21F0" w:rsidP="00EB21F0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F2E50BF" w14:textId="7516CBAA" w:rsidR="00EB21F0" w:rsidRDefault="00EB21F0" w:rsidP="00EB21F0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  <w:r w:rsidR="00535009">
        <w:rPr>
          <w:sz w:val="24"/>
          <w:szCs w:val="24"/>
        </w:rPr>
        <w:br/>
      </w:r>
    </w:p>
    <w:p w14:paraId="0690312C" w14:textId="77777777" w:rsidR="00535009" w:rsidRPr="000A594C" w:rsidRDefault="00535009" w:rsidP="00535009">
      <w:pPr>
        <w:pStyle w:val="Akapitzlist"/>
        <w:spacing w:after="0" w:line="360" w:lineRule="auto"/>
        <w:rPr>
          <w:sz w:val="24"/>
          <w:szCs w:val="24"/>
        </w:rPr>
      </w:pPr>
    </w:p>
    <w:p w14:paraId="3EDC8E06" w14:textId="77777777" w:rsidR="00EB21F0" w:rsidRPr="00007FAD" w:rsidRDefault="00EB21F0" w:rsidP="00EB21F0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7EB29B6F" w14:textId="77777777" w:rsidR="00535009" w:rsidRPr="00007FAD" w:rsidRDefault="00535009" w:rsidP="00535009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007FAD">
        <w:rPr>
          <w:color w:val="000000" w:themeColor="text1"/>
          <w:sz w:val="24"/>
          <w:szCs w:val="24"/>
        </w:rPr>
        <w:t>/Adrianna Mierzejewska – Wójt Gminy Nowa Ruda/</w:t>
      </w:r>
    </w:p>
    <w:p w14:paraId="2E413F77" w14:textId="77777777" w:rsidR="00EB21F0" w:rsidRPr="005B720B" w:rsidRDefault="00EB21F0" w:rsidP="00EB21F0">
      <w:pPr>
        <w:spacing w:after="0" w:line="360" w:lineRule="auto"/>
        <w:rPr>
          <w:sz w:val="24"/>
          <w:szCs w:val="24"/>
        </w:rPr>
      </w:pPr>
    </w:p>
    <w:p w14:paraId="182C966B" w14:textId="77777777" w:rsidR="00EB21F0" w:rsidRDefault="00EB21F0" w:rsidP="00EB21F0"/>
    <w:p w14:paraId="1A3799EC" w14:textId="77777777" w:rsidR="004A37F9" w:rsidRDefault="0053500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F0"/>
    <w:rsid w:val="00007FAD"/>
    <w:rsid w:val="00535009"/>
    <w:rsid w:val="009E1E95"/>
    <w:rsid w:val="00A779F1"/>
    <w:rsid w:val="00EB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B9E0"/>
  <w15:chartTrackingRefBased/>
  <w15:docId w15:val="{AE22A586-1346-4E32-BFC4-72D1B59B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1F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1F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1F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1F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B21F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B21F0"/>
    <w:pPr>
      <w:ind w:left="720"/>
    </w:pPr>
  </w:style>
  <w:style w:type="paragraph" w:customStyle="1" w:styleId="Standard">
    <w:name w:val="Standard"/>
    <w:rsid w:val="00EB21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21F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2021-09-14T07:22:00Z</cp:lastPrinted>
  <dcterms:created xsi:type="dcterms:W3CDTF">2021-09-14T07:18:00Z</dcterms:created>
  <dcterms:modified xsi:type="dcterms:W3CDTF">2021-09-15T07:22:00Z</dcterms:modified>
</cp:coreProperties>
</file>