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26053EB2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44574B">
        <w:rPr>
          <w:rStyle w:val="Pogrubienie"/>
        </w:rPr>
        <w:t>404</w:t>
      </w:r>
      <w:r w:rsidRPr="007250D9">
        <w:rPr>
          <w:rStyle w:val="Pogrubienie"/>
        </w:rPr>
        <w:t>/2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42337A">
        <w:rPr>
          <w:rStyle w:val="Pogrubienie"/>
        </w:rPr>
        <w:t xml:space="preserve">13 września </w:t>
      </w:r>
      <w:r w:rsidRPr="007250D9">
        <w:rPr>
          <w:rStyle w:val="Pogrubienie"/>
        </w:rPr>
        <w:t>202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44574B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008A7BB2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554F58" w:rsidRPr="00A559D3">
        <w:t>(</w:t>
      </w:r>
      <w:proofErr w:type="spellStart"/>
      <w:r w:rsidR="00554F58" w:rsidRPr="00A559D3">
        <w:t>t.j</w:t>
      </w:r>
      <w:proofErr w:type="spellEnd"/>
      <w:r w:rsidR="00554F58"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 w:rsidR="00A27201">
        <w:t>(</w:t>
      </w:r>
      <w:proofErr w:type="spellStart"/>
      <w:r w:rsidR="00A27201">
        <w:t>t</w:t>
      </w:r>
      <w:r w:rsidR="00A27201" w:rsidRPr="00A27201">
        <w:t>.j</w:t>
      </w:r>
      <w:proofErr w:type="spellEnd"/>
      <w:r w:rsidR="00A27201" w:rsidRPr="00A27201">
        <w:t>. Dz. U. z 2020 r. poz. 1990; zm.: Dz. U. z 2019 r. poz. 2020 oraz z 2021 r. poz. 11, poz. 234, poz. 1551 i poz. 1561</w:t>
      </w:r>
      <w:r w:rsidR="00A27201">
        <w:t>),</w:t>
      </w:r>
      <w:r w:rsidR="00A27201" w:rsidRPr="00A27201">
        <w:t xml:space="preserve"> </w:t>
      </w:r>
      <w:r w:rsidRPr="00B671B0">
        <w:t xml:space="preserve">§ 4, § 5 ust. 1, § 20 ust. 2 pkt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507F9853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Przeznacza się do wydzierżawienia i zawarcia kolejnej umowy dzierżawy w trybie bezprzetargowym na czas oznaczony </w:t>
      </w:r>
      <w:r w:rsidR="00C82B68">
        <w:rPr>
          <w:rFonts w:ascii="Calibri" w:hAnsi="Calibri" w:cs="Calibri"/>
        </w:rPr>
        <w:t xml:space="preserve">do 3 lat </w:t>
      </w:r>
      <w:r w:rsidRPr="00277783">
        <w:rPr>
          <w:rFonts w:ascii="Calibri" w:hAnsi="Calibri" w:cs="Calibri"/>
        </w:rPr>
        <w:t>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C82B6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działk</w:t>
      </w:r>
      <w:r w:rsidR="002F3A0B">
        <w:rPr>
          <w:rFonts w:ascii="Calibri" w:hAnsi="Calibri" w:cs="Calibri"/>
        </w:rPr>
        <w:t xml:space="preserve">i </w:t>
      </w:r>
      <w:r w:rsidR="00085968">
        <w:rPr>
          <w:rFonts w:ascii="Calibri" w:hAnsi="Calibri" w:cs="Calibri"/>
        </w:rPr>
        <w:t>oznaczonej numer</w:t>
      </w:r>
      <w:r w:rsidR="004C4A4E">
        <w:rPr>
          <w:rFonts w:ascii="Calibri" w:hAnsi="Calibri" w:cs="Calibri"/>
        </w:rPr>
        <w:t>em</w:t>
      </w:r>
      <w:r w:rsidR="00085968">
        <w:rPr>
          <w:rFonts w:ascii="Calibri" w:hAnsi="Calibri" w:cs="Calibri"/>
        </w:rPr>
        <w:t xml:space="preserve"> ewidencyjnym</w:t>
      </w:r>
      <w:r w:rsidR="00C82B68">
        <w:rPr>
          <w:rFonts w:ascii="Calibri" w:hAnsi="Calibri" w:cs="Calibri"/>
        </w:rPr>
        <w:t xml:space="preserve"> </w:t>
      </w:r>
      <w:r w:rsidR="0038149A">
        <w:rPr>
          <w:rFonts w:ascii="Calibri" w:hAnsi="Calibri" w:cs="Calibri"/>
        </w:rPr>
        <w:t>5</w:t>
      </w:r>
      <w:r w:rsidR="00A05350">
        <w:rPr>
          <w:rFonts w:ascii="Calibri" w:hAnsi="Calibri" w:cs="Calibri"/>
        </w:rPr>
        <w:t>49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</w:t>
      </w:r>
      <w:r w:rsidR="0038149A">
        <w:rPr>
          <w:rFonts w:ascii="Calibri" w:hAnsi="Calibri" w:cs="Calibri"/>
        </w:rPr>
        <w:t xml:space="preserve">ogólnej </w:t>
      </w:r>
      <w:r w:rsidRPr="00277783">
        <w:rPr>
          <w:rFonts w:ascii="Calibri" w:hAnsi="Calibri" w:cs="Calibri"/>
        </w:rPr>
        <w:t xml:space="preserve">powierzchni </w:t>
      </w:r>
      <w:r w:rsidR="0038149A">
        <w:rPr>
          <w:rFonts w:ascii="Calibri" w:hAnsi="Calibri" w:cs="Calibri"/>
        </w:rPr>
        <w:t>0,</w:t>
      </w:r>
      <w:r w:rsidR="00A05350">
        <w:rPr>
          <w:rFonts w:ascii="Calibri" w:hAnsi="Calibri" w:cs="Calibri"/>
        </w:rPr>
        <w:t>10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C82B68">
        <w:rPr>
          <w:rFonts w:ascii="Calibri" w:hAnsi="Calibri" w:cs="Calibri"/>
        </w:rPr>
        <w:t>0</w:t>
      </w:r>
      <w:r w:rsidR="0038149A">
        <w:rPr>
          <w:rFonts w:ascii="Calibri" w:hAnsi="Calibri" w:cs="Calibri"/>
        </w:rPr>
        <w:t>3</w:t>
      </w:r>
      <w:r w:rsidR="00C82B68">
        <w:rPr>
          <w:rFonts w:ascii="Calibri" w:hAnsi="Calibri" w:cs="Calibri"/>
        </w:rPr>
        <w:t xml:space="preserve"> </w:t>
      </w:r>
      <w:r w:rsidR="0038149A">
        <w:rPr>
          <w:rFonts w:ascii="Calibri" w:hAnsi="Calibri" w:cs="Calibri"/>
        </w:rPr>
        <w:t>Bożków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7BE1C2DF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1106E3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C82B68">
        <w:rPr>
          <w:rFonts w:ascii="Calibri" w:hAnsi="Calibri" w:cs="Calibri"/>
        </w:rPr>
        <w:t>4</w:t>
      </w:r>
      <w:r w:rsidRPr="00277783">
        <w:rPr>
          <w:rFonts w:ascii="Calibri" w:hAnsi="Calibri" w:cs="Calibri"/>
        </w:rPr>
        <w:t xml:space="preserve"> r.</w:t>
      </w:r>
    </w:p>
    <w:p w14:paraId="39215F54" w14:textId="006EACAE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A05350">
        <w:rPr>
          <w:rFonts w:ascii="Calibri" w:hAnsi="Calibri" w:cs="Calibri"/>
        </w:rPr>
        <w:t>45,80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A05350">
        <w:rPr>
          <w:rFonts w:ascii="Calibri" w:hAnsi="Calibri" w:cs="Calibri"/>
        </w:rPr>
        <w:t>czterdzieści pięć złotych 80/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A05350">
        <w:rPr>
          <w:rFonts w:ascii="Calibri" w:hAnsi="Calibri" w:cs="Calibri"/>
        </w:rPr>
        <w:t>458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1106E3" w:rsidRPr="001106E3">
        <w:rPr>
          <w:rFonts w:cstheme="minorHAnsi"/>
        </w:rPr>
        <w:t>t.j</w:t>
      </w:r>
      <w:proofErr w:type="spellEnd"/>
      <w:r w:rsidR="001106E3" w:rsidRPr="001106E3">
        <w:rPr>
          <w:rFonts w:cstheme="minorHAnsi"/>
        </w:rPr>
        <w:t>. Dz. U. z 2020 r. poz. 1983).</w:t>
      </w:r>
    </w:p>
    <w:p w14:paraId="036C6AF8" w14:textId="4C4D1233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lastRenderedPageBreak/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1106E3">
        <w:rPr>
          <w:rFonts w:ascii="Calibri" w:eastAsia="Calibri" w:hAnsi="Calibri" w:cs="Calibri"/>
        </w:rPr>
        <w:t>1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44382304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38149A">
        <w:rPr>
          <w:rFonts w:ascii="Calibri" w:eastAsia="Calibri" w:hAnsi="Calibri" w:cs="Calibri"/>
        </w:rPr>
        <w:t>Bożków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0722ADE2" w14:textId="77777777" w:rsidR="0042337A" w:rsidRPr="00FC40F3" w:rsidRDefault="0042337A" w:rsidP="0042337A">
      <w:pPr>
        <w:tabs>
          <w:tab w:val="right" w:pos="8931"/>
        </w:tabs>
        <w:spacing w:before="360" w:after="240"/>
        <w:rPr>
          <w:rFonts w:cs="Calibri"/>
        </w:rPr>
      </w:pPr>
      <w:bookmarkStart w:id="0" w:name="_Hlk78532071"/>
      <w:bookmarkStart w:id="1" w:name="_Hlk51660687"/>
      <w:r w:rsidRPr="00FC40F3">
        <w:rPr>
          <w:rFonts w:cs="Calibri"/>
        </w:rPr>
        <w:tab/>
        <w:t>/Adrianna Mierzejewska – Wójt Gminy Nowa Ruda/</w:t>
      </w:r>
    </w:p>
    <w:p w14:paraId="22AD06C9" w14:textId="77777777" w:rsidR="0042337A" w:rsidRPr="0042337A" w:rsidRDefault="0042337A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516B247C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44574B">
        <w:t>404</w:t>
      </w:r>
      <w:r w:rsidRPr="003F30A7">
        <w:t>/2</w:t>
      </w:r>
      <w:r w:rsidR="001106E3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42337A">
        <w:t xml:space="preserve">13 września </w:t>
      </w:r>
      <w:r w:rsidRPr="003F30A7">
        <w:t>202</w:t>
      </w:r>
      <w:r w:rsidR="001106E3">
        <w:t>1</w:t>
      </w:r>
      <w:r w:rsidRPr="003F30A7">
        <w:t xml:space="preserve"> r.</w:t>
      </w:r>
    </w:p>
    <w:p w14:paraId="376E9F52" w14:textId="17BCEB8B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42337A">
        <w:rPr>
          <w:rStyle w:val="Pogrubienie"/>
          <w:rFonts w:asciiTheme="minorHAnsi" w:hAnsiTheme="minorHAnsi" w:cstheme="minorHAnsi"/>
        </w:rPr>
        <w:t>13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42337A">
        <w:rPr>
          <w:rStyle w:val="Pogrubienie"/>
          <w:rFonts w:asciiTheme="minorHAnsi" w:hAnsiTheme="minorHAnsi" w:cstheme="minorHAnsi"/>
        </w:rPr>
        <w:t xml:space="preserve">04 października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4897FDC4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38149A">
        <w:rPr>
          <w:rFonts w:ascii="Calibri" w:hAnsi="Calibri" w:cs="Calibri"/>
        </w:rPr>
        <w:t>Bożków</w:t>
      </w:r>
    </w:p>
    <w:p w14:paraId="320B73F1" w14:textId="2F663010" w:rsidR="00D77178" w:rsidRPr="006C7FC0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A05350">
        <w:rPr>
          <w:rFonts w:ascii="Calibri" w:hAnsi="Calibri" w:cs="Calibri"/>
        </w:rPr>
        <w:t>549</w:t>
      </w:r>
    </w:p>
    <w:p w14:paraId="156323AA" w14:textId="4A3AF4EF" w:rsidR="00267E2E" w:rsidRPr="006C7FC0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F234EF">
        <w:rPr>
          <w:rFonts w:ascii="Calibri" w:hAnsi="Calibri" w:cs="Calibri"/>
        </w:rPr>
        <w:t>SW2K/000</w:t>
      </w:r>
      <w:r w:rsidR="00A05350">
        <w:rPr>
          <w:rFonts w:ascii="Calibri" w:hAnsi="Calibri" w:cs="Calibri"/>
        </w:rPr>
        <w:t>26116/0</w:t>
      </w:r>
    </w:p>
    <w:p w14:paraId="353A3E4D" w14:textId="76AEE1AB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7048EF">
        <w:rPr>
          <w:rFonts w:ascii="Calibri" w:hAnsi="Calibri" w:cs="Calibri"/>
        </w:rPr>
        <w:t>0</w:t>
      </w:r>
      <w:r w:rsidR="00A05350">
        <w:rPr>
          <w:rFonts w:ascii="Calibri" w:hAnsi="Calibri" w:cs="Calibri"/>
        </w:rPr>
        <w:t>10</w:t>
      </w:r>
      <w:r w:rsidR="00267E2E">
        <w:rPr>
          <w:rFonts w:ascii="Calibri" w:hAnsi="Calibri" w:cs="Calibri"/>
        </w:rPr>
        <w:t xml:space="preserve"> ha</w:t>
      </w:r>
    </w:p>
    <w:p w14:paraId="1CCE86C3" w14:textId="7307F970" w:rsidR="00EA6EB3" w:rsidRPr="00696E9C" w:rsidRDefault="00D77178" w:rsidP="00696E9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2" w:name="_Hlk532814726"/>
      <w:r w:rsidRPr="00085968">
        <w:rPr>
          <w:rFonts w:ascii="Calibri" w:hAnsi="Calibri" w:cs="Calibri"/>
        </w:rPr>
        <w:t xml:space="preserve"> gruntowa niezabudowana w granicach</w:t>
      </w:r>
      <w:r w:rsidR="00085968" w:rsidRPr="00085968">
        <w:rPr>
          <w:rFonts w:ascii="Calibri" w:hAnsi="Calibri" w:cs="Calibri"/>
        </w:rPr>
        <w:t xml:space="preserve"> </w:t>
      </w:r>
      <w:r w:rsidR="0038149A">
        <w:rPr>
          <w:rFonts w:ascii="Calibri" w:hAnsi="Calibri" w:cs="Calibri"/>
        </w:rPr>
        <w:t>d</w:t>
      </w:r>
      <w:r w:rsidR="00267E2E" w:rsidRPr="00085968">
        <w:rPr>
          <w:rFonts w:ascii="Calibri" w:hAnsi="Calibri" w:cs="Calibri"/>
        </w:rPr>
        <w:t>ziałk</w:t>
      </w:r>
      <w:r w:rsidR="00822332" w:rsidRPr="00085968">
        <w:rPr>
          <w:rFonts w:ascii="Calibri" w:hAnsi="Calibri" w:cs="Calibri"/>
        </w:rPr>
        <w:t>i</w:t>
      </w:r>
      <w:r w:rsidR="00267E2E" w:rsidRPr="00085968">
        <w:rPr>
          <w:rFonts w:ascii="Calibri" w:hAnsi="Calibri" w:cs="Calibri"/>
        </w:rPr>
        <w:t xml:space="preserve"> nr</w:t>
      </w:r>
      <w:r w:rsidR="00A05350">
        <w:rPr>
          <w:rFonts w:ascii="Calibri" w:hAnsi="Calibri" w:cs="Calibri"/>
        </w:rPr>
        <w:t xml:space="preserve"> 549</w:t>
      </w:r>
      <w:r w:rsidR="00085968" w:rsidRPr="00085968">
        <w:rPr>
          <w:rFonts w:ascii="Calibri" w:hAnsi="Calibri" w:cs="Calibri"/>
        </w:rPr>
        <w:t>, AM-</w:t>
      </w:r>
      <w:r w:rsidR="0038149A">
        <w:rPr>
          <w:rFonts w:ascii="Calibri" w:hAnsi="Calibri" w:cs="Calibri"/>
        </w:rPr>
        <w:t>2</w:t>
      </w:r>
      <w:r w:rsidR="00085968" w:rsidRPr="00085968">
        <w:rPr>
          <w:rFonts w:ascii="Calibri" w:hAnsi="Calibri" w:cs="Calibri"/>
        </w:rPr>
        <w:t xml:space="preserve">, obręb </w:t>
      </w:r>
      <w:r w:rsidR="001106E3">
        <w:rPr>
          <w:rFonts w:ascii="Calibri" w:hAnsi="Calibri" w:cs="Calibri"/>
        </w:rPr>
        <w:t>00</w:t>
      </w:r>
      <w:r w:rsidR="00C82B68">
        <w:rPr>
          <w:rFonts w:ascii="Calibri" w:hAnsi="Calibri" w:cs="Calibri"/>
        </w:rPr>
        <w:t>0</w:t>
      </w:r>
      <w:r w:rsidR="0038149A">
        <w:rPr>
          <w:rFonts w:ascii="Calibri" w:hAnsi="Calibri" w:cs="Calibri"/>
        </w:rPr>
        <w:t>3</w:t>
      </w:r>
      <w:r w:rsidR="001106E3">
        <w:rPr>
          <w:rFonts w:ascii="Calibri" w:hAnsi="Calibri" w:cs="Calibri"/>
        </w:rPr>
        <w:t xml:space="preserve"> </w:t>
      </w:r>
      <w:r w:rsidR="0038149A">
        <w:rPr>
          <w:rFonts w:ascii="Calibri" w:hAnsi="Calibri" w:cs="Calibri"/>
        </w:rPr>
        <w:t>Bożków</w:t>
      </w:r>
      <w:r w:rsidR="00085968" w:rsidRPr="00085968">
        <w:rPr>
          <w:rFonts w:ascii="Calibri" w:hAnsi="Calibri" w:cs="Calibri"/>
        </w:rPr>
        <w:t>,</w:t>
      </w:r>
      <w:r w:rsidR="00267E2E" w:rsidRPr="00085968">
        <w:rPr>
          <w:rFonts w:ascii="Calibri" w:hAnsi="Calibri" w:cs="Calibri"/>
        </w:rPr>
        <w:t xml:space="preserve"> o </w:t>
      </w:r>
      <w:r w:rsidR="0038149A">
        <w:rPr>
          <w:rFonts w:ascii="Calibri" w:hAnsi="Calibri" w:cs="Calibri"/>
        </w:rPr>
        <w:t xml:space="preserve">ogólnej </w:t>
      </w:r>
      <w:r w:rsidRPr="00085968">
        <w:rPr>
          <w:rFonts w:ascii="Calibri" w:hAnsi="Calibri" w:cs="Calibri"/>
        </w:rPr>
        <w:t xml:space="preserve">pow. </w:t>
      </w:r>
      <w:r w:rsidR="007048EF">
        <w:rPr>
          <w:rFonts w:ascii="Calibri" w:hAnsi="Calibri" w:cs="Calibri"/>
        </w:rPr>
        <w:t>0,</w:t>
      </w:r>
      <w:r w:rsidR="00A05350">
        <w:rPr>
          <w:rFonts w:ascii="Calibri" w:hAnsi="Calibri" w:cs="Calibri"/>
        </w:rPr>
        <w:t>10</w:t>
      </w:r>
      <w:r w:rsidR="00822332" w:rsidRPr="00085968">
        <w:rPr>
          <w:rFonts w:ascii="Calibri" w:hAnsi="Calibri" w:cs="Calibri"/>
        </w:rPr>
        <w:t xml:space="preserve"> </w:t>
      </w:r>
      <w:r w:rsidR="00267E2E" w:rsidRPr="00085968">
        <w:rPr>
          <w:rFonts w:ascii="Calibri" w:hAnsi="Calibri" w:cs="Calibri"/>
        </w:rPr>
        <w:t>ha</w:t>
      </w:r>
      <w:r w:rsidR="00085968" w:rsidRPr="00085968">
        <w:rPr>
          <w:rFonts w:ascii="Calibri" w:hAnsi="Calibri" w:cs="Calibri"/>
        </w:rPr>
        <w:t>,</w:t>
      </w:r>
      <w:r w:rsidRPr="00085968">
        <w:rPr>
          <w:rFonts w:ascii="Calibri" w:hAnsi="Calibri" w:cs="Calibri"/>
        </w:rPr>
        <w:t xml:space="preserve"> sklasyfikowana jako </w:t>
      </w:r>
      <w:proofErr w:type="spellStart"/>
      <w:r w:rsidR="0038149A">
        <w:rPr>
          <w:rFonts w:ascii="Calibri" w:hAnsi="Calibri" w:cs="Calibri"/>
        </w:rPr>
        <w:t>RIIIa</w:t>
      </w:r>
      <w:proofErr w:type="spellEnd"/>
      <w:r w:rsidR="005877D1">
        <w:rPr>
          <w:rFonts w:ascii="Calibri" w:hAnsi="Calibri" w:cs="Calibri"/>
        </w:rPr>
        <w:t>,</w:t>
      </w:r>
      <w:r w:rsidRPr="00085968">
        <w:rPr>
          <w:rFonts w:ascii="Calibri" w:hAnsi="Calibri" w:cs="Calibri"/>
        </w:rPr>
        <w:t xml:space="preserve"> przeznaczona do wydzierżawienia na cele związane z gospodarką rolną.</w:t>
      </w:r>
      <w:bookmarkEnd w:id="2"/>
      <w:r w:rsidR="00696E9C">
        <w:rPr>
          <w:rFonts w:ascii="Calibri" w:hAnsi="Calibri" w:cs="Calibri"/>
        </w:rPr>
        <w:br/>
      </w:r>
      <w:r w:rsidR="00696E9C" w:rsidRPr="00E724B6">
        <w:rPr>
          <w:rFonts w:ascii="Calibri" w:hAnsi="Calibri" w:cs="Calibri"/>
        </w:rPr>
        <w:t xml:space="preserve">Działka nr </w:t>
      </w:r>
      <w:r w:rsidR="00A05350">
        <w:rPr>
          <w:rFonts w:ascii="Calibri" w:hAnsi="Calibri" w:cs="Calibri"/>
        </w:rPr>
        <w:t>549</w:t>
      </w:r>
      <w:r w:rsidR="0038149A">
        <w:rPr>
          <w:rFonts w:ascii="Calibri" w:hAnsi="Calibri" w:cs="Calibri"/>
        </w:rPr>
        <w:t xml:space="preserve"> </w:t>
      </w:r>
      <w:r w:rsidR="00696E9C" w:rsidRPr="00E724B6">
        <w:rPr>
          <w:rFonts w:ascii="Calibri" w:hAnsi="Calibri" w:cs="Calibri"/>
        </w:rPr>
        <w:t xml:space="preserve">położona w </w:t>
      </w:r>
      <w:r w:rsidR="0038149A">
        <w:rPr>
          <w:rFonts w:ascii="Calibri" w:hAnsi="Calibri" w:cs="Calibri"/>
        </w:rPr>
        <w:t>Bożkowie</w:t>
      </w:r>
      <w:r w:rsidR="00696E9C" w:rsidRPr="00E724B6">
        <w:rPr>
          <w:rFonts w:ascii="Calibri" w:hAnsi="Calibri" w:cs="Calibri"/>
        </w:rPr>
        <w:t xml:space="preserve"> nie jest ujęta w miejscowym planie zagospodarowania przestrzennego Gminy Nowa Ruda.</w:t>
      </w:r>
    </w:p>
    <w:p w14:paraId="3DDC89E6" w14:textId="554C8D56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1106E3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C82B68">
        <w:rPr>
          <w:rFonts w:ascii="Calibri" w:hAnsi="Calibri" w:cs="Calibri"/>
        </w:rPr>
        <w:t>4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729D7655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A05350">
        <w:rPr>
          <w:rFonts w:ascii="Calibri" w:hAnsi="Calibri" w:cs="Calibri"/>
        </w:rPr>
        <w:t xml:space="preserve">45,80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CD7536" w:rsidRPr="009B79DD">
        <w:rPr>
          <w:rFonts w:ascii="Calibri" w:hAnsi="Calibri" w:cs="Calibri"/>
        </w:rPr>
        <w:t>t.j</w:t>
      </w:r>
      <w:proofErr w:type="spellEnd"/>
      <w:r w:rsidR="00CD7536" w:rsidRPr="009B79DD">
        <w:rPr>
          <w:rFonts w:ascii="Calibri" w:hAnsi="Calibri" w:cs="Calibri"/>
        </w:rPr>
        <w:t>. Dz. U. z 2020 r. poz. 1983).</w:t>
      </w:r>
    </w:p>
    <w:p w14:paraId="1289A5BF" w14:textId="3AC4C630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73FFEBBA" w:rsidR="00736D1D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CD7536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3C032573" w14:textId="59A555C9" w:rsidR="00CC0056" w:rsidRPr="00CC0056" w:rsidRDefault="00CC0056" w:rsidP="00CC0056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2702FE2B" w:rsidR="007F5B19" w:rsidRPr="0042337A" w:rsidRDefault="007F5B19" w:rsidP="00CC0056">
      <w:pPr>
        <w:tabs>
          <w:tab w:val="right" w:pos="8931"/>
        </w:tabs>
        <w:spacing w:before="360" w:after="240"/>
        <w:rPr>
          <w:rFonts w:cs="Calibri"/>
        </w:rPr>
      </w:pPr>
      <w:r w:rsidRPr="0042337A">
        <w:rPr>
          <w:rFonts w:cs="Calibri"/>
        </w:rPr>
        <w:tab/>
        <w:t>/Adrianna Mierzejewska – Wójt Gminy Nowa Ruda/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E082112"/>
    <w:multiLevelType w:val="multilevel"/>
    <w:tmpl w:val="2C4CBA1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7246407B"/>
    <w:multiLevelType w:val="hybridMultilevel"/>
    <w:tmpl w:val="F6327038"/>
    <w:lvl w:ilvl="0" w:tplc="47143796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6"/>
  </w:num>
  <w:num w:numId="10">
    <w:abstractNumId w:val="3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477B6"/>
    <w:rsid w:val="00085968"/>
    <w:rsid w:val="00097A7F"/>
    <w:rsid w:val="000A3058"/>
    <w:rsid w:val="000C0179"/>
    <w:rsid w:val="001106E3"/>
    <w:rsid w:val="00120473"/>
    <w:rsid w:val="001421BE"/>
    <w:rsid w:val="00170181"/>
    <w:rsid w:val="00223E9F"/>
    <w:rsid w:val="00230B46"/>
    <w:rsid w:val="002539F4"/>
    <w:rsid w:val="00267E2E"/>
    <w:rsid w:val="002728BA"/>
    <w:rsid w:val="0027759B"/>
    <w:rsid w:val="00277783"/>
    <w:rsid w:val="002B1603"/>
    <w:rsid w:val="002B572C"/>
    <w:rsid w:val="002F3A0B"/>
    <w:rsid w:val="002F62FD"/>
    <w:rsid w:val="003468C3"/>
    <w:rsid w:val="0036734F"/>
    <w:rsid w:val="0037273B"/>
    <w:rsid w:val="0038149A"/>
    <w:rsid w:val="003F30A7"/>
    <w:rsid w:val="00417FD7"/>
    <w:rsid w:val="0042337A"/>
    <w:rsid w:val="0044574B"/>
    <w:rsid w:val="0048559D"/>
    <w:rsid w:val="004B5DE8"/>
    <w:rsid w:val="004C4A4E"/>
    <w:rsid w:val="00546ED7"/>
    <w:rsid w:val="00554F58"/>
    <w:rsid w:val="005877D1"/>
    <w:rsid w:val="005F080C"/>
    <w:rsid w:val="00663799"/>
    <w:rsid w:val="00696E9C"/>
    <w:rsid w:val="006A5D52"/>
    <w:rsid w:val="006B074D"/>
    <w:rsid w:val="006C7FC0"/>
    <w:rsid w:val="007048EF"/>
    <w:rsid w:val="007057E1"/>
    <w:rsid w:val="007250D9"/>
    <w:rsid w:val="00736D1D"/>
    <w:rsid w:val="00746DC1"/>
    <w:rsid w:val="007A2D3A"/>
    <w:rsid w:val="007A6454"/>
    <w:rsid w:val="007F5B19"/>
    <w:rsid w:val="00811C0D"/>
    <w:rsid w:val="00822332"/>
    <w:rsid w:val="00864AF4"/>
    <w:rsid w:val="008A61C2"/>
    <w:rsid w:val="008E5460"/>
    <w:rsid w:val="00985085"/>
    <w:rsid w:val="00986A39"/>
    <w:rsid w:val="009E2AB2"/>
    <w:rsid w:val="00A05350"/>
    <w:rsid w:val="00A27201"/>
    <w:rsid w:val="00A46F90"/>
    <w:rsid w:val="00AA1160"/>
    <w:rsid w:val="00AB586B"/>
    <w:rsid w:val="00AF3815"/>
    <w:rsid w:val="00B25D2F"/>
    <w:rsid w:val="00B671B0"/>
    <w:rsid w:val="00C1360F"/>
    <w:rsid w:val="00C81CE8"/>
    <w:rsid w:val="00C82B68"/>
    <w:rsid w:val="00CC0056"/>
    <w:rsid w:val="00CD7536"/>
    <w:rsid w:val="00D7588C"/>
    <w:rsid w:val="00D77178"/>
    <w:rsid w:val="00DF6C45"/>
    <w:rsid w:val="00E040D0"/>
    <w:rsid w:val="00E923A0"/>
    <w:rsid w:val="00EA6EB3"/>
    <w:rsid w:val="00EE5056"/>
    <w:rsid w:val="00EF28E4"/>
    <w:rsid w:val="00F05A25"/>
    <w:rsid w:val="00F12C82"/>
    <w:rsid w:val="00F131B1"/>
    <w:rsid w:val="00F234EF"/>
    <w:rsid w:val="00F7206F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788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2021-09-09T13:26:00Z</cp:lastPrinted>
  <dcterms:created xsi:type="dcterms:W3CDTF">2021-09-13T09:47:00Z</dcterms:created>
  <dcterms:modified xsi:type="dcterms:W3CDTF">2021-09-13T09:47:00Z</dcterms:modified>
</cp:coreProperties>
</file>