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1DA03F7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C3606">
        <w:rPr>
          <w:rStyle w:val="Pogrubienie"/>
        </w:rPr>
        <w:t>393</w:t>
      </w:r>
      <w:r w:rsidRPr="007250D9">
        <w:rPr>
          <w:rStyle w:val="Pogrubienie"/>
        </w:rPr>
        <w:t>/2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BC1CF8">
        <w:rPr>
          <w:rStyle w:val="Pogrubienie"/>
        </w:rPr>
        <w:t>13 września</w:t>
      </w:r>
      <w:r w:rsidRPr="007250D9">
        <w:rPr>
          <w:rStyle w:val="Pogrubienie"/>
        </w:rPr>
        <w:t xml:space="preserve"> 202</w:t>
      </w:r>
      <w:r w:rsidR="00A56F9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5C3606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3B1D817F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F475AA">
        <w:t>(</w:t>
      </w:r>
      <w:proofErr w:type="spellStart"/>
      <w:r w:rsidR="00F475AA">
        <w:t>t.j</w:t>
      </w:r>
      <w:proofErr w:type="spellEnd"/>
      <w:r w:rsidR="00F475AA">
        <w:t>. Dz. U. z 2021 r. poz. 1372)</w:t>
      </w:r>
      <w:r w:rsidR="00FC456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734EBF">
        <w:t>(</w:t>
      </w:r>
      <w:proofErr w:type="spellStart"/>
      <w:r w:rsidR="00734EBF">
        <w:t>t.j</w:t>
      </w:r>
      <w:proofErr w:type="spellEnd"/>
      <w:r w:rsidR="00734EBF">
        <w:t>. Dz. U. z 2020 r. poz. 1990; zm.: Dz. U. z 2019 r. poz. 2020 oraz z 2021 r. poz. 11, poz. 234, poz. 1551 i poz. 1561),</w:t>
      </w:r>
      <w:r w:rsidRPr="00B671B0">
        <w:t xml:space="preserve"> 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0A59C8">
        <w:t>3</w:t>
      </w:r>
      <w:r w:rsidR="00F475AA">
        <w:t>, 4</w:t>
      </w:r>
      <w:r w:rsidR="007244F1">
        <w:t xml:space="preserve"> i 5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4AA2A7B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0A59C8">
        <w:rPr>
          <w:rFonts w:ascii="Calibri" w:hAnsi="Calibri" w:cs="Calibri"/>
        </w:rPr>
        <w:t xml:space="preserve"> </w:t>
      </w:r>
      <w:r w:rsidR="00734EBF">
        <w:rPr>
          <w:rFonts w:ascii="Calibri" w:hAnsi="Calibri" w:cs="Calibri"/>
        </w:rPr>
        <w:t>497/12</w:t>
      </w:r>
      <w:r w:rsidR="00B001DF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5A64A7">
        <w:rPr>
          <w:rFonts w:ascii="Calibri" w:hAnsi="Calibri" w:cs="Calibri"/>
        </w:rPr>
        <w:t xml:space="preserve"> ogólnej</w:t>
      </w:r>
      <w:r w:rsidR="00F335C1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734EBF">
        <w:rPr>
          <w:rFonts w:ascii="Calibri" w:hAnsi="Calibri" w:cs="Calibri"/>
        </w:rPr>
        <w:t>2,89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327E3B">
        <w:rPr>
          <w:rFonts w:ascii="Calibri" w:hAnsi="Calibri" w:cs="Calibri"/>
        </w:rPr>
        <w:t>0</w:t>
      </w:r>
      <w:r w:rsidR="00734EBF">
        <w:rPr>
          <w:rFonts w:ascii="Calibri" w:hAnsi="Calibri" w:cs="Calibri"/>
        </w:rPr>
        <w:t>7 Jugów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27BEAE73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</w:t>
      </w:r>
      <w:r w:rsidR="001E764D">
        <w:rPr>
          <w:rFonts w:ascii="Calibri" w:hAnsi="Calibri" w:cs="Calibri"/>
        </w:rPr>
        <w:t xml:space="preserve"> 01.12.2021 r. </w:t>
      </w:r>
      <w:r w:rsidRPr="00277783">
        <w:rPr>
          <w:rFonts w:ascii="Calibri" w:hAnsi="Calibri" w:cs="Calibri"/>
        </w:rPr>
        <w:t>do dnia 30.11.202</w:t>
      </w:r>
      <w:r w:rsidR="001E764D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053501AA" w14:textId="7C34BA7F" w:rsidR="008A61C2" w:rsidRPr="004303A5" w:rsidRDefault="00327E3B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2055CF">
        <w:rPr>
          <w:rFonts w:ascii="Calibri" w:hAnsi="Calibri" w:cs="Calibri"/>
        </w:rPr>
        <w:t>439,28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2055CF">
        <w:rPr>
          <w:rFonts w:ascii="Calibri" w:hAnsi="Calibri" w:cs="Calibri"/>
        </w:rPr>
        <w:t>czterysta trzydzieści dziewięć złotych 28/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FC4564">
        <w:rPr>
          <w:rFonts w:ascii="Calibri" w:hAnsi="Calibri" w:cs="Calibri"/>
        </w:rPr>
        <w:t>1</w:t>
      </w:r>
      <w:r w:rsidR="00734EBF">
        <w:rPr>
          <w:rFonts w:ascii="Calibri" w:hAnsi="Calibri" w:cs="Calibri"/>
        </w:rPr>
        <w:t>5</w:t>
      </w:r>
      <w:r w:rsidR="001E764D">
        <w:rPr>
          <w:rFonts w:ascii="Calibri" w:hAnsi="Calibri" w:cs="Calibri"/>
        </w:rPr>
        <w:t>2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  <w:bookmarkEnd w:id="0"/>
    </w:p>
    <w:p w14:paraId="036C6AF8" w14:textId="6B63751E" w:rsidR="00546ED7" w:rsidRDefault="008A61C2" w:rsidP="00A56F96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</w:t>
      </w:r>
      <w:r w:rsidR="00327E3B">
        <w:rPr>
          <w:rFonts w:ascii="Calibri" w:hAnsi="Calibri" w:cs="Calibri"/>
        </w:rPr>
        <w:t xml:space="preserve"> ustalony w drodze przetargu płatny </w:t>
      </w:r>
      <w:r w:rsidRPr="004303A5">
        <w:rPr>
          <w:rFonts w:ascii="Calibri" w:hAnsi="Calibri" w:cs="Calibri"/>
        </w:rPr>
        <w:t>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041C161B" w14:textId="695A8A9E" w:rsidR="00A56F96" w:rsidRPr="00A56F96" w:rsidRDefault="00A56F96" w:rsidP="00A56F96">
      <w:pPr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70E528F6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1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A00C0A">
        <w:rPr>
          <w:rFonts w:ascii="Calibri" w:eastAsia="Calibri" w:hAnsi="Calibri" w:cs="Calibri"/>
        </w:rPr>
        <w:t>2</w:t>
      </w:r>
      <w:r w:rsidRPr="00CA15EB">
        <w:rPr>
          <w:rFonts w:ascii="Calibri" w:eastAsia="Calibri" w:hAnsi="Calibri" w:cs="Calibri"/>
        </w:rPr>
        <w:t xml:space="preserve"> roku.</w:t>
      </w:r>
    </w:p>
    <w:bookmarkEnd w:id="1"/>
    <w:p w14:paraId="73C2787B" w14:textId="1DEDA2F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055CF">
        <w:rPr>
          <w:rFonts w:ascii="Calibri" w:eastAsia="Calibri" w:hAnsi="Calibri" w:cs="Calibri"/>
        </w:rPr>
        <w:t>Jugów</w:t>
      </w:r>
      <w:r w:rsidR="00A00C0A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BC1CF8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BC1CF8">
        <w:rPr>
          <w:rFonts w:cs="Calibri"/>
        </w:rPr>
        <w:tab/>
      </w:r>
      <w:bookmarkStart w:id="2" w:name="_Hlk51660687"/>
      <w:r w:rsidRPr="00BC1CF8">
        <w:rPr>
          <w:rFonts w:cs="Calibri"/>
        </w:rPr>
        <w:t>/Adrianna Mierzejewska – Wójt Gminy Nowa Ruda/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D25B179" w:rsidR="007057E1" w:rsidRDefault="00E040D0" w:rsidP="00702F06">
      <w:pPr>
        <w:pStyle w:val="Nagwek1"/>
      </w:pPr>
      <w:r w:rsidRPr="003F30A7">
        <w:lastRenderedPageBreak/>
        <w:t xml:space="preserve">Załącznik do zarządzenia Nr </w:t>
      </w:r>
      <w:r w:rsidR="005C3606">
        <w:t>393</w:t>
      </w:r>
      <w:r w:rsidRPr="003F30A7">
        <w:t>/2</w:t>
      </w:r>
      <w:r w:rsidR="00A56F96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BC1CF8">
        <w:t xml:space="preserve"> 13 września</w:t>
      </w:r>
      <w:r w:rsidRPr="003F30A7">
        <w:t xml:space="preserve"> 202</w:t>
      </w:r>
      <w:r w:rsidR="00A56F96">
        <w:t>1</w:t>
      </w:r>
      <w:r w:rsidRPr="003F30A7">
        <w:t xml:space="preserve"> r.</w:t>
      </w:r>
    </w:p>
    <w:p w14:paraId="376E9F52" w14:textId="6ABF7E50" w:rsidR="00EF28E4" w:rsidRPr="002F62FD" w:rsidRDefault="00EF28E4" w:rsidP="00702F06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C1CF8">
        <w:rPr>
          <w:rStyle w:val="Pogrubienie"/>
          <w:rFonts w:asciiTheme="minorHAnsi" w:hAnsiTheme="minorHAnsi" w:cstheme="minorHAnsi"/>
        </w:rPr>
        <w:t>13 września</w:t>
      </w:r>
      <w:r w:rsidR="00A56F96">
        <w:rPr>
          <w:rStyle w:val="Pogrubienie"/>
          <w:rFonts w:asciiTheme="minorHAnsi" w:hAnsiTheme="minorHAnsi" w:cstheme="minorHAnsi"/>
        </w:rPr>
        <w:t xml:space="preserve"> 2021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BC1CF8">
        <w:rPr>
          <w:rStyle w:val="Pogrubienie"/>
          <w:rFonts w:asciiTheme="minorHAnsi" w:hAnsiTheme="minorHAnsi" w:cstheme="minorHAnsi"/>
        </w:rPr>
        <w:t xml:space="preserve">04 października </w:t>
      </w:r>
      <w:r w:rsidR="00A56F96">
        <w:rPr>
          <w:rStyle w:val="Pogrubienie"/>
          <w:rFonts w:asciiTheme="minorHAnsi" w:hAnsiTheme="minorHAnsi" w:cstheme="minorHAnsi"/>
        </w:rPr>
        <w:t>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256241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055CF">
        <w:rPr>
          <w:rFonts w:ascii="Calibri" w:hAnsi="Calibri" w:cs="Calibri"/>
        </w:rPr>
        <w:t>Jugów</w:t>
      </w:r>
    </w:p>
    <w:p w14:paraId="320B73F1" w14:textId="768D9947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055CF">
        <w:rPr>
          <w:rFonts w:ascii="Calibri" w:hAnsi="Calibri" w:cs="Calibri"/>
        </w:rPr>
        <w:t>497/12</w:t>
      </w:r>
    </w:p>
    <w:p w14:paraId="2D2855BE" w14:textId="5C4F17DF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2055CF">
        <w:rPr>
          <w:rFonts w:ascii="Calibri" w:hAnsi="Calibri" w:cs="Calibri"/>
        </w:rPr>
        <w:t>26988/3</w:t>
      </w:r>
    </w:p>
    <w:p w14:paraId="353A3E4D" w14:textId="09F253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055CF">
        <w:rPr>
          <w:rFonts w:ascii="Calibri" w:hAnsi="Calibri" w:cs="Calibri"/>
        </w:rPr>
        <w:t>2,89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F596285" w14:textId="77777777" w:rsidR="002055C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3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A00C0A">
        <w:rPr>
          <w:rFonts w:ascii="Calibri" w:hAnsi="Calibri" w:cs="Calibri"/>
        </w:rPr>
        <w:t xml:space="preserve"> </w:t>
      </w:r>
      <w:r w:rsidR="002055CF">
        <w:rPr>
          <w:rFonts w:ascii="Calibri" w:hAnsi="Calibri" w:cs="Calibri"/>
        </w:rPr>
        <w:t>497/12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2055CF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2055CF">
        <w:rPr>
          <w:rFonts w:ascii="Calibri" w:hAnsi="Calibri" w:cs="Calibri"/>
        </w:rPr>
        <w:t>7</w:t>
      </w:r>
      <w:r w:rsidR="00CA15EB">
        <w:rPr>
          <w:rFonts w:ascii="Calibri" w:hAnsi="Calibri" w:cs="Calibri"/>
        </w:rPr>
        <w:t xml:space="preserve"> </w:t>
      </w:r>
      <w:r w:rsidR="002055CF">
        <w:rPr>
          <w:rFonts w:ascii="Calibri" w:hAnsi="Calibri" w:cs="Calibri"/>
        </w:rPr>
        <w:t>Jugów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2055CF">
        <w:rPr>
          <w:rFonts w:ascii="Calibri" w:hAnsi="Calibri" w:cs="Calibri"/>
        </w:rPr>
        <w:t>2,89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A00C0A">
        <w:rPr>
          <w:rFonts w:ascii="Calibri" w:hAnsi="Calibri" w:cs="Calibri"/>
        </w:rPr>
        <w:t>Ł</w:t>
      </w:r>
      <w:r w:rsidR="002055CF">
        <w:rPr>
          <w:rFonts w:ascii="Calibri" w:hAnsi="Calibri" w:cs="Calibri"/>
        </w:rPr>
        <w:t>I</w:t>
      </w:r>
      <w:r w:rsidR="00A00C0A">
        <w:rPr>
          <w:rFonts w:ascii="Calibri" w:hAnsi="Calibri" w:cs="Calibri"/>
        </w:rPr>
        <w:t>V-</w:t>
      </w:r>
      <w:r w:rsidR="002055CF">
        <w:rPr>
          <w:rFonts w:ascii="Calibri" w:hAnsi="Calibri" w:cs="Calibri"/>
        </w:rPr>
        <w:t>2,40</w:t>
      </w:r>
      <w:r w:rsidR="00A00C0A">
        <w:rPr>
          <w:rFonts w:ascii="Calibri" w:hAnsi="Calibri" w:cs="Calibri"/>
        </w:rPr>
        <w:t xml:space="preserve"> ha, </w:t>
      </w:r>
      <w:r w:rsidR="002055CF">
        <w:rPr>
          <w:rFonts w:ascii="Calibri" w:hAnsi="Calibri" w:cs="Calibri"/>
        </w:rPr>
        <w:t>Ps</w:t>
      </w:r>
      <w:r w:rsidR="00A00C0A">
        <w:rPr>
          <w:rFonts w:ascii="Calibri" w:hAnsi="Calibri" w:cs="Calibri"/>
        </w:rPr>
        <w:t>V-</w:t>
      </w:r>
      <w:r w:rsidR="002055CF">
        <w:rPr>
          <w:rFonts w:ascii="Calibri" w:hAnsi="Calibri" w:cs="Calibri"/>
        </w:rPr>
        <w:t>0,49</w:t>
      </w:r>
      <w:r w:rsidR="00A00C0A">
        <w:rPr>
          <w:rFonts w:ascii="Calibri" w:hAnsi="Calibri" w:cs="Calibri"/>
        </w:rPr>
        <w:t xml:space="preserve"> ha</w:t>
      </w:r>
      <w:r w:rsidR="00A56F96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2055CF">
        <w:rPr>
          <w:rFonts w:ascii="Calibri" w:hAnsi="Calibri" w:cs="Calibri"/>
        </w:rPr>
        <w:t>Zgodnie z miejscowym planem zagospodarowania przestrzennego Gminy Nowa Ruda dla części obrębu wsi Jugów d</w:t>
      </w:r>
      <w:r w:rsidR="00AD7789" w:rsidRPr="00AD7789">
        <w:rPr>
          <w:rFonts w:ascii="Calibri" w:hAnsi="Calibri" w:cs="Calibri"/>
        </w:rPr>
        <w:t>ziałka nr</w:t>
      </w:r>
      <w:r w:rsidR="002055CF">
        <w:rPr>
          <w:rFonts w:ascii="Calibri" w:hAnsi="Calibri" w:cs="Calibri"/>
        </w:rPr>
        <w:t xml:space="preserve"> 497/12 </w:t>
      </w:r>
      <w:r w:rsidR="00AD7789" w:rsidRPr="00AD7789">
        <w:rPr>
          <w:rFonts w:ascii="Calibri" w:hAnsi="Calibri" w:cs="Calibri"/>
        </w:rPr>
        <w:t xml:space="preserve">położona w </w:t>
      </w:r>
      <w:r w:rsidR="002055CF">
        <w:rPr>
          <w:rFonts w:ascii="Calibri" w:hAnsi="Calibri" w:cs="Calibri"/>
        </w:rPr>
        <w:t>Jugowie przeznaczona jest:</w:t>
      </w:r>
    </w:p>
    <w:p w14:paraId="1ADE9374" w14:textId="77777777" w:rsidR="002055CF" w:rsidRDefault="002055CF" w:rsidP="002055C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rekreacji indywidualnej, leży w granicach terenu oznaczonego na rysunku ww. planu symbolem ML.22,</w:t>
      </w:r>
    </w:p>
    <w:p w14:paraId="101CBF27" w14:textId="77777777" w:rsidR="002055CF" w:rsidRDefault="002055CF" w:rsidP="002055C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jako tereny użytków rolnych, leży w granicach terenu oznaczonego na rysunku ww. planu symbolem R.27,</w:t>
      </w:r>
    </w:p>
    <w:p w14:paraId="54447B52" w14:textId="77777777" w:rsidR="002055CF" w:rsidRDefault="002055CF" w:rsidP="002055C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rekreacji indywidualnej, leży w granicach terenu oznaczonego na rysunku ww. planu symbolem ML.24</w:t>
      </w:r>
    </w:p>
    <w:p w14:paraId="10D5DEA3" w14:textId="0B3EFDB3" w:rsidR="00DF31E8" w:rsidRPr="00B001DF" w:rsidRDefault="002055CF" w:rsidP="002055CF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wewnętrznej, leży w granicach terenu oznaczonego na rysunku ww. planu symbolem (10).KDW.11</w:t>
      </w:r>
      <w:r w:rsidR="00D97EAE">
        <w:rPr>
          <w:rFonts w:ascii="Calibri" w:hAnsi="Calibri" w:cs="Calibri"/>
        </w:rPr>
        <w:t>.</w:t>
      </w:r>
    </w:p>
    <w:bookmarkEnd w:id="3"/>
    <w:p w14:paraId="3DDC89E6" w14:textId="10048E6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A00C0A">
        <w:rPr>
          <w:rFonts w:ascii="Calibri" w:hAnsi="Calibri" w:cs="Calibri"/>
        </w:rPr>
        <w:t>01.12.2021 r.</w:t>
      </w:r>
      <w:r w:rsidRPr="000477B6">
        <w:rPr>
          <w:rFonts w:ascii="Calibri" w:hAnsi="Calibri" w:cs="Calibri"/>
        </w:rPr>
        <w:t xml:space="preserve"> do dnia 30.11.202</w:t>
      </w:r>
      <w:r w:rsidR="00A00C0A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C8960A4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702F06">
        <w:rPr>
          <w:rFonts w:ascii="Calibri" w:hAnsi="Calibri" w:cs="Calibri"/>
        </w:rPr>
        <w:t>439,28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</w:r>
      <w:r w:rsidR="00146DBF">
        <w:rPr>
          <w:rFonts w:ascii="Calibri" w:hAnsi="Calibri" w:cs="Calibri"/>
        </w:rPr>
        <w:lastRenderedPageBreak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0369484E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5049D7B7" w14:textId="33DD2FE4" w:rsidR="00A56F96" w:rsidRPr="00A56F96" w:rsidRDefault="00A56F96" w:rsidP="00A56F96">
      <w:pPr>
        <w:pStyle w:val="Akapitzlist"/>
        <w:rPr>
          <w:rFonts w:ascii="Calibri" w:hAnsi="Calibri" w:cs="Calibri"/>
        </w:rPr>
      </w:pPr>
      <w:r w:rsidRPr="00A56F96">
        <w:rPr>
          <w:rFonts w:ascii="Calibri" w:hAnsi="Calibri" w:cs="Calibri"/>
        </w:rPr>
        <w:t xml:space="preserve">Zapłata czynszu dzierżawnego w roku 2021 nastąpi jednorazowo </w:t>
      </w:r>
      <w:r w:rsidR="00A00C0A" w:rsidRPr="00A00C0A">
        <w:rPr>
          <w:rFonts w:ascii="Calibri" w:hAnsi="Calibri" w:cs="Calibri"/>
        </w:rPr>
        <w:t>w terminie 14 dni od dnia otrzymania zawiadomienia o wysokości czynszu dzierżawnego.</w:t>
      </w:r>
    </w:p>
    <w:p w14:paraId="11AE0500" w14:textId="5CC98EA1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702F06">
        <w:rPr>
          <w:rFonts w:ascii="Calibri" w:hAnsi="Calibri" w:cs="Calibri"/>
          <w:iCs/>
        </w:rPr>
        <w:t xml:space="preserve"> </w:t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0E16DF90" w:rsidR="00A272C1" w:rsidRPr="00BC1CF8" w:rsidRDefault="00702F06" w:rsidP="00702F06">
      <w:pPr>
        <w:tabs>
          <w:tab w:val="right" w:pos="8931"/>
        </w:tabs>
        <w:rPr>
          <w:rFonts w:cs="Calibri"/>
        </w:rPr>
      </w:pPr>
      <w:r w:rsidRPr="00BC1CF8">
        <w:rPr>
          <w:rFonts w:cs="Calibri"/>
        </w:rPr>
        <w:tab/>
        <w:t>/</w:t>
      </w:r>
      <w:r w:rsidR="00A272C1" w:rsidRPr="00BC1CF8">
        <w:rPr>
          <w:rFonts w:cs="Calibri"/>
        </w:rPr>
        <w:t>Adrianna Mierzejewska – Wójt Gminy Nowa Ruda/</w:t>
      </w:r>
    </w:p>
    <w:p w14:paraId="50E60076" w14:textId="04050D6A" w:rsidR="000477B6" w:rsidRPr="000477B6" w:rsidRDefault="000477B6" w:rsidP="00702F06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6DBF"/>
    <w:rsid w:val="00170181"/>
    <w:rsid w:val="00196EBA"/>
    <w:rsid w:val="001E764D"/>
    <w:rsid w:val="001F430F"/>
    <w:rsid w:val="002055C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27E3B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566BE"/>
    <w:rsid w:val="005877D1"/>
    <w:rsid w:val="00594CB9"/>
    <w:rsid w:val="005A64A7"/>
    <w:rsid w:val="005C3606"/>
    <w:rsid w:val="005F080C"/>
    <w:rsid w:val="005F159A"/>
    <w:rsid w:val="00616427"/>
    <w:rsid w:val="00663799"/>
    <w:rsid w:val="006A5D52"/>
    <w:rsid w:val="006B074D"/>
    <w:rsid w:val="006B2912"/>
    <w:rsid w:val="006C7FC0"/>
    <w:rsid w:val="006D6AE2"/>
    <w:rsid w:val="006E0685"/>
    <w:rsid w:val="00702F06"/>
    <w:rsid w:val="007057E1"/>
    <w:rsid w:val="007244F1"/>
    <w:rsid w:val="007250D9"/>
    <w:rsid w:val="00733C3C"/>
    <w:rsid w:val="00734EBF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6B85"/>
    <w:rsid w:val="00A00C0A"/>
    <w:rsid w:val="00A07EE0"/>
    <w:rsid w:val="00A174ED"/>
    <w:rsid w:val="00A272C1"/>
    <w:rsid w:val="00A31B0B"/>
    <w:rsid w:val="00A5272E"/>
    <w:rsid w:val="00A56F96"/>
    <w:rsid w:val="00A6557C"/>
    <w:rsid w:val="00A8396A"/>
    <w:rsid w:val="00AA1160"/>
    <w:rsid w:val="00AB586B"/>
    <w:rsid w:val="00AD7789"/>
    <w:rsid w:val="00B001DF"/>
    <w:rsid w:val="00B11819"/>
    <w:rsid w:val="00B25D2F"/>
    <w:rsid w:val="00B34E76"/>
    <w:rsid w:val="00B671B0"/>
    <w:rsid w:val="00B83F59"/>
    <w:rsid w:val="00B84ADD"/>
    <w:rsid w:val="00B90019"/>
    <w:rsid w:val="00B95D8D"/>
    <w:rsid w:val="00BA513F"/>
    <w:rsid w:val="00BB6F33"/>
    <w:rsid w:val="00BC1CF8"/>
    <w:rsid w:val="00BC3840"/>
    <w:rsid w:val="00BC3ED0"/>
    <w:rsid w:val="00BD3D0C"/>
    <w:rsid w:val="00C52978"/>
    <w:rsid w:val="00C81CE8"/>
    <w:rsid w:val="00CA15EB"/>
    <w:rsid w:val="00CD0FB4"/>
    <w:rsid w:val="00D3271C"/>
    <w:rsid w:val="00D55419"/>
    <w:rsid w:val="00D77178"/>
    <w:rsid w:val="00D96483"/>
    <w:rsid w:val="00D97EAE"/>
    <w:rsid w:val="00DF31E8"/>
    <w:rsid w:val="00E040D0"/>
    <w:rsid w:val="00E8407C"/>
    <w:rsid w:val="00EA7980"/>
    <w:rsid w:val="00EF28E4"/>
    <w:rsid w:val="00F05A25"/>
    <w:rsid w:val="00F30F7A"/>
    <w:rsid w:val="00F335C1"/>
    <w:rsid w:val="00F475AA"/>
    <w:rsid w:val="00F556C3"/>
    <w:rsid w:val="00F748D4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2021-06-29T14:09:00Z</cp:lastPrinted>
  <dcterms:created xsi:type="dcterms:W3CDTF">2021-09-13T09:08:00Z</dcterms:created>
  <dcterms:modified xsi:type="dcterms:W3CDTF">2021-09-13T09:08:00Z</dcterms:modified>
</cp:coreProperties>
</file>