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9129CB4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C1495">
        <w:rPr>
          <w:rStyle w:val="Pogrubienie"/>
        </w:rPr>
        <w:t>376/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2C1495">
        <w:rPr>
          <w:rStyle w:val="Pogrubienie"/>
        </w:rPr>
        <w:t>03</w:t>
      </w:r>
      <w:r w:rsidR="003A46FE">
        <w:rPr>
          <w:rStyle w:val="Pogrubienie"/>
        </w:rPr>
        <w:t xml:space="preserve"> września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oraz ogłoszenia wykazu nieruchomości stanowiących własność Gminy Nowa Ruda i ustalenia wysokości stawki</w:t>
      </w:r>
      <w:r w:rsidR="00232A07">
        <w:rPr>
          <w:rStyle w:val="Pogrubienie"/>
        </w:rPr>
        <w:t xml:space="preserve"> </w:t>
      </w:r>
      <w:r w:rsidRPr="007250D9">
        <w:rPr>
          <w:rStyle w:val="Pogrubienie"/>
        </w:rPr>
        <w:t>czynszu dzierżawnego</w:t>
      </w:r>
    </w:p>
    <w:p w14:paraId="60EEE87F" w14:textId="2A7276A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A63F76" w:rsidRPr="00A559D3">
        <w:t>t.j</w:t>
      </w:r>
      <w:proofErr w:type="spellEnd"/>
      <w:r w:rsidR="00A63F76" w:rsidRPr="00A559D3">
        <w:t xml:space="preserve">. Dz. U. z 2021 r. poz. 1372) </w:t>
      </w:r>
      <w:r w:rsidRPr="00B671B0">
        <w:t xml:space="preserve">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</w:t>
      </w:r>
      <w:r w:rsidR="00232A07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6C476FBD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</w:t>
      </w:r>
      <w:r w:rsidR="004F5DCA">
        <w:rPr>
          <w:rFonts w:ascii="Calibri" w:eastAsia="Calibri" w:hAnsi="Calibri" w:cs="Calibri"/>
        </w:rPr>
        <w:t>20</w:t>
      </w:r>
      <w:r w:rsidR="001A1497">
        <w:rPr>
          <w:rFonts w:ascii="Calibri" w:eastAsia="Calibri" w:hAnsi="Calibri" w:cs="Calibri"/>
        </w:rPr>
        <w:t>9</w:t>
      </w:r>
      <w:r w:rsidR="004F5DCA">
        <w:rPr>
          <w:rFonts w:ascii="Calibri" w:eastAsia="Calibri" w:hAnsi="Calibri" w:cs="Calibri"/>
        </w:rPr>
        <w:t>/21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4F5DCA">
        <w:rPr>
          <w:rFonts w:ascii="Calibri" w:eastAsia="Calibri" w:hAnsi="Calibri" w:cs="Calibri"/>
        </w:rPr>
        <w:t>01 lipca</w:t>
      </w:r>
      <w:r w:rsidR="00B5675F">
        <w:rPr>
          <w:rFonts w:ascii="Calibri" w:eastAsia="Calibri" w:hAnsi="Calibri" w:cs="Calibri"/>
        </w:rPr>
        <w:t xml:space="preserve"> 202</w:t>
      </w:r>
      <w:r w:rsidR="003A46FE">
        <w:rPr>
          <w:rFonts w:ascii="Calibri" w:eastAsia="Calibri" w:hAnsi="Calibri" w:cs="Calibri"/>
        </w:rPr>
        <w:t>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</w:t>
      </w:r>
      <w:r w:rsidR="004F5DCA">
        <w:rPr>
          <w:rFonts w:ascii="Calibri" w:eastAsia="Calibri" w:hAnsi="Calibri" w:cs="Calibri"/>
        </w:rPr>
        <w:t> </w:t>
      </w:r>
      <w:r w:rsidRPr="00334059">
        <w:rPr>
          <w:rFonts w:ascii="Calibri" w:eastAsia="Calibri" w:hAnsi="Calibri" w:cs="Calibri"/>
        </w:rPr>
        <w:t>sprawie przeznaczenia do wydzierżawienia oraz ogłoszenia wykazu nieruchomości stanowiących własność Gminy Nowa Ruda i ustalenia wysokości stawki</w:t>
      </w:r>
      <w:r w:rsidR="00232A07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3684B008" w:rsidR="00170181" w:rsidRPr="002C1495" w:rsidRDefault="004F5DCA" w:rsidP="004F5DC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2C1495">
        <w:rPr>
          <w:rFonts w:cs="Calibri"/>
        </w:rPr>
        <w:tab/>
      </w:r>
      <w:bookmarkStart w:id="0" w:name="_Hlk80097228"/>
      <w:r w:rsidRPr="002C1495">
        <w:rPr>
          <w:rFonts w:cs="Calibri"/>
        </w:rPr>
        <w:t>/Z up. Wójta Anna Zawiślak - Zastępca Wójta/</w:t>
      </w:r>
      <w:bookmarkEnd w:id="0"/>
    </w:p>
    <w:sectPr w:rsidR="00170181" w:rsidRPr="002C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1A1497"/>
    <w:rsid w:val="00223E9F"/>
    <w:rsid w:val="00230B46"/>
    <w:rsid w:val="00232A07"/>
    <w:rsid w:val="002539F4"/>
    <w:rsid w:val="00267E2E"/>
    <w:rsid w:val="0027759B"/>
    <w:rsid w:val="00277783"/>
    <w:rsid w:val="002B1603"/>
    <w:rsid w:val="002C1495"/>
    <w:rsid w:val="002F3A0B"/>
    <w:rsid w:val="002F62FD"/>
    <w:rsid w:val="00334059"/>
    <w:rsid w:val="00343A87"/>
    <w:rsid w:val="0036734F"/>
    <w:rsid w:val="0037273B"/>
    <w:rsid w:val="003A46FE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2021-09-01T11:22:00Z</cp:lastPrinted>
  <dcterms:created xsi:type="dcterms:W3CDTF">2021-09-03T08:18:00Z</dcterms:created>
  <dcterms:modified xsi:type="dcterms:W3CDTF">2021-09-03T08:18:00Z</dcterms:modified>
</cp:coreProperties>
</file>