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573DF1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20E3D">
        <w:rPr>
          <w:rStyle w:val="Pogrubienie"/>
        </w:rPr>
        <w:t>366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F20E3D">
        <w:rPr>
          <w:rStyle w:val="Pogrubienie"/>
        </w:rPr>
        <w:t>02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F20E3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0B83DD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D14BDD">
        <w:rPr>
          <w:rFonts w:ascii="Calibri" w:hAnsi="Calibri" w:cs="Calibri"/>
        </w:rPr>
        <w:t xml:space="preserve">części </w:t>
      </w:r>
      <w:r w:rsidR="004B3317">
        <w:rPr>
          <w:rFonts w:ascii="Calibri" w:hAnsi="Calibri" w:cs="Calibri"/>
        </w:rPr>
        <w:t>działk</w:t>
      </w:r>
      <w:r w:rsidR="00D14BDD">
        <w:rPr>
          <w:rFonts w:ascii="Calibri" w:hAnsi="Calibri" w:cs="Calibri"/>
        </w:rPr>
        <w:t>i</w:t>
      </w:r>
      <w:r w:rsidR="004B3317">
        <w:rPr>
          <w:rFonts w:ascii="Calibri" w:hAnsi="Calibri" w:cs="Calibri"/>
        </w:rPr>
        <w:t xml:space="preserve"> oznaczon</w:t>
      </w:r>
      <w:r w:rsidR="00D14BDD">
        <w:rPr>
          <w:rFonts w:ascii="Calibri" w:hAnsi="Calibri" w:cs="Calibri"/>
        </w:rPr>
        <w:t>ej</w:t>
      </w:r>
      <w:r w:rsidR="004B3317">
        <w:rPr>
          <w:rFonts w:ascii="Calibri" w:hAnsi="Calibri" w:cs="Calibri"/>
        </w:rPr>
        <w:t xml:space="preserve"> numer</w:t>
      </w:r>
      <w:r w:rsidR="00D14BDD">
        <w:rPr>
          <w:rFonts w:ascii="Calibri" w:hAnsi="Calibri" w:cs="Calibri"/>
        </w:rPr>
        <w:t>e</w:t>
      </w:r>
      <w:r w:rsidR="004B3317">
        <w:rPr>
          <w:rFonts w:ascii="Calibri" w:hAnsi="Calibri" w:cs="Calibri"/>
        </w:rPr>
        <w:t>m ewidencyjnym</w:t>
      </w:r>
      <w:r w:rsidR="00C27546">
        <w:rPr>
          <w:rFonts w:ascii="Calibri" w:hAnsi="Calibri" w:cs="Calibri"/>
        </w:rPr>
        <w:t xml:space="preserve"> </w:t>
      </w:r>
      <w:r w:rsidR="00D14BDD">
        <w:rPr>
          <w:rFonts w:ascii="Calibri" w:hAnsi="Calibri" w:cs="Calibri"/>
        </w:rPr>
        <w:t>377/7</w:t>
      </w:r>
      <w:r w:rsidR="00C2754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D14BDD">
        <w:rPr>
          <w:rFonts w:ascii="Calibri" w:hAnsi="Calibri" w:cs="Calibri"/>
        </w:rPr>
        <w:t>1,3090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03D5A">
        <w:rPr>
          <w:rFonts w:ascii="Calibri" w:hAnsi="Calibri" w:cs="Calibri"/>
        </w:rPr>
        <w:t>0</w:t>
      </w:r>
      <w:r w:rsidR="00D14BDD">
        <w:rPr>
          <w:rFonts w:ascii="Calibri" w:hAnsi="Calibri" w:cs="Calibri"/>
        </w:rPr>
        <w:t>6</w:t>
      </w:r>
      <w:r w:rsidR="00826C26">
        <w:rPr>
          <w:rFonts w:ascii="Calibri" w:hAnsi="Calibri" w:cs="Calibri"/>
        </w:rPr>
        <w:t xml:space="preserve"> </w:t>
      </w:r>
      <w:r w:rsidR="00D14BDD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BA3C68C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474053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047DF32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D14BDD">
        <w:rPr>
          <w:rFonts w:ascii="Calibri" w:hAnsi="Calibri" w:cs="Calibri"/>
        </w:rPr>
        <w:t>133,52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A025A">
        <w:rPr>
          <w:rFonts w:ascii="Calibri" w:hAnsi="Calibri" w:cs="Calibri"/>
        </w:rPr>
        <w:t>s</w:t>
      </w:r>
      <w:r w:rsidR="00D14BDD">
        <w:rPr>
          <w:rFonts w:ascii="Calibri" w:hAnsi="Calibri" w:cs="Calibri"/>
        </w:rPr>
        <w:t>to trzydzieści trzy złote 52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14BDD">
        <w:rPr>
          <w:rFonts w:ascii="Calibri" w:hAnsi="Calibri" w:cs="Calibri"/>
        </w:rPr>
        <w:t>102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6F1D5C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14BDD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F20E3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20E3D">
        <w:rPr>
          <w:rFonts w:cs="Calibri"/>
        </w:rPr>
        <w:tab/>
      </w:r>
      <w:bookmarkStart w:id="1" w:name="_Hlk80097228"/>
      <w:bookmarkStart w:id="2" w:name="_Hlk51660687"/>
      <w:r w:rsidR="001106E3" w:rsidRPr="00F20E3D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BC2763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20E3D">
        <w:t>366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20E3D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0B2DC89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20E3D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20E3D">
        <w:rPr>
          <w:rStyle w:val="Pogrubienie"/>
          <w:rFonts w:asciiTheme="minorHAnsi" w:hAnsiTheme="minorHAnsi" w:cstheme="minorHAnsi"/>
        </w:rPr>
        <w:t xml:space="preserve">22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B13293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14BDD">
        <w:rPr>
          <w:rFonts w:ascii="Calibri" w:hAnsi="Calibri" w:cs="Calibri"/>
        </w:rPr>
        <w:t>Dzikowiec</w:t>
      </w:r>
    </w:p>
    <w:p w14:paraId="538B1F72" w14:textId="7D41ABA6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D14BDD">
        <w:rPr>
          <w:rFonts w:ascii="Calibri" w:hAnsi="Calibri" w:cs="Calibri"/>
        </w:rPr>
        <w:t>część działki nr 377/7</w:t>
      </w:r>
    </w:p>
    <w:p w14:paraId="2C62D4F6" w14:textId="77111349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</w:t>
      </w:r>
      <w:r w:rsidR="00D14BDD">
        <w:rPr>
          <w:rFonts w:ascii="Calibri" w:hAnsi="Calibri" w:cs="Calibri"/>
        </w:rPr>
        <w:t>6448/6</w:t>
      </w:r>
    </w:p>
    <w:p w14:paraId="7A602992" w14:textId="77777777" w:rsidR="009E1C0B" w:rsidRDefault="00D77178" w:rsidP="009E1C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14BDD">
        <w:rPr>
          <w:rFonts w:ascii="Calibri" w:hAnsi="Calibri" w:cs="Calibri"/>
        </w:rPr>
        <w:t>1,3090</w:t>
      </w:r>
      <w:r w:rsidR="00103D5A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1AA89EF" w14:textId="5627CD49" w:rsidR="00442CA3" w:rsidRPr="009E1C0B" w:rsidRDefault="00D77178" w:rsidP="009E1C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E1C0B">
        <w:rPr>
          <w:rStyle w:val="Pogrubienie"/>
          <w:rFonts w:ascii="Calibri" w:hAnsi="Calibri" w:cs="Calibri"/>
        </w:rPr>
        <w:t>Opis nieruchomości, przeznaczenie i sposób zagospodarowania</w:t>
      </w:r>
      <w:r w:rsidRPr="009E1C0B">
        <w:rPr>
          <w:rFonts w:ascii="Calibri" w:hAnsi="Calibri" w:cs="Calibri"/>
        </w:rPr>
        <w:t>: nieruchomość</w:t>
      </w:r>
      <w:bookmarkStart w:id="3" w:name="_Hlk532814726"/>
      <w:r w:rsidRPr="009E1C0B">
        <w:rPr>
          <w:rFonts w:ascii="Calibri" w:hAnsi="Calibri" w:cs="Calibri"/>
        </w:rPr>
        <w:t xml:space="preserve"> gruntowa niezabudowana w granicach</w:t>
      </w:r>
      <w:r w:rsidR="00D14BDD" w:rsidRPr="009E1C0B">
        <w:rPr>
          <w:rFonts w:ascii="Calibri" w:hAnsi="Calibri" w:cs="Calibri"/>
        </w:rPr>
        <w:t xml:space="preserve"> części działki nr 377/7, AM-2, obręb </w:t>
      </w:r>
      <w:r w:rsidR="00544222" w:rsidRPr="009E1C0B">
        <w:rPr>
          <w:rFonts w:ascii="Calibri" w:hAnsi="Calibri" w:cs="Calibri"/>
        </w:rPr>
        <w:t xml:space="preserve">0006 </w:t>
      </w:r>
      <w:r w:rsidR="00D14BDD" w:rsidRPr="009E1C0B">
        <w:rPr>
          <w:rFonts w:ascii="Calibri" w:hAnsi="Calibri" w:cs="Calibri"/>
        </w:rPr>
        <w:t>Dzikowiec</w:t>
      </w:r>
      <w:r w:rsidR="00544222" w:rsidRPr="009E1C0B">
        <w:rPr>
          <w:rFonts w:ascii="Calibri" w:hAnsi="Calibri" w:cs="Calibri"/>
        </w:rPr>
        <w:t>, o pow. 1,3090 ha</w:t>
      </w:r>
      <w:r w:rsidR="009E1C0B">
        <w:rPr>
          <w:rFonts w:ascii="Calibri" w:hAnsi="Calibri" w:cs="Calibri"/>
        </w:rPr>
        <w:t>,</w:t>
      </w:r>
      <w:r w:rsidR="00544222" w:rsidRPr="009E1C0B">
        <w:rPr>
          <w:rFonts w:ascii="Calibri" w:hAnsi="Calibri" w:cs="Calibri"/>
        </w:rPr>
        <w:t xml:space="preserve"> sklasyfikowana jako RVI-0,5800 ha, PsV-0,4900 ha, PsIV-0,2390 ha</w:t>
      </w:r>
      <w:r w:rsidR="00884AE6" w:rsidRPr="009E1C0B">
        <w:rPr>
          <w:rStyle w:val="Pogrubienie"/>
          <w:rFonts w:ascii="Calibri" w:hAnsi="Calibri" w:cs="Calibri"/>
          <w:b w:val="0"/>
          <w:bCs w:val="0"/>
        </w:rPr>
        <w:t xml:space="preserve">, </w:t>
      </w:r>
      <w:r w:rsidR="00FE4248" w:rsidRPr="009E1C0B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9E1C0B">
        <w:rPr>
          <w:rFonts w:ascii="Calibri" w:hAnsi="Calibri" w:cs="Calibri"/>
        </w:rPr>
        <w:t xml:space="preserve"> </w:t>
      </w:r>
      <w:r w:rsidR="00A04B43" w:rsidRPr="009E1C0B">
        <w:rPr>
          <w:rFonts w:ascii="Calibri" w:hAnsi="Calibri" w:cs="Calibri"/>
        </w:rPr>
        <w:br/>
        <w:t>Działk</w:t>
      </w:r>
      <w:r w:rsidR="00E209D1" w:rsidRPr="009E1C0B">
        <w:rPr>
          <w:rFonts w:ascii="Calibri" w:hAnsi="Calibri" w:cs="Calibri"/>
        </w:rPr>
        <w:t>a</w:t>
      </w:r>
      <w:r w:rsidR="00A04B43" w:rsidRPr="009E1C0B">
        <w:rPr>
          <w:rFonts w:ascii="Calibri" w:hAnsi="Calibri" w:cs="Calibri"/>
        </w:rPr>
        <w:t xml:space="preserve"> </w:t>
      </w:r>
      <w:r w:rsidR="00E209D1" w:rsidRPr="009E1C0B">
        <w:rPr>
          <w:rFonts w:ascii="Calibri" w:hAnsi="Calibri" w:cs="Calibri"/>
        </w:rPr>
        <w:t>nr 377/7</w:t>
      </w:r>
      <w:r w:rsidR="00A04B43" w:rsidRPr="009E1C0B">
        <w:rPr>
          <w:rFonts w:ascii="Calibri" w:hAnsi="Calibri" w:cs="Calibri"/>
        </w:rPr>
        <w:t xml:space="preserve"> położon</w:t>
      </w:r>
      <w:r w:rsidR="00E209D1" w:rsidRPr="009E1C0B">
        <w:rPr>
          <w:rFonts w:ascii="Calibri" w:hAnsi="Calibri" w:cs="Calibri"/>
        </w:rPr>
        <w:t>a</w:t>
      </w:r>
      <w:r w:rsidR="00A04B43" w:rsidRPr="009E1C0B">
        <w:rPr>
          <w:rFonts w:ascii="Calibri" w:hAnsi="Calibri" w:cs="Calibri"/>
        </w:rPr>
        <w:t xml:space="preserve"> w </w:t>
      </w:r>
      <w:r w:rsidR="00E209D1" w:rsidRPr="009E1C0B">
        <w:rPr>
          <w:rFonts w:ascii="Calibri" w:hAnsi="Calibri" w:cs="Calibri"/>
        </w:rPr>
        <w:t>Dzikowcu</w:t>
      </w:r>
      <w:r w:rsidR="00A04B43" w:rsidRPr="009E1C0B">
        <w:rPr>
          <w:rFonts w:ascii="Calibri" w:hAnsi="Calibri" w:cs="Calibri"/>
        </w:rPr>
        <w:t xml:space="preserve"> nie </w:t>
      </w:r>
      <w:r w:rsidR="00E209D1" w:rsidRPr="009E1C0B">
        <w:rPr>
          <w:rFonts w:ascii="Calibri" w:hAnsi="Calibri" w:cs="Calibri"/>
        </w:rPr>
        <w:t>jest</w:t>
      </w:r>
      <w:r w:rsidR="007E1819" w:rsidRPr="009E1C0B">
        <w:rPr>
          <w:rFonts w:ascii="Calibri" w:hAnsi="Calibri" w:cs="Calibri"/>
        </w:rPr>
        <w:t xml:space="preserve"> </w:t>
      </w:r>
      <w:r w:rsidR="00A04B43" w:rsidRPr="009E1C0B">
        <w:rPr>
          <w:rFonts w:ascii="Calibri" w:hAnsi="Calibri" w:cs="Calibri"/>
        </w:rPr>
        <w:t>ujęt</w:t>
      </w:r>
      <w:r w:rsidR="00E209D1" w:rsidRPr="009E1C0B">
        <w:rPr>
          <w:rFonts w:ascii="Calibri" w:hAnsi="Calibri" w:cs="Calibri"/>
        </w:rPr>
        <w:t>a</w:t>
      </w:r>
      <w:r w:rsidR="00A04B43" w:rsidRPr="009E1C0B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2645F5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474053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1FC26EA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C74FD0">
        <w:rPr>
          <w:rFonts w:ascii="Calibri" w:hAnsi="Calibri" w:cs="Calibri"/>
        </w:rPr>
        <w:t xml:space="preserve"> </w:t>
      </w:r>
      <w:r w:rsidR="00E209D1">
        <w:rPr>
          <w:rFonts w:ascii="Calibri" w:hAnsi="Calibri" w:cs="Calibri"/>
        </w:rPr>
        <w:t xml:space="preserve">133,52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F20E3D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F20E3D">
        <w:rPr>
          <w:rFonts w:cs="Calibri"/>
        </w:rPr>
        <w:tab/>
      </w:r>
      <w:r w:rsidR="002F7763" w:rsidRPr="00F20E3D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A235999"/>
    <w:multiLevelType w:val="hybridMultilevel"/>
    <w:tmpl w:val="189C76EA"/>
    <w:lvl w:ilvl="0" w:tplc="ABB6060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24"/>
  </w:num>
  <w:num w:numId="4">
    <w:abstractNumId w:val="19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17"/>
  </w:num>
  <w:num w:numId="10">
    <w:abstractNumId w:val="8"/>
  </w:num>
  <w:num w:numId="11">
    <w:abstractNumId w:val="23"/>
  </w:num>
  <w:num w:numId="12">
    <w:abstractNumId w:val="18"/>
  </w:num>
  <w:num w:numId="13">
    <w:abstractNumId w:val="10"/>
  </w:num>
  <w:num w:numId="14">
    <w:abstractNumId w:val="13"/>
  </w:num>
  <w:num w:numId="15">
    <w:abstractNumId w:val="6"/>
  </w:num>
  <w:num w:numId="16">
    <w:abstractNumId w:val="12"/>
  </w:num>
  <w:num w:numId="17">
    <w:abstractNumId w:val="15"/>
  </w:num>
  <w:num w:numId="18">
    <w:abstractNumId w:val="9"/>
  </w:num>
  <w:num w:numId="19">
    <w:abstractNumId w:val="1"/>
  </w:num>
  <w:num w:numId="20">
    <w:abstractNumId w:val="20"/>
  </w:num>
  <w:num w:numId="21">
    <w:abstractNumId w:val="0"/>
  </w:num>
  <w:num w:numId="22">
    <w:abstractNumId w:val="11"/>
  </w:num>
  <w:num w:numId="23">
    <w:abstractNumId w:val="21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03D5A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844EE"/>
    <w:rsid w:val="00296C48"/>
    <w:rsid w:val="002B1603"/>
    <w:rsid w:val="002B572C"/>
    <w:rsid w:val="002D1353"/>
    <w:rsid w:val="002F3A0B"/>
    <w:rsid w:val="002F62FD"/>
    <w:rsid w:val="002F7763"/>
    <w:rsid w:val="003008D4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566CA"/>
    <w:rsid w:val="00474053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4222"/>
    <w:rsid w:val="00546ED7"/>
    <w:rsid w:val="00554F58"/>
    <w:rsid w:val="005877D1"/>
    <w:rsid w:val="005F080C"/>
    <w:rsid w:val="005F4BB2"/>
    <w:rsid w:val="006254CE"/>
    <w:rsid w:val="00643D77"/>
    <w:rsid w:val="006561DA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3657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57193"/>
    <w:rsid w:val="00864AF4"/>
    <w:rsid w:val="00873317"/>
    <w:rsid w:val="00875C7D"/>
    <w:rsid w:val="00884AE6"/>
    <w:rsid w:val="008A61C2"/>
    <w:rsid w:val="008E5460"/>
    <w:rsid w:val="009503E8"/>
    <w:rsid w:val="009538E2"/>
    <w:rsid w:val="00954E2E"/>
    <w:rsid w:val="00985085"/>
    <w:rsid w:val="00986A39"/>
    <w:rsid w:val="00992DC0"/>
    <w:rsid w:val="00996577"/>
    <w:rsid w:val="009C7B9D"/>
    <w:rsid w:val="009E1C0B"/>
    <w:rsid w:val="00A04B43"/>
    <w:rsid w:val="00A1687D"/>
    <w:rsid w:val="00A351E2"/>
    <w:rsid w:val="00A55BFB"/>
    <w:rsid w:val="00A573AB"/>
    <w:rsid w:val="00A729A9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0406A"/>
    <w:rsid w:val="00C1360F"/>
    <w:rsid w:val="00C27546"/>
    <w:rsid w:val="00C74FD0"/>
    <w:rsid w:val="00C771F9"/>
    <w:rsid w:val="00C77701"/>
    <w:rsid w:val="00C81CE8"/>
    <w:rsid w:val="00CB4780"/>
    <w:rsid w:val="00CC0A36"/>
    <w:rsid w:val="00CD7536"/>
    <w:rsid w:val="00CE1842"/>
    <w:rsid w:val="00D14BDD"/>
    <w:rsid w:val="00D438AC"/>
    <w:rsid w:val="00D52EE6"/>
    <w:rsid w:val="00D64772"/>
    <w:rsid w:val="00D753B5"/>
    <w:rsid w:val="00D77178"/>
    <w:rsid w:val="00D83191"/>
    <w:rsid w:val="00D84061"/>
    <w:rsid w:val="00D92673"/>
    <w:rsid w:val="00D9712C"/>
    <w:rsid w:val="00DA025A"/>
    <w:rsid w:val="00DC1153"/>
    <w:rsid w:val="00DF6C45"/>
    <w:rsid w:val="00E040D0"/>
    <w:rsid w:val="00E209D1"/>
    <w:rsid w:val="00E36320"/>
    <w:rsid w:val="00E56BA8"/>
    <w:rsid w:val="00E73167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0E3D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2021-09-02T09:08:00Z</cp:lastPrinted>
  <dcterms:created xsi:type="dcterms:W3CDTF">2021-09-02T11:05:00Z</dcterms:created>
  <dcterms:modified xsi:type="dcterms:W3CDTF">2021-09-02T11:05:00Z</dcterms:modified>
</cp:coreProperties>
</file>