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DB00AD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6384C">
        <w:rPr>
          <w:rStyle w:val="Pogrubienie"/>
        </w:rPr>
        <w:t>365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6384C">
        <w:rPr>
          <w:rStyle w:val="Pogrubienie"/>
        </w:rPr>
        <w:t xml:space="preserve">02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6384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5841B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5F4BB2">
        <w:rPr>
          <w:rFonts w:ascii="Calibri" w:hAnsi="Calibri" w:cs="Calibri"/>
        </w:rPr>
        <w:t xml:space="preserve">części </w:t>
      </w:r>
      <w:r w:rsidR="004B3317">
        <w:rPr>
          <w:rFonts w:ascii="Calibri" w:hAnsi="Calibri" w:cs="Calibri"/>
        </w:rPr>
        <w:t xml:space="preserve">działki oznaczonej numerem ewidencyjnym </w:t>
      </w:r>
      <w:r w:rsidR="005F4BB2">
        <w:rPr>
          <w:rFonts w:ascii="Calibri" w:hAnsi="Calibri" w:cs="Calibri"/>
        </w:rPr>
        <w:t>83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5F4BB2">
        <w:rPr>
          <w:rFonts w:ascii="Calibri" w:hAnsi="Calibri" w:cs="Calibri"/>
        </w:rPr>
        <w:t>1,9727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57193">
        <w:rPr>
          <w:rFonts w:ascii="Calibri" w:hAnsi="Calibri" w:cs="Calibri"/>
        </w:rPr>
        <w:t>6</w:t>
      </w:r>
      <w:r w:rsidR="00826C26">
        <w:rPr>
          <w:rFonts w:ascii="Calibri" w:hAnsi="Calibri" w:cs="Calibri"/>
        </w:rPr>
        <w:t xml:space="preserve"> W</w:t>
      </w:r>
      <w:r w:rsidR="00857193">
        <w:rPr>
          <w:rFonts w:ascii="Calibri" w:hAnsi="Calibri" w:cs="Calibri"/>
        </w:rPr>
        <w:t>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A760FA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5F4BB2">
        <w:rPr>
          <w:rFonts w:ascii="Calibri" w:hAnsi="Calibri" w:cs="Calibri"/>
        </w:rPr>
        <w:t>414,27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F4BB2">
        <w:rPr>
          <w:rFonts w:ascii="Calibri" w:hAnsi="Calibri" w:cs="Calibri"/>
        </w:rPr>
        <w:t>czterysta czternaście złotych 27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F4BB2">
        <w:rPr>
          <w:rFonts w:ascii="Calibri" w:hAnsi="Calibri" w:cs="Calibri"/>
        </w:rPr>
        <w:t>210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98B8EB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</w:t>
      </w:r>
      <w:r w:rsidR="00857193">
        <w:rPr>
          <w:rFonts w:ascii="Calibri" w:eastAsia="Calibri" w:hAnsi="Calibri" w:cs="Calibri"/>
        </w:rPr>
        <w:t>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06384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6384C">
        <w:rPr>
          <w:rFonts w:cs="Calibri"/>
        </w:rPr>
        <w:tab/>
      </w:r>
      <w:bookmarkStart w:id="1" w:name="_Hlk80097228"/>
      <w:bookmarkStart w:id="2" w:name="_Hlk51660687"/>
      <w:r w:rsidR="001106E3" w:rsidRPr="0006384C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A34A3C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6384C">
        <w:t>365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6384C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53AD62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6384C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6384C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AE0B18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</w:t>
      </w:r>
      <w:r w:rsidR="00857193">
        <w:rPr>
          <w:rFonts w:ascii="Calibri" w:hAnsi="Calibri" w:cs="Calibri"/>
        </w:rPr>
        <w:t>olibórz</w:t>
      </w:r>
    </w:p>
    <w:p w14:paraId="538B1F72" w14:textId="3DE68E1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5F4BB2">
        <w:rPr>
          <w:rFonts w:ascii="Calibri" w:hAnsi="Calibri" w:cs="Calibri"/>
        </w:rPr>
        <w:t>część działki nr 83</w:t>
      </w:r>
    </w:p>
    <w:p w14:paraId="2C62D4F6" w14:textId="6AC2A310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857193">
        <w:rPr>
          <w:rFonts w:ascii="Calibri" w:hAnsi="Calibri" w:cs="Calibri"/>
        </w:rPr>
        <w:t>6193/3</w:t>
      </w:r>
    </w:p>
    <w:p w14:paraId="18AD8216" w14:textId="77777777" w:rsidR="00044838" w:rsidRDefault="00D77178" w:rsidP="0004483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F4BB2">
        <w:rPr>
          <w:rFonts w:ascii="Calibri" w:hAnsi="Calibri" w:cs="Calibri"/>
        </w:rPr>
        <w:t>1,9727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4AE6F0B7" w:rsidR="00442CA3" w:rsidRPr="00044838" w:rsidRDefault="00D77178" w:rsidP="0004483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4838">
        <w:rPr>
          <w:rStyle w:val="Pogrubienie"/>
          <w:rFonts w:ascii="Calibri" w:hAnsi="Calibri" w:cs="Calibri"/>
        </w:rPr>
        <w:t>Opis nieruchomości, przeznaczenie i sposób zagospodarowania</w:t>
      </w:r>
      <w:r w:rsidRPr="00044838">
        <w:rPr>
          <w:rFonts w:ascii="Calibri" w:hAnsi="Calibri" w:cs="Calibri"/>
        </w:rPr>
        <w:t>: nieruchomość</w:t>
      </w:r>
      <w:bookmarkStart w:id="3" w:name="_Hlk532814726"/>
      <w:r w:rsidRPr="00044838">
        <w:rPr>
          <w:rFonts w:ascii="Calibri" w:hAnsi="Calibri" w:cs="Calibri"/>
        </w:rPr>
        <w:t xml:space="preserve"> gruntowa niezabudowana w granicach</w:t>
      </w:r>
      <w:r w:rsidR="00060F0D" w:rsidRPr="00044838">
        <w:rPr>
          <w:rFonts w:ascii="Calibri" w:hAnsi="Calibri" w:cs="Calibri"/>
        </w:rPr>
        <w:t xml:space="preserve"> </w:t>
      </w:r>
      <w:r w:rsidR="00875C7D" w:rsidRPr="00044838">
        <w:rPr>
          <w:rFonts w:ascii="Calibri" w:hAnsi="Calibri" w:cs="Calibri"/>
        </w:rPr>
        <w:t xml:space="preserve">części </w:t>
      </w:r>
      <w:r w:rsidR="00060F0D" w:rsidRPr="00044838">
        <w:rPr>
          <w:rFonts w:ascii="Calibri" w:hAnsi="Calibri" w:cs="Calibri"/>
        </w:rPr>
        <w:t xml:space="preserve">działki nr </w:t>
      </w:r>
      <w:r w:rsidR="00857193" w:rsidRPr="00044838">
        <w:rPr>
          <w:rFonts w:ascii="Calibri" w:hAnsi="Calibri" w:cs="Calibri"/>
        </w:rPr>
        <w:t>83</w:t>
      </w:r>
      <w:r w:rsidR="00060F0D" w:rsidRPr="00044838">
        <w:rPr>
          <w:rFonts w:ascii="Calibri" w:hAnsi="Calibri" w:cs="Calibri"/>
        </w:rPr>
        <w:t>, AM-</w:t>
      </w:r>
      <w:r w:rsidR="00875C7D" w:rsidRPr="00044838">
        <w:rPr>
          <w:rFonts w:ascii="Calibri" w:hAnsi="Calibri" w:cs="Calibri"/>
        </w:rPr>
        <w:t>1</w:t>
      </w:r>
      <w:r w:rsidR="00060F0D" w:rsidRPr="00044838">
        <w:rPr>
          <w:rFonts w:ascii="Calibri" w:hAnsi="Calibri" w:cs="Calibri"/>
        </w:rPr>
        <w:t>, obręb 001</w:t>
      </w:r>
      <w:r w:rsidR="00857193" w:rsidRPr="00044838">
        <w:rPr>
          <w:rFonts w:ascii="Calibri" w:hAnsi="Calibri" w:cs="Calibri"/>
        </w:rPr>
        <w:t>6</w:t>
      </w:r>
      <w:r w:rsidR="00060F0D" w:rsidRPr="00044838">
        <w:rPr>
          <w:rFonts w:ascii="Calibri" w:hAnsi="Calibri" w:cs="Calibri"/>
        </w:rPr>
        <w:t xml:space="preserve"> Wo</w:t>
      </w:r>
      <w:r w:rsidR="00857193" w:rsidRPr="00044838">
        <w:rPr>
          <w:rFonts w:ascii="Calibri" w:hAnsi="Calibri" w:cs="Calibri"/>
        </w:rPr>
        <w:t>libórz</w:t>
      </w:r>
      <w:r w:rsidR="00060F0D" w:rsidRPr="00044838">
        <w:rPr>
          <w:rFonts w:ascii="Calibri" w:hAnsi="Calibri" w:cs="Calibri"/>
        </w:rPr>
        <w:t xml:space="preserve">, o pow. </w:t>
      </w:r>
      <w:r w:rsidR="00875C7D" w:rsidRPr="00044838">
        <w:rPr>
          <w:rFonts w:ascii="Calibri" w:hAnsi="Calibri" w:cs="Calibri"/>
        </w:rPr>
        <w:t>1,9727</w:t>
      </w:r>
      <w:r w:rsidR="00060F0D" w:rsidRPr="00044838">
        <w:rPr>
          <w:rFonts w:ascii="Calibri" w:hAnsi="Calibri" w:cs="Calibri"/>
        </w:rPr>
        <w:t xml:space="preserve"> </w:t>
      </w:r>
      <w:r w:rsidR="007D3C23" w:rsidRPr="00044838">
        <w:rPr>
          <w:rFonts w:ascii="Calibri" w:hAnsi="Calibri" w:cs="Calibri"/>
        </w:rPr>
        <w:t xml:space="preserve">ha </w:t>
      </w:r>
      <w:r w:rsidR="00060F0D" w:rsidRPr="00044838">
        <w:rPr>
          <w:rFonts w:ascii="Calibri" w:hAnsi="Calibri" w:cs="Calibri"/>
        </w:rPr>
        <w:t xml:space="preserve">sklasyfikowana jako </w:t>
      </w:r>
      <w:r w:rsidR="00875C7D" w:rsidRPr="00044838">
        <w:rPr>
          <w:rFonts w:ascii="Calibri" w:hAnsi="Calibri" w:cs="Calibri"/>
        </w:rPr>
        <w:t>ŁIII-1,6479 ha, ŁIV-0,3248 ha</w:t>
      </w:r>
      <w:r w:rsidR="00060F0D" w:rsidRPr="00044838">
        <w:rPr>
          <w:rFonts w:ascii="Calibri" w:hAnsi="Calibri" w:cs="Calibri"/>
        </w:rPr>
        <w:t>,</w:t>
      </w:r>
      <w:r w:rsidR="007E1819" w:rsidRPr="00044838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04483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044838">
        <w:rPr>
          <w:rFonts w:ascii="Calibri" w:hAnsi="Calibri" w:cs="Calibri"/>
        </w:rPr>
        <w:t xml:space="preserve"> </w:t>
      </w:r>
      <w:r w:rsidR="00A04B43" w:rsidRPr="00044838">
        <w:rPr>
          <w:rFonts w:ascii="Calibri" w:hAnsi="Calibri" w:cs="Calibri"/>
        </w:rPr>
        <w:br/>
        <w:t>Działk</w:t>
      </w:r>
      <w:r w:rsidR="00060F0D" w:rsidRPr="00044838">
        <w:rPr>
          <w:rFonts w:ascii="Calibri" w:hAnsi="Calibri" w:cs="Calibri"/>
        </w:rPr>
        <w:t>a</w:t>
      </w:r>
      <w:r w:rsidR="00A04B43" w:rsidRPr="00044838">
        <w:rPr>
          <w:rFonts w:ascii="Calibri" w:hAnsi="Calibri" w:cs="Calibri"/>
        </w:rPr>
        <w:t xml:space="preserve"> nr </w:t>
      </w:r>
      <w:r w:rsidR="00857193" w:rsidRPr="00044838">
        <w:rPr>
          <w:rFonts w:ascii="Calibri" w:hAnsi="Calibri" w:cs="Calibri"/>
        </w:rPr>
        <w:t>83</w:t>
      </w:r>
      <w:r w:rsidR="00060F0D" w:rsidRPr="00044838">
        <w:rPr>
          <w:rFonts w:ascii="Calibri" w:hAnsi="Calibri" w:cs="Calibri"/>
        </w:rPr>
        <w:t xml:space="preserve"> </w:t>
      </w:r>
      <w:r w:rsidR="00A04B43" w:rsidRPr="00044838">
        <w:rPr>
          <w:rFonts w:ascii="Calibri" w:hAnsi="Calibri" w:cs="Calibri"/>
        </w:rPr>
        <w:t>położon</w:t>
      </w:r>
      <w:r w:rsidR="00060F0D" w:rsidRPr="00044838">
        <w:rPr>
          <w:rFonts w:ascii="Calibri" w:hAnsi="Calibri" w:cs="Calibri"/>
        </w:rPr>
        <w:t>a</w:t>
      </w:r>
      <w:r w:rsidR="00A04B43" w:rsidRPr="00044838">
        <w:rPr>
          <w:rFonts w:ascii="Calibri" w:hAnsi="Calibri" w:cs="Calibri"/>
        </w:rPr>
        <w:t xml:space="preserve"> w </w:t>
      </w:r>
      <w:r w:rsidR="00060F0D" w:rsidRPr="00044838">
        <w:rPr>
          <w:rFonts w:ascii="Calibri" w:hAnsi="Calibri" w:cs="Calibri"/>
        </w:rPr>
        <w:t>W</w:t>
      </w:r>
      <w:r w:rsidR="00857193" w:rsidRPr="00044838">
        <w:rPr>
          <w:rFonts w:ascii="Calibri" w:hAnsi="Calibri" w:cs="Calibri"/>
        </w:rPr>
        <w:t>olib</w:t>
      </w:r>
      <w:r w:rsidR="00252DDD" w:rsidRPr="00044838">
        <w:rPr>
          <w:rFonts w:ascii="Calibri" w:hAnsi="Calibri" w:cs="Calibri"/>
        </w:rPr>
        <w:t>o</w:t>
      </w:r>
      <w:r w:rsidR="00857193" w:rsidRPr="00044838">
        <w:rPr>
          <w:rFonts w:ascii="Calibri" w:hAnsi="Calibri" w:cs="Calibri"/>
        </w:rPr>
        <w:t>rz</w:t>
      </w:r>
      <w:r w:rsidR="00252DDD" w:rsidRPr="00044838">
        <w:rPr>
          <w:rFonts w:ascii="Calibri" w:hAnsi="Calibri" w:cs="Calibri"/>
        </w:rPr>
        <w:t>u</w:t>
      </w:r>
      <w:r w:rsidR="00A04B43" w:rsidRPr="00044838">
        <w:rPr>
          <w:rFonts w:ascii="Calibri" w:hAnsi="Calibri" w:cs="Calibri"/>
        </w:rPr>
        <w:t xml:space="preserve"> nie </w:t>
      </w:r>
      <w:r w:rsidR="00060F0D" w:rsidRPr="00044838">
        <w:rPr>
          <w:rFonts w:ascii="Calibri" w:hAnsi="Calibri" w:cs="Calibri"/>
        </w:rPr>
        <w:t>jest</w:t>
      </w:r>
      <w:r w:rsidR="007E1819" w:rsidRPr="00044838">
        <w:rPr>
          <w:rFonts w:ascii="Calibri" w:hAnsi="Calibri" w:cs="Calibri"/>
        </w:rPr>
        <w:t xml:space="preserve"> </w:t>
      </w:r>
      <w:r w:rsidR="00A04B43" w:rsidRPr="00044838">
        <w:rPr>
          <w:rFonts w:ascii="Calibri" w:hAnsi="Calibri" w:cs="Calibri"/>
        </w:rPr>
        <w:t>ujęt</w:t>
      </w:r>
      <w:r w:rsidR="00060F0D" w:rsidRPr="00044838">
        <w:rPr>
          <w:rFonts w:ascii="Calibri" w:hAnsi="Calibri" w:cs="Calibri"/>
        </w:rPr>
        <w:t>a</w:t>
      </w:r>
      <w:r w:rsidR="00A04B43" w:rsidRPr="0004483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690186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875C7D">
        <w:rPr>
          <w:rFonts w:ascii="Calibri" w:hAnsi="Calibri" w:cs="Calibri"/>
        </w:rPr>
        <w:t>414,27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06384C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06384C">
        <w:rPr>
          <w:rFonts w:cs="Calibri"/>
        </w:rPr>
        <w:tab/>
      </w:r>
      <w:r w:rsidR="002F7763" w:rsidRPr="0006384C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4838"/>
    <w:rsid w:val="000477B6"/>
    <w:rsid w:val="00060F0D"/>
    <w:rsid w:val="0006384C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5F4BB2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75C7D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2021-08-31T11:19:00Z</cp:lastPrinted>
  <dcterms:created xsi:type="dcterms:W3CDTF">2021-09-02T11:02:00Z</dcterms:created>
  <dcterms:modified xsi:type="dcterms:W3CDTF">2021-09-02T11:02:00Z</dcterms:modified>
</cp:coreProperties>
</file>