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04403F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04875">
        <w:rPr>
          <w:rStyle w:val="Pogrubienie"/>
        </w:rPr>
        <w:t>363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804875">
        <w:rPr>
          <w:rStyle w:val="Pogrubienie"/>
        </w:rPr>
        <w:t xml:space="preserve">02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80487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CEB1AD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8728D">
        <w:rPr>
          <w:rFonts w:ascii="Calibri" w:hAnsi="Calibri" w:cs="Calibri"/>
        </w:rPr>
        <w:t xml:space="preserve">działek oznaczonych numerami ewidencyjnymi 278/2, 278/4, 278/5, 152/6 oraz </w:t>
      </w:r>
      <w:r w:rsidR="00897DFC">
        <w:rPr>
          <w:rFonts w:ascii="Calibri" w:hAnsi="Calibri" w:cs="Calibri"/>
        </w:rPr>
        <w:t xml:space="preserve">części </w:t>
      </w:r>
      <w:r w:rsidR="004B3317">
        <w:rPr>
          <w:rFonts w:ascii="Calibri" w:hAnsi="Calibri" w:cs="Calibri"/>
        </w:rPr>
        <w:t>dział</w:t>
      </w:r>
      <w:r w:rsidR="0048728D">
        <w:rPr>
          <w:rFonts w:ascii="Calibri" w:hAnsi="Calibri" w:cs="Calibri"/>
        </w:rPr>
        <w:t>e</w:t>
      </w:r>
      <w:r w:rsidR="004B3317">
        <w:rPr>
          <w:rFonts w:ascii="Calibri" w:hAnsi="Calibri" w:cs="Calibri"/>
        </w:rPr>
        <w:t>k oznaczo</w:t>
      </w:r>
      <w:r w:rsidR="0048728D">
        <w:rPr>
          <w:rFonts w:ascii="Calibri" w:hAnsi="Calibri" w:cs="Calibri"/>
        </w:rPr>
        <w:t>nych</w:t>
      </w:r>
      <w:r w:rsidR="004B3317">
        <w:rPr>
          <w:rFonts w:ascii="Calibri" w:hAnsi="Calibri" w:cs="Calibri"/>
        </w:rPr>
        <w:t xml:space="preserve"> numer</w:t>
      </w:r>
      <w:r w:rsidR="0048728D">
        <w:rPr>
          <w:rFonts w:ascii="Calibri" w:hAnsi="Calibri" w:cs="Calibri"/>
        </w:rPr>
        <w:t>a</w:t>
      </w:r>
      <w:r w:rsidR="004B3317">
        <w:rPr>
          <w:rFonts w:ascii="Calibri" w:hAnsi="Calibri" w:cs="Calibri"/>
        </w:rPr>
        <w:t>m</w:t>
      </w:r>
      <w:r w:rsidR="0048728D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ewidencyjnym</w:t>
      </w:r>
      <w:r w:rsidR="0048728D">
        <w:rPr>
          <w:rFonts w:ascii="Calibri" w:hAnsi="Calibri" w:cs="Calibri"/>
        </w:rPr>
        <w:t>i 119/2 i 29/6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48728D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48728D">
        <w:rPr>
          <w:rFonts w:ascii="Calibri" w:hAnsi="Calibri" w:cs="Calibri"/>
        </w:rPr>
        <w:t>2,80</w:t>
      </w:r>
      <w:r w:rsidR="00897DFC">
        <w:rPr>
          <w:rFonts w:ascii="Calibri" w:hAnsi="Calibri" w:cs="Calibri"/>
        </w:rPr>
        <w:t xml:space="preserve"> </w:t>
      </w:r>
      <w:r w:rsidR="004D31C9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26C26">
        <w:rPr>
          <w:rFonts w:ascii="Calibri" w:hAnsi="Calibri" w:cs="Calibri"/>
        </w:rPr>
        <w:t>5 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18C994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48728D">
        <w:rPr>
          <w:rFonts w:ascii="Calibri" w:hAnsi="Calibri" w:cs="Calibri"/>
        </w:rPr>
        <w:t>417,20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8728D">
        <w:rPr>
          <w:rFonts w:ascii="Calibri" w:hAnsi="Calibri" w:cs="Calibri"/>
        </w:rPr>
        <w:t>czterysta siedemnaście złotych 20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8728D">
        <w:rPr>
          <w:rFonts w:ascii="Calibri" w:hAnsi="Calibri" w:cs="Calibri"/>
        </w:rPr>
        <w:t>149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lastRenderedPageBreak/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6464ED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80487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804875">
        <w:rPr>
          <w:rFonts w:cs="Calibri"/>
        </w:rPr>
        <w:tab/>
      </w:r>
      <w:bookmarkStart w:id="1" w:name="_Hlk80097228"/>
      <w:bookmarkStart w:id="2" w:name="_Hlk51660687"/>
      <w:r w:rsidR="001106E3" w:rsidRPr="00804875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2D9881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04875">
        <w:t>363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04875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B10A12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04875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04875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E749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Włodowice</w:t>
      </w:r>
    </w:p>
    <w:p w14:paraId="4F1FE802" w14:textId="727CAFD4" w:rsidR="0048728D" w:rsidRDefault="00D77178" w:rsidP="00D67CE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8728D">
        <w:rPr>
          <w:rStyle w:val="Pogrubienie"/>
          <w:rFonts w:ascii="Calibri" w:hAnsi="Calibri" w:cs="Calibri"/>
        </w:rPr>
        <w:t>Numer działki</w:t>
      </w:r>
      <w:r w:rsidRPr="0048728D">
        <w:rPr>
          <w:rFonts w:ascii="Calibri" w:hAnsi="Calibri" w:cs="Calibri"/>
        </w:rPr>
        <w:t>:</w:t>
      </w:r>
      <w:r w:rsidR="006C7FC0" w:rsidRPr="0048728D">
        <w:rPr>
          <w:rFonts w:ascii="Calibri" w:hAnsi="Calibri" w:cs="Calibri"/>
        </w:rPr>
        <w:t xml:space="preserve"> </w:t>
      </w:r>
      <w:r w:rsidR="0048728D" w:rsidRPr="0048728D">
        <w:rPr>
          <w:rFonts w:ascii="Calibri" w:hAnsi="Calibri" w:cs="Calibri"/>
        </w:rPr>
        <w:t xml:space="preserve">278/2, 278/4, 278/5, 152/6 oraz </w:t>
      </w:r>
      <w:r w:rsidR="00897DFC" w:rsidRPr="0048728D">
        <w:rPr>
          <w:rFonts w:ascii="Calibri" w:hAnsi="Calibri" w:cs="Calibri"/>
        </w:rPr>
        <w:t>część dział</w:t>
      </w:r>
      <w:r w:rsidR="0048728D" w:rsidRPr="0048728D">
        <w:rPr>
          <w:rFonts w:ascii="Calibri" w:hAnsi="Calibri" w:cs="Calibri"/>
        </w:rPr>
        <w:t>e</w:t>
      </w:r>
      <w:r w:rsidR="00897DFC" w:rsidRPr="0048728D">
        <w:rPr>
          <w:rFonts w:ascii="Calibri" w:hAnsi="Calibri" w:cs="Calibri"/>
        </w:rPr>
        <w:t>k nr</w:t>
      </w:r>
      <w:r w:rsidR="0048728D">
        <w:rPr>
          <w:rFonts w:ascii="Calibri" w:hAnsi="Calibri" w:cs="Calibri"/>
        </w:rPr>
        <w:t xml:space="preserve"> 119/2 i 29/6</w:t>
      </w:r>
      <w:r w:rsidR="00897DFC" w:rsidRPr="0048728D">
        <w:rPr>
          <w:rFonts w:ascii="Calibri" w:hAnsi="Calibri" w:cs="Calibri"/>
        </w:rPr>
        <w:t xml:space="preserve"> </w:t>
      </w:r>
    </w:p>
    <w:p w14:paraId="2C62D4F6" w14:textId="7392A469" w:rsidR="00FE4248" w:rsidRPr="0048728D" w:rsidRDefault="00D77178" w:rsidP="00D67CE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8728D">
        <w:rPr>
          <w:rStyle w:val="Pogrubienie"/>
          <w:rFonts w:ascii="Calibri" w:hAnsi="Calibri" w:cs="Calibri"/>
        </w:rPr>
        <w:t>Księga Wieczysta</w:t>
      </w:r>
      <w:r w:rsidRPr="0048728D">
        <w:rPr>
          <w:rFonts w:ascii="Calibri" w:hAnsi="Calibri" w:cs="Calibri"/>
        </w:rPr>
        <w:t>:</w:t>
      </w:r>
      <w:r w:rsidR="006C7FC0" w:rsidRPr="0048728D">
        <w:rPr>
          <w:rFonts w:ascii="Calibri" w:hAnsi="Calibri" w:cs="Calibri"/>
        </w:rPr>
        <w:t xml:space="preserve"> </w:t>
      </w:r>
      <w:r w:rsidR="0048728D">
        <w:rPr>
          <w:rFonts w:ascii="Calibri" w:hAnsi="Calibri" w:cs="Calibri"/>
        </w:rPr>
        <w:t>brak</w:t>
      </w:r>
    </w:p>
    <w:p w14:paraId="3D31D2D1" w14:textId="5D20E3B4" w:rsidR="00C866CE" w:rsidRDefault="00D77178" w:rsidP="00C866C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8728D">
        <w:rPr>
          <w:rFonts w:ascii="Calibri" w:hAnsi="Calibri" w:cs="Calibri"/>
        </w:rPr>
        <w:t>2,80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F9E94FE" w14:textId="21C6A80C" w:rsidR="0048728D" w:rsidRDefault="00D77178" w:rsidP="00C866C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866CE">
        <w:rPr>
          <w:rStyle w:val="Pogrubienie"/>
          <w:rFonts w:ascii="Calibri" w:hAnsi="Calibri" w:cs="Calibri"/>
        </w:rPr>
        <w:t>Opis nieruchomości, przeznaczenie i sposób zagospodarowania</w:t>
      </w:r>
      <w:r w:rsidRPr="00C866CE">
        <w:rPr>
          <w:rFonts w:ascii="Calibri" w:hAnsi="Calibri" w:cs="Calibri"/>
        </w:rPr>
        <w:t>: nieruchomość</w:t>
      </w:r>
      <w:bookmarkStart w:id="3" w:name="_Hlk532814726"/>
      <w:r w:rsidRPr="00C866CE">
        <w:rPr>
          <w:rFonts w:ascii="Calibri" w:hAnsi="Calibri" w:cs="Calibri"/>
        </w:rPr>
        <w:t xml:space="preserve"> gruntowa niezabudowana w granicach</w:t>
      </w:r>
      <w:r w:rsidR="0048728D">
        <w:rPr>
          <w:rFonts w:ascii="Calibri" w:hAnsi="Calibri" w:cs="Calibri"/>
        </w:rPr>
        <w:t>:</w:t>
      </w:r>
    </w:p>
    <w:p w14:paraId="6866042B" w14:textId="26EF852A" w:rsidR="0048728D" w:rsidRDefault="0048728D" w:rsidP="0048728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278/2 o ogólnej pow. 0,33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082820C5" w14:textId="77777777" w:rsidR="0048728D" w:rsidRDefault="0048728D" w:rsidP="0048728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278/4 o ogólnej pow. 0,12 ha sklasyfikowana jako RV,</w:t>
      </w:r>
    </w:p>
    <w:p w14:paraId="2765619F" w14:textId="77777777" w:rsidR="0048728D" w:rsidRDefault="0048728D" w:rsidP="0048728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278/5 o ogólnej pow. 0,23 ha sklasyfikowana jako RV,</w:t>
      </w:r>
    </w:p>
    <w:p w14:paraId="70235A04" w14:textId="77777777" w:rsidR="0048728D" w:rsidRDefault="0048728D" w:rsidP="0048728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152/6 o ogólnej pow. 0,24 ha sklasyfikowana jako </w:t>
      </w:r>
      <w:proofErr w:type="spellStart"/>
      <w:r>
        <w:rPr>
          <w:rFonts w:ascii="Calibri" w:hAnsi="Calibri" w:cs="Calibri"/>
        </w:rPr>
        <w:t>PsV</w:t>
      </w:r>
      <w:proofErr w:type="spellEnd"/>
      <w:r>
        <w:rPr>
          <w:rFonts w:ascii="Calibri" w:hAnsi="Calibri" w:cs="Calibri"/>
        </w:rPr>
        <w:t>,</w:t>
      </w:r>
    </w:p>
    <w:p w14:paraId="429CD3D8" w14:textId="77777777" w:rsidR="0048728D" w:rsidRDefault="0048728D" w:rsidP="0048728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119/2 o pow. 0,69 ha sklasyfikowana jako ŁIV,</w:t>
      </w:r>
    </w:p>
    <w:p w14:paraId="5D298AAE" w14:textId="73018606" w:rsidR="0048728D" w:rsidRDefault="0048728D" w:rsidP="0048728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29/6 o pow. 1,19 ha sklasyfikowana jako PsIII-0,64 ha, PsIV-0,31 ha, RIVa-0,24 ha, </w:t>
      </w:r>
    </w:p>
    <w:p w14:paraId="21AA89EF" w14:textId="022A5CC2" w:rsidR="00442CA3" w:rsidRPr="00C866CE" w:rsidRDefault="0048728D" w:rsidP="0048728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2,80 ha</w:t>
      </w:r>
      <w:r w:rsidR="00060F0D" w:rsidRPr="00C866CE">
        <w:rPr>
          <w:rFonts w:ascii="Calibri" w:hAnsi="Calibri" w:cs="Calibri"/>
        </w:rPr>
        <w:t xml:space="preserve">, AM-1, obręb 0015 Włodowice, </w:t>
      </w:r>
      <w:r w:rsidR="00FE4248" w:rsidRPr="00C866CE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C866CE">
        <w:rPr>
          <w:rFonts w:ascii="Calibri" w:hAnsi="Calibri" w:cs="Calibri"/>
        </w:rPr>
        <w:t xml:space="preserve"> </w:t>
      </w:r>
      <w:r w:rsidR="00A04B43" w:rsidRPr="00C866CE">
        <w:rPr>
          <w:rFonts w:ascii="Calibri" w:hAnsi="Calibri" w:cs="Calibri"/>
        </w:rPr>
        <w:br/>
        <w:t>Działk</w:t>
      </w:r>
      <w:r w:rsidR="0027314C">
        <w:rPr>
          <w:rFonts w:ascii="Calibri" w:hAnsi="Calibri" w:cs="Calibri"/>
        </w:rPr>
        <w:t>i</w:t>
      </w:r>
      <w:r w:rsidR="00A04B43" w:rsidRPr="00C866CE">
        <w:rPr>
          <w:rFonts w:ascii="Calibri" w:hAnsi="Calibri" w:cs="Calibri"/>
        </w:rPr>
        <w:t xml:space="preserve"> nr </w:t>
      </w:r>
      <w:r w:rsidR="0027314C">
        <w:rPr>
          <w:rFonts w:ascii="Calibri" w:hAnsi="Calibri" w:cs="Calibri"/>
        </w:rPr>
        <w:t>278/2, 278/4,</w:t>
      </w:r>
      <w:r w:rsidR="00347660">
        <w:rPr>
          <w:rFonts w:ascii="Calibri" w:hAnsi="Calibri" w:cs="Calibri"/>
        </w:rPr>
        <w:t xml:space="preserve"> </w:t>
      </w:r>
      <w:r w:rsidR="0027314C">
        <w:rPr>
          <w:rFonts w:ascii="Calibri" w:hAnsi="Calibri" w:cs="Calibri"/>
        </w:rPr>
        <w:t>278/5, 152/6, 119/2, 29/6</w:t>
      </w:r>
      <w:r w:rsidR="00060F0D" w:rsidRPr="00C866CE">
        <w:rPr>
          <w:rFonts w:ascii="Calibri" w:hAnsi="Calibri" w:cs="Calibri"/>
        </w:rPr>
        <w:t xml:space="preserve"> </w:t>
      </w:r>
      <w:r w:rsidR="00A04B43" w:rsidRPr="00C866CE">
        <w:rPr>
          <w:rFonts w:ascii="Calibri" w:hAnsi="Calibri" w:cs="Calibri"/>
        </w:rPr>
        <w:t>położon</w:t>
      </w:r>
      <w:r w:rsidR="0027314C">
        <w:rPr>
          <w:rFonts w:ascii="Calibri" w:hAnsi="Calibri" w:cs="Calibri"/>
        </w:rPr>
        <w:t>e</w:t>
      </w:r>
      <w:r w:rsidR="00A04B43" w:rsidRPr="00C866CE">
        <w:rPr>
          <w:rFonts w:ascii="Calibri" w:hAnsi="Calibri" w:cs="Calibri"/>
        </w:rPr>
        <w:t xml:space="preserve"> w</w:t>
      </w:r>
      <w:r w:rsidR="00060F0D" w:rsidRPr="00C866CE">
        <w:rPr>
          <w:rFonts w:ascii="Calibri" w:hAnsi="Calibri" w:cs="Calibri"/>
        </w:rPr>
        <w:t>e</w:t>
      </w:r>
      <w:r w:rsidR="00A04B43" w:rsidRPr="00C866CE">
        <w:rPr>
          <w:rFonts w:ascii="Calibri" w:hAnsi="Calibri" w:cs="Calibri"/>
        </w:rPr>
        <w:t xml:space="preserve"> </w:t>
      </w:r>
      <w:r w:rsidR="00060F0D" w:rsidRPr="00C866CE">
        <w:rPr>
          <w:rFonts w:ascii="Calibri" w:hAnsi="Calibri" w:cs="Calibri"/>
        </w:rPr>
        <w:t>Włodowicach</w:t>
      </w:r>
      <w:r w:rsidR="00A04B43" w:rsidRPr="00C866CE">
        <w:rPr>
          <w:rFonts w:ascii="Calibri" w:hAnsi="Calibri" w:cs="Calibri"/>
        </w:rPr>
        <w:t xml:space="preserve"> nie </w:t>
      </w:r>
      <w:r w:rsidR="0027314C">
        <w:rPr>
          <w:rFonts w:ascii="Calibri" w:hAnsi="Calibri" w:cs="Calibri"/>
        </w:rPr>
        <w:t>są</w:t>
      </w:r>
      <w:r w:rsidR="007E1819" w:rsidRPr="00C866CE">
        <w:rPr>
          <w:rFonts w:ascii="Calibri" w:hAnsi="Calibri" w:cs="Calibri"/>
        </w:rPr>
        <w:t xml:space="preserve"> </w:t>
      </w:r>
      <w:r w:rsidR="00A04B43" w:rsidRPr="00C866CE">
        <w:rPr>
          <w:rFonts w:ascii="Calibri" w:hAnsi="Calibri" w:cs="Calibri"/>
        </w:rPr>
        <w:t>ujęt</w:t>
      </w:r>
      <w:r w:rsidR="0027314C">
        <w:rPr>
          <w:rFonts w:ascii="Calibri" w:hAnsi="Calibri" w:cs="Calibri"/>
        </w:rPr>
        <w:t>e</w:t>
      </w:r>
      <w:r w:rsidR="00A04B43" w:rsidRPr="00C866CE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50FF2D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7D732B">
        <w:rPr>
          <w:rFonts w:ascii="Calibri" w:hAnsi="Calibri" w:cs="Calibri"/>
        </w:rPr>
        <w:t>417,20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804875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804875">
        <w:rPr>
          <w:rFonts w:cs="Calibri"/>
        </w:rPr>
        <w:tab/>
      </w:r>
      <w:r w:rsidR="002F7763" w:rsidRPr="00804875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D732B">
      <w:pPr>
        <w:spacing w:before="3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1B374B"/>
    <w:multiLevelType w:val="hybridMultilevel"/>
    <w:tmpl w:val="BFE2CE92"/>
    <w:lvl w:ilvl="0" w:tplc="C2445B2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19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3"/>
  </w:num>
  <w:num w:numId="12">
    <w:abstractNumId w:val="18"/>
  </w:num>
  <w:num w:numId="13">
    <w:abstractNumId w:val="10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0"/>
  </w:num>
  <w:num w:numId="21">
    <w:abstractNumId w:val="0"/>
  </w:num>
  <w:num w:numId="22">
    <w:abstractNumId w:val="11"/>
  </w:num>
  <w:num w:numId="23">
    <w:abstractNumId w:val="2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314C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47660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8728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D732B"/>
    <w:rsid w:val="007E1819"/>
    <w:rsid w:val="007E6828"/>
    <w:rsid w:val="007F5B19"/>
    <w:rsid w:val="00804875"/>
    <w:rsid w:val="00811C0D"/>
    <w:rsid w:val="00822332"/>
    <w:rsid w:val="00826C26"/>
    <w:rsid w:val="00853EB2"/>
    <w:rsid w:val="00864AF4"/>
    <w:rsid w:val="00873317"/>
    <w:rsid w:val="00897DFC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866CE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2021-09-01T08:04:00Z</cp:lastPrinted>
  <dcterms:created xsi:type="dcterms:W3CDTF">2021-09-02T10:54:00Z</dcterms:created>
  <dcterms:modified xsi:type="dcterms:W3CDTF">2021-09-02T10:54:00Z</dcterms:modified>
</cp:coreProperties>
</file>