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66CB02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A5FC0">
        <w:rPr>
          <w:rStyle w:val="Pogrubienie"/>
        </w:rPr>
        <w:t>309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7A5FC0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7A5FC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3AEDCA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D753B5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D753B5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3B773B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>164/5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954E2E">
        <w:rPr>
          <w:rFonts w:ascii="Calibri" w:hAnsi="Calibri" w:cs="Calibri"/>
        </w:rPr>
        <w:t>0,77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954E2E">
        <w:rPr>
          <w:rFonts w:ascii="Calibri" w:hAnsi="Calibri" w:cs="Calibri"/>
        </w:rPr>
        <w:t>2</w:t>
      </w:r>
      <w:r w:rsidR="000335B1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>Bieganów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8ADC50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954E2E">
        <w:rPr>
          <w:rFonts w:ascii="Calibri" w:hAnsi="Calibri" w:cs="Calibri"/>
        </w:rPr>
        <w:t>105,49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753B5">
        <w:rPr>
          <w:rFonts w:ascii="Calibri" w:hAnsi="Calibri" w:cs="Calibri"/>
        </w:rPr>
        <w:t xml:space="preserve">sto </w:t>
      </w:r>
      <w:r w:rsidR="00954E2E">
        <w:rPr>
          <w:rFonts w:ascii="Calibri" w:hAnsi="Calibri" w:cs="Calibri"/>
        </w:rPr>
        <w:t>pięć złotych 49</w:t>
      </w:r>
      <w:r w:rsidR="00796E86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54E2E">
        <w:rPr>
          <w:rFonts w:ascii="Calibri" w:hAnsi="Calibri" w:cs="Calibri"/>
        </w:rPr>
        <w:t>137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6F87D7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54E2E">
        <w:rPr>
          <w:rFonts w:ascii="Calibri" w:eastAsia="Calibri" w:hAnsi="Calibri" w:cs="Calibri"/>
        </w:rPr>
        <w:t>Bieganów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7A5FC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A5FC0">
        <w:rPr>
          <w:rFonts w:cs="Calibri"/>
        </w:rPr>
        <w:tab/>
      </w:r>
      <w:bookmarkStart w:id="1" w:name="_Hlk80097228"/>
      <w:bookmarkStart w:id="2" w:name="_Hlk51660687"/>
      <w:r w:rsidR="001106E3" w:rsidRPr="007A5FC0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9E35A5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A5FC0">
        <w:t>309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A5FC0">
        <w:t xml:space="preserve">23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4ABED9E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A5FC0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A5FC0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CA2CAF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Bieganów</w:t>
      </w:r>
    </w:p>
    <w:p w14:paraId="11051819" w14:textId="1D74D8EC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>część działki nr 164/5</w:t>
      </w:r>
    </w:p>
    <w:p w14:paraId="7B06005B" w14:textId="13846D55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954E2E">
        <w:rPr>
          <w:rFonts w:ascii="Calibri" w:hAnsi="Calibri" w:cs="Calibri"/>
        </w:rPr>
        <w:t>5580/6</w:t>
      </w:r>
    </w:p>
    <w:p w14:paraId="353A3E4D" w14:textId="29C007B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0,77</w:t>
      </w:r>
      <w:r w:rsidR="00267E2E">
        <w:rPr>
          <w:rFonts w:ascii="Calibri" w:hAnsi="Calibri" w:cs="Calibri"/>
        </w:rPr>
        <w:t xml:space="preserve"> ha</w:t>
      </w:r>
    </w:p>
    <w:p w14:paraId="51ED777B" w14:textId="3E475B28" w:rsidR="007C4986" w:rsidRPr="00796E86" w:rsidRDefault="00D77178" w:rsidP="00796E8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3E3BF1" w:rsidRPr="00796E86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 xml:space="preserve">części </w:t>
      </w:r>
      <w:r w:rsidR="003E3BF1" w:rsidRPr="00796E86">
        <w:rPr>
          <w:rFonts w:ascii="Calibri" w:hAnsi="Calibri" w:cs="Calibri"/>
        </w:rPr>
        <w:t>działk</w:t>
      </w:r>
      <w:r w:rsidR="00D753B5" w:rsidRPr="00796E86">
        <w:rPr>
          <w:rFonts w:ascii="Calibri" w:hAnsi="Calibri" w:cs="Calibri"/>
        </w:rPr>
        <w:t>i</w:t>
      </w:r>
      <w:r w:rsidR="003E3BF1" w:rsidRPr="00796E86">
        <w:rPr>
          <w:rFonts w:ascii="Calibri" w:hAnsi="Calibri" w:cs="Calibri"/>
        </w:rPr>
        <w:t xml:space="preserve"> nr</w:t>
      </w:r>
      <w:r w:rsidR="00D753B5" w:rsidRPr="00796E86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>164/5</w:t>
      </w:r>
      <w:r w:rsidR="00D753B5" w:rsidRPr="00796E86">
        <w:rPr>
          <w:rFonts w:ascii="Calibri" w:hAnsi="Calibri" w:cs="Calibri"/>
        </w:rPr>
        <w:t>, AM-</w:t>
      </w:r>
      <w:r w:rsidR="00954E2E">
        <w:rPr>
          <w:rFonts w:ascii="Calibri" w:hAnsi="Calibri" w:cs="Calibri"/>
        </w:rPr>
        <w:t>1</w:t>
      </w:r>
      <w:r w:rsidR="00D753B5" w:rsidRPr="00796E86">
        <w:rPr>
          <w:rFonts w:ascii="Calibri" w:hAnsi="Calibri" w:cs="Calibri"/>
        </w:rPr>
        <w:t>, obręb 000</w:t>
      </w:r>
      <w:r w:rsidR="00954E2E">
        <w:rPr>
          <w:rFonts w:ascii="Calibri" w:hAnsi="Calibri" w:cs="Calibri"/>
        </w:rPr>
        <w:t>2</w:t>
      </w:r>
      <w:r w:rsidR="00D753B5" w:rsidRPr="00796E86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>Bieganów</w:t>
      </w:r>
      <w:r w:rsidR="00D753B5" w:rsidRPr="00796E86">
        <w:rPr>
          <w:rFonts w:ascii="Calibri" w:hAnsi="Calibri" w:cs="Calibri"/>
        </w:rPr>
        <w:t xml:space="preserve">, o pow. </w:t>
      </w:r>
      <w:r w:rsidR="00954E2E">
        <w:rPr>
          <w:rFonts w:ascii="Calibri" w:hAnsi="Calibri" w:cs="Calibri"/>
        </w:rPr>
        <w:t>0,77</w:t>
      </w:r>
      <w:r w:rsidR="00D753B5" w:rsidRPr="00796E86">
        <w:rPr>
          <w:rFonts w:ascii="Calibri" w:hAnsi="Calibri" w:cs="Calibri"/>
        </w:rPr>
        <w:t xml:space="preserve"> ha, sklasyfikowana jako </w:t>
      </w:r>
      <w:proofErr w:type="spellStart"/>
      <w:r w:rsidR="00796E86" w:rsidRPr="00796E86">
        <w:rPr>
          <w:rFonts w:ascii="Calibri" w:hAnsi="Calibri" w:cs="Calibri"/>
        </w:rPr>
        <w:t>Ps</w:t>
      </w:r>
      <w:r w:rsidR="00954E2E">
        <w:rPr>
          <w:rFonts w:ascii="Calibri" w:hAnsi="Calibri" w:cs="Calibri"/>
        </w:rPr>
        <w:t>I</w:t>
      </w:r>
      <w:r w:rsidR="00796E86" w:rsidRPr="00796E86">
        <w:rPr>
          <w:rFonts w:ascii="Calibri" w:hAnsi="Calibri" w:cs="Calibri"/>
        </w:rPr>
        <w:t>V</w:t>
      </w:r>
      <w:proofErr w:type="spellEnd"/>
      <w:r w:rsidR="00796E86" w:rsidRPr="00796E86">
        <w:rPr>
          <w:rFonts w:ascii="Calibri" w:hAnsi="Calibri" w:cs="Calibri"/>
        </w:rPr>
        <w:t xml:space="preserve">, </w:t>
      </w:r>
      <w:r w:rsidR="007C4986" w:rsidRPr="00796E86">
        <w:rPr>
          <w:rFonts w:ascii="Calibri" w:hAnsi="Calibri" w:cs="Calibri"/>
        </w:rPr>
        <w:t>przeznaczona do wydzierżawienia na cele związane z gospodarką rolną.</w:t>
      </w:r>
      <w:r w:rsidR="007C4986" w:rsidRPr="00796E86">
        <w:rPr>
          <w:rFonts w:ascii="Calibri" w:hAnsi="Calibri" w:cs="Calibri"/>
        </w:rPr>
        <w:br/>
      </w:r>
      <w:r w:rsidR="00796E86" w:rsidRPr="00796E86">
        <w:rPr>
          <w:rFonts w:ascii="Calibri" w:hAnsi="Calibri" w:cs="Calibri"/>
        </w:rPr>
        <w:t xml:space="preserve">Działka nr </w:t>
      </w:r>
      <w:r w:rsidR="00954E2E">
        <w:rPr>
          <w:rFonts w:ascii="Calibri" w:hAnsi="Calibri" w:cs="Calibri"/>
        </w:rPr>
        <w:t>164/5</w:t>
      </w:r>
      <w:r w:rsidR="00796E86" w:rsidRPr="00796E86">
        <w:rPr>
          <w:rFonts w:ascii="Calibri" w:hAnsi="Calibri" w:cs="Calibri"/>
        </w:rPr>
        <w:t xml:space="preserve"> położona w </w:t>
      </w:r>
      <w:r w:rsidR="00954E2E">
        <w:rPr>
          <w:rFonts w:ascii="Calibri" w:hAnsi="Calibri" w:cs="Calibri"/>
        </w:rPr>
        <w:t>Bieganowie</w:t>
      </w:r>
      <w:r w:rsidR="00796E86">
        <w:rPr>
          <w:rFonts w:ascii="Calibri" w:hAnsi="Calibri" w:cs="Calibri"/>
        </w:rPr>
        <w:t xml:space="preserve"> </w:t>
      </w:r>
      <w:r w:rsidR="00796E86" w:rsidRPr="00796E86">
        <w:rPr>
          <w:rFonts w:ascii="Calibri" w:hAnsi="Calibri" w:cs="Calibri"/>
        </w:rPr>
        <w:t>nie jest ujęta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594765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54E2E">
        <w:rPr>
          <w:rFonts w:ascii="Calibri" w:hAnsi="Calibri" w:cs="Calibri"/>
        </w:rPr>
        <w:t>105,49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7A5FC0" w:rsidRDefault="007F5B19" w:rsidP="002F7763">
      <w:pPr>
        <w:tabs>
          <w:tab w:val="right" w:pos="8931"/>
        </w:tabs>
        <w:spacing w:before="600" w:after="240"/>
        <w:ind w:left="357"/>
        <w:rPr>
          <w:rFonts w:cs="Calibri"/>
        </w:rPr>
      </w:pPr>
      <w:r w:rsidRPr="007A5FC0">
        <w:rPr>
          <w:rFonts w:cs="Calibri"/>
        </w:rPr>
        <w:tab/>
      </w:r>
      <w:r w:rsidR="002F7763" w:rsidRPr="007A5FC0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2F7763"/>
    <w:rsid w:val="003468C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9030D"/>
    <w:rsid w:val="00796E86"/>
    <w:rsid w:val="007A2D3A"/>
    <w:rsid w:val="007A5FC0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C7B9D"/>
    <w:rsid w:val="00AA1160"/>
    <w:rsid w:val="00AB586B"/>
    <w:rsid w:val="00B25D2F"/>
    <w:rsid w:val="00B671B0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2021-08-17T11:00:00Z</cp:lastPrinted>
  <dcterms:created xsi:type="dcterms:W3CDTF">2021-08-23T07:58:00Z</dcterms:created>
  <dcterms:modified xsi:type="dcterms:W3CDTF">2021-08-23T07:58:00Z</dcterms:modified>
</cp:coreProperties>
</file>